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79" w:type="dxa"/>
        <w:jc w:val="center"/>
        <w:tblLook w:val="0000" w:firstRow="0" w:lastRow="0" w:firstColumn="0" w:lastColumn="0" w:noHBand="0" w:noVBand="0"/>
      </w:tblPr>
      <w:tblGrid>
        <w:gridCol w:w="4235"/>
        <w:gridCol w:w="6444"/>
      </w:tblGrid>
      <w:tr w:rsidR="00475A2A" w:rsidRPr="00924260" w14:paraId="0C2C8B4E" w14:textId="77777777" w:rsidTr="00162173">
        <w:trPr>
          <w:trHeight w:val="461"/>
          <w:jc w:val="center"/>
        </w:trPr>
        <w:tc>
          <w:tcPr>
            <w:tcW w:w="4235" w:type="dxa"/>
          </w:tcPr>
          <w:p w14:paraId="58A98382" w14:textId="6DD1CCE8" w:rsidR="00475A2A" w:rsidRPr="00924260" w:rsidRDefault="000858F6" w:rsidP="00775FB4">
            <w:pPr>
              <w:spacing w:line="276" w:lineRule="auto"/>
              <w:ind w:hanging="144"/>
              <w:jc w:val="center"/>
              <w:rPr>
                <w:rFonts w:ascii="Times New Roman" w:hAnsi="Times New Roman"/>
              </w:rPr>
            </w:pPr>
            <w:r w:rsidRPr="00924260">
              <w:rPr>
                <w:rFonts w:ascii="Times New Roman" w:hAnsi="Times New Roman"/>
                <w:sz w:val="26"/>
              </w:rPr>
              <w:t xml:space="preserve">UBND THÀNH PHỐ </w:t>
            </w:r>
            <w:r w:rsidR="00475A2A" w:rsidRPr="00924260">
              <w:rPr>
                <w:rFonts w:ascii="Times New Roman" w:hAnsi="Times New Roman"/>
                <w:sz w:val="26"/>
              </w:rPr>
              <w:t>VINH</w:t>
            </w:r>
          </w:p>
          <w:p w14:paraId="7A26F368" w14:textId="0D82887F" w:rsidR="00475A2A" w:rsidRPr="00162173" w:rsidRDefault="005E3BD2" w:rsidP="00775FB4">
            <w:pPr>
              <w:spacing w:line="276" w:lineRule="auto"/>
              <w:ind w:hanging="144"/>
              <w:jc w:val="center"/>
              <w:rPr>
                <w:rFonts w:ascii="Times New Roman" w:hAnsi="Times New Roman"/>
                <w:b/>
                <w:lang w:val="it-IT"/>
              </w:rPr>
            </w:pPr>
            <w:r w:rsidRPr="00162173">
              <w:rPr>
                <w:rFonts w:ascii="Times New Roman" w:hAnsi="Times New Roman"/>
                <w:b/>
                <w:lang w:val="it-IT"/>
              </w:rPr>
              <w:t>TRƯỜNG TH HƯNG DŨNG 1</w:t>
            </w:r>
          </w:p>
          <w:p w14:paraId="4354CD2C" w14:textId="63BB1C6B" w:rsidR="00475A2A" w:rsidRPr="00924260" w:rsidRDefault="00B879B9" w:rsidP="00775FB4">
            <w:pPr>
              <w:spacing w:line="276" w:lineRule="auto"/>
              <w:ind w:hanging="144"/>
              <w:rPr>
                <w:rFonts w:ascii="Times New Roman" w:hAnsi="Times New Roman"/>
                <w:lang w:val="it-IT"/>
              </w:rPr>
            </w:pPr>
            <w:r w:rsidRPr="00162173">
              <w:rPr>
                <w:rFonts w:ascii="Times New Roman" w:hAnsi="Times New Roman"/>
                <w:b/>
                <w:noProof/>
                <w:lang w:val="vi-VN" w:eastAsia="vi-VN"/>
              </w:rPr>
              <mc:AlternateContent>
                <mc:Choice Requires="wps">
                  <w:drawing>
                    <wp:anchor distT="4294967295" distB="4294967295" distL="114300" distR="114300" simplePos="0" relativeHeight="251656192" behindDoc="0" locked="0" layoutInCell="1" allowOverlap="1" wp14:anchorId="66976FAB" wp14:editId="1C3E1C20">
                      <wp:simplePos x="0" y="0"/>
                      <wp:positionH relativeFrom="column">
                        <wp:posOffset>563880</wp:posOffset>
                      </wp:positionH>
                      <wp:positionV relativeFrom="paragraph">
                        <wp:posOffset>635</wp:posOffset>
                      </wp:positionV>
                      <wp:extent cx="1200150" cy="0"/>
                      <wp:effectExtent l="0" t="0" r="19050" b="19050"/>
                      <wp:wrapNone/>
                      <wp:docPr id="3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0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4.4pt,.05pt" to="138.9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uBV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"/>
                  </w:pict>
                </mc:Fallback>
              </mc:AlternateContent>
            </w:r>
          </w:p>
          <w:p w14:paraId="274FFC82" w14:textId="4103217B" w:rsidR="00475A2A" w:rsidRPr="00924260" w:rsidRDefault="004D0092" w:rsidP="00775FB4">
            <w:pPr>
              <w:tabs>
                <w:tab w:val="left" w:pos="1635"/>
              </w:tabs>
              <w:spacing w:line="276" w:lineRule="auto"/>
              <w:ind w:hanging="144"/>
              <w:rPr>
                <w:rFonts w:ascii="Times New Roman" w:hAnsi="Times New Roman"/>
                <w:sz w:val="26"/>
                <w:lang w:val="it-IT"/>
              </w:rPr>
            </w:pPr>
            <w:r w:rsidRPr="00924260">
              <w:rPr>
                <w:rFonts w:ascii="Times New Roman" w:hAnsi="Times New Roman"/>
                <w:lang w:val="it-IT"/>
              </w:rPr>
              <w:tab/>
            </w:r>
            <w:r w:rsidR="001743B7" w:rsidRPr="00924260">
              <w:rPr>
                <w:rFonts w:ascii="Times New Roman" w:hAnsi="Times New Roman"/>
                <w:sz w:val="26"/>
                <w:lang w:val="it-IT"/>
              </w:rPr>
              <w:t xml:space="preserve">                </w:t>
            </w:r>
            <w:r w:rsidR="00B12814" w:rsidRPr="00F11986">
              <w:rPr>
                <w:rFonts w:ascii="Times New Roman" w:hAnsi="Times New Roman"/>
                <w:sz w:val="26"/>
                <w:lang w:val="it-IT"/>
              </w:rPr>
              <w:t xml:space="preserve">Số: </w:t>
            </w:r>
            <w:r w:rsidR="00162173">
              <w:rPr>
                <w:rFonts w:ascii="Times New Roman" w:hAnsi="Times New Roman"/>
                <w:sz w:val="26"/>
                <w:lang w:val="it-IT"/>
              </w:rPr>
              <w:t>129</w:t>
            </w:r>
            <w:r w:rsidR="00475A2A" w:rsidRPr="00F11986">
              <w:rPr>
                <w:rFonts w:ascii="Times New Roman" w:hAnsi="Times New Roman"/>
                <w:sz w:val="26"/>
                <w:lang w:val="it-IT"/>
              </w:rPr>
              <w:t xml:space="preserve"> /KH</w:t>
            </w:r>
            <w:r w:rsidR="00342B13" w:rsidRPr="00F11986">
              <w:rPr>
                <w:rFonts w:ascii="Times New Roman" w:hAnsi="Times New Roman"/>
                <w:sz w:val="26"/>
                <w:lang w:val="it-IT"/>
              </w:rPr>
              <w:t>-</w:t>
            </w:r>
            <w:r w:rsidR="00475A2A" w:rsidRPr="00F11986">
              <w:rPr>
                <w:rFonts w:ascii="Times New Roman" w:hAnsi="Times New Roman"/>
                <w:sz w:val="26"/>
                <w:lang w:val="it-IT"/>
              </w:rPr>
              <w:t>TH</w:t>
            </w:r>
            <w:r w:rsidR="005E3BD2" w:rsidRPr="00F11986">
              <w:rPr>
                <w:rFonts w:ascii="Times New Roman" w:hAnsi="Times New Roman"/>
                <w:sz w:val="26"/>
                <w:lang w:val="it-IT"/>
              </w:rPr>
              <w:t>HD1</w:t>
            </w:r>
          </w:p>
          <w:p w14:paraId="4296D3CE" w14:textId="630B16F1" w:rsidR="00475A2A" w:rsidRPr="00924260" w:rsidRDefault="00475A2A" w:rsidP="004C4626">
            <w:pPr>
              <w:spacing w:line="276" w:lineRule="auto"/>
              <w:ind w:hanging="144"/>
              <w:jc w:val="center"/>
              <w:rPr>
                <w:rFonts w:ascii="Times New Roman" w:hAnsi="Times New Roman"/>
                <w:i/>
                <w:lang w:val="it-IT"/>
              </w:rPr>
            </w:pPr>
          </w:p>
        </w:tc>
        <w:tc>
          <w:tcPr>
            <w:tcW w:w="6444" w:type="dxa"/>
          </w:tcPr>
          <w:p w14:paraId="2F4851BD" w14:textId="77777777" w:rsidR="00475A2A" w:rsidRPr="00162173" w:rsidRDefault="00475A2A" w:rsidP="00775FB4">
            <w:pPr>
              <w:spacing w:line="276" w:lineRule="auto"/>
              <w:jc w:val="center"/>
              <w:rPr>
                <w:rFonts w:ascii="Times New Roman" w:hAnsi="Times New Roman"/>
                <w:b/>
                <w:bCs/>
                <w:lang w:val="it-IT"/>
              </w:rPr>
            </w:pPr>
            <w:r w:rsidRPr="00162173">
              <w:rPr>
                <w:rFonts w:ascii="Times New Roman" w:hAnsi="Times New Roman"/>
                <w:b/>
                <w:bCs/>
                <w:lang w:val="it-IT"/>
              </w:rPr>
              <w:t>CỘNG HOÀ XÃ HỘI CHỦ NGHĨA VIỆT NAM</w:t>
            </w:r>
          </w:p>
          <w:p w14:paraId="04749994" w14:textId="77777777" w:rsidR="001743B7" w:rsidRPr="00162173" w:rsidRDefault="00545FC0" w:rsidP="00775FB4">
            <w:pPr>
              <w:spacing w:line="276" w:lineRule="auto"/>
              <w:jc w:val="center"/>
              <w:rPr>
                <w:rFonts w:ascii="Times New Roman" w:hAnsi="Times New Roman"/>
                <w:b/>
                <w:bCs/>
                <w:lang w:val="it-IT"/>
              </w:rPr>
            </w:pPr>
            <w:r w:rsidRPr="00162173">
              <w:rPr>
                <w:rFonts w:ascii="Times New Roman" w:hAnsi="Times New Roman"/>
                <w:b/>
                <w:noProof/>
                <w:lang w:val="vi-VN" w:eastAsia="vi-VN"/>
              </w:rPr>
              <mc:AlternateContent>
                <mc:Choice Requires="wps">
                  <w:drawing>
                    <wp:anchor distT="4294967295" distB="4294967295" distL="114300" distR="114300" simplePos="0" relativeHeight="251663360" behindDoc="0" locked="0" layoutInCell="1" allowOverlap="1" wp14:anchorId="5D0B5C39" wp14:editId="17DDD472">
                      <wp:simplePos x="0" y="0"/>
                      <wp:positionH relativeFrom="column">
                        <wp:posOffset>937260</wp:posOffset>
                      </wp:positionH>
                      <wp:positionV relativeFrom="paragraph">
                        <wp:posOffset>235584</wp:posOffset>
                      </wp:positionV>
                      <wp:extent cx="2055495" cy="0"/>
                      <wp:effectExtent l="0" t="0" r="20955" b="19050"/>
                      <wp:wrapNone/>
                      <wp:docPr id="3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54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52B36496" id="Line 3"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3.8pt,18.55pt" to="235.6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kj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"/>
                  </w:pict>
                </mc:Fallback>
              </mc:AlternateContent>
            </w:r>
            <w:r w:rsidR="00475A2A" w:rsidRPr="00162173">
              <w:rPr>
                <w:rFonts w:ascii="Times New Roman" w:hAnsi="Times New Roman"/>
                <w:b/>
                <w:bCs/>
                <w:lang w:val="it-IT"/>
              </w:rPr>
              <w:t xml:space="preserve">Độc lập </w:t>
            </w:r>
            <w:r w:rsidR="00342B13" w:rsidRPr="00162173">
              <w:rPr>
                <w:rFonts w:ascii="Times New Roman" w:hAnsi="Times New Roman"/>
                <w:b/>
                <w:bCs/>
                <w:lang w:val="it-IT"/>
              </w:rPr>
              <w:t>-</w:t>
            </w:r>
            <w:r w:rsidR="00475A2A" w:rsidRPr="00162173">
              <w:rPr>
                <w:rFonts w:ascii="Times New Roman" w:hAnsi="Times New Roman"/>
                <w:b/>
                <w:bCs/>
                <w:lang w:val="it-IT"/>
              </w:rPr>
              <w:t xml:space="preserve"> Tự do </w:t>
            </w:r>
            <w:r w:rsidR="00342B13" w:rsidRPr="00162173">
              <w:rPr>
                <w:rFonts w:ascii="Times New Roman" w:hAnsi="Times New Roman"/>
                <w:b/>
                <w:bCs/>
                <w:lang w:val="it-IT"/>
              </w:rPr>
              <w:t>-</w:t>
            </w:r>
            <w:r w:rsidR="00475A2A" w:rsidRPr="00162173">
              <w:rPr>
                <w:rFonts w:ascii="Times New Roman" w:hAnsi="Times New Roman"/>
                <w:b/>
                <w:bCs/>
                <w:lang w:val="it-IT"/>
              </w:rPr>
              <w:t xml:space="preserve"> Hạnh phúc</w:t>
            </w:r>
          </w:p>
          <w:p w14:paraId="0834750C" w14:textId="77777777" w:rsidR="001743B7" w:rsidRPr="00924260" w:rsidRDefault="001743B7" w:rsidP="00775FB4">
            <w:pPr>
              <w:spacing w:line="276" w:lineRule="auto"/>
              <w:rPr>
                <w:rFonts w:ascii="Times New Roman" w:hAnsi="Times New Roman"/>
                <w:lang w:val="it-IT"/>
              </w:rPr>
            </w:pPr>
          </w:p>
          <w:p w14:paraId="5F7AFC43" w14:textId="11E38FAB" w:rsidR="00475A2A" w:rsidRPr="00924260" w:rsidRDefault="00162173" w:rsidP="00D80DE6">
            <w:pPr>
              <w:tabs>
                <w:tab w:val="left" w:pos="1891"/>
              </w:tabs>
              <w:spacing w:line="276" w:lineRule="auto"/>
              <w:rPr>
                <w:rFonts w:ascii="Times New Roman" w:hAnsi="Times New Roman"/>
                <w:lang w:val="it-IT"/>
              </w:rPr>
            </w:pPr>
            <w:r>
              <w:rPr>
                <w:rFonts w:ascii="Times New Roman" w:hAnsi="Times New Roman"/>
                <w:lang w:val="it-IT"/>
              </w:rPr>
              <w:t xml:space="preserve">                  </w:t>
            </w:r>
            <w:r w:rsidR="001743B7" w:rsidRPr="00924260">
              <w:rPr>
                <w:rFonts w:ascii="Times New Roman" w:hAnsi="Times New Roman"/>
                <w:i/>
                <w:iCs/>
                <w:lang w:val="it-IT"/>
              </w:rPr>
              <w:t>Vinh, ngày</w:t>
            </w:r>
            <w:r w:rsidR="006D50A4" w:rsidRPr="00924260">
              <w:rPr>
                <w:rFonts w:ascii="Times New Roman" w:hAnsi="Times New Roman"/>
                <w:i/>
                <w:iCs/>
                <w:lang w:val="it-IT"/>
              </w:rPr>
              <w:t xml:space="preserve"> </w:t>
            </w:r>
            <w:r w:rsidR="00D80DE6" w:rsidRPr="00924260">
              <w:rPr>
                <w:rFonts w:ascii="Times New Roman" w:hAnsi="Times New Roman"/>
                <w:i/>
                <w:iCs/>
                <w:lang w:val="it-IT"/>
              </w:rPr>
              <w:t>4</w:t>
            </w:r>
            <w:r w:rsidR="00096384" w:rsidRPr="00924260">
              <w:rPr>
                <w:rFonts w:ascii="Times New Roman" w:hAnsi="Times New Roman"/>
                <w:i/>
                <w:iCs/>
                <w:lang w:val="it-IT"/>
              </w:rPr>
              <w:t xml:space="preserve"> </w:t>
            </w:r>
            <w:r w:rsidR="001743B7" w:rsidRPr="00924260">
              <w:rPr>
                <w:rFonts w:ascii="Times New Roman" w:hAnsi="Times New Roman"/>
                <w:i/>
                <w:iCs/>
                <w:lang w:val="it-IT"/>
              </w:rPr>
              <w:t xml:space="preserve">tháng </w:t>
            </w:r>
            <w:r w:rsidR="009E00BE" w:rsidRPr="00924260">
              <w:rPr>
                <w:rFonts w:ascii="Times New Roman" w:hAnsi="Times New Roman"/>
                <w:i/>
                <w:iCs/>
                <w:lang w:val="it-IT"/>
              </w:rPr>
              <w:t xml:space="preserve">9 </w:t>
            </w:r>
            <w:r w:rsidR="001743B7" w:rsidRPr="00924260">
              <w:rPr>
                <w:rFonts w:ascii="Times New Roman" w:hAnsi="Times New Roman"/>
                <w:i/>
                <w:iCs/>
                <w:lang w:val="it-IT"/>
              </w:rPr>
              <w:t>năm 202</w:t>
            </w:r>
            <w:r w:rsidR="004C4626" w:rsidRPr="00924260">
              <w:rPr>
                <w:rFonts w:ascii="Times New Roman" w:hAnsi="Times New Roman"/>
                <w:i/>
                <w:iCs/>
                <w:lang w:val="it-IT"/>
              </w:rPr>
              <w:t>4</w:t>
            </w:r>
          </w:p>
        </w:tc>
      </w:tr>
    </w:tbl>
    <w:p w14:paraId="23E8F792" w14:textId="77777777" w:rsidR="00475A2A" w:rsidRPr="00924260" w:rsidRDefault="00475A2A" w:rsidP="00775FB4">
      <w:pPr>
        <w:spacing w:line="276" w:lineRule="auto"/>
        <w:rPr>
          <w:rFonts w:ascii="Times New Roman" w:hAnsi="Times New Roman"/>
          <w:lang w:val="it-IT"/>
        </w:rPr>
      </w:pPr>
    </w:p>
    <w:p w14:paraId="3B6E5369" w14:textId="77777777" w:rsidR="00342B13" w:rsidRPr="00162173" w:rsidRDefault="00B12814" w:rsidP="00775FB4">
      <w:pPr>
        <w:spacing w:line="276" w:lineRule="auto"/>
        <w:jc w:val="center"/>
        <w:rPr>
          <w:rFonts w:ascii="Times New Roman" w:hAnsi="Times New Roman"/>
          <w:b/>
          <w:bCs/>
          <w:lang w:val="it-IT"/>
        </w:rPr>
      </w:pPr>
      <w:r w:rsidRPr="00162173">
        <w:rPr>
          <w:rFonts w:ascii="Times New Roman" w:hAnsi="Times New Roman"/>
          <w:b/>
          <w:bCs/>
          <w:lang w:val="it-IT"/>
        </w:rPr>
        <w:t xml:space="preserve">KẾ HOẠCH </w:t>
      </w:r>
      <w:r w:rsidR="005F5B18" w:rsidRPr="00162173">
        <w:rPr>
          <w:rFonts w:ascii="Times New Roman" w:hAnsi="Times New Roman"/>
          <w:b/>
          <w:bCs/>
          <w:lang w:val="it-IT"/>
        </w:rPr>
        <w:t>GIÁO DỤC</w:t>
      </w:r>
      <w:r w:rsidRPr="00162173">
        <w:rPr>
          <w:rFonts w:ascii="Times New Roman" w:hAnsi="Times New Roman"/>
          <w:b/>
          <w:bCs/>
          <w:lang w:val="it-IT"/>
        </w:rPr>
        <w:t xml:space="preserve"> </w:t>
      </w:r>
      <w:r w:rsidR="00342B13" w:rsidRPr="00162173">
        <w:rPr>
          <w:rFonts w:ascii="Times New Roman" w:hAnsi="Times New Roman"/>
          <w:b/>
          <w:bCs/>
          <w:lang w:val="it-IT"/>
        </w:rPr>
        <w:t xml:space="preserve">NHÀ TRƯỜNG </w:t>
      </w:r>
    </w:p>
    <w:p w14:paraId="1282C5E7" w14:textId="6D2C5197" w:rsidR="00475A2A" w:rsidRPr="00162173" w:rsidRDefault="00475A2A" w:rsidP="00775FB4">
      <w:pPr>
        <w:spacing w:line="276" w:lineRule="auto"/>
        <w:jc w:val="center"/>
        <w:rPr>
          <w:rFonts w:ascii="Times New Roman" w:hAnsi="Times New Roman"/>
          <w:b/>
          <w:bCs/>
          <w:lang w:val="it-IT"/>
        </w:rPr>
      </w:pPr>
      <w:r w:rsidRPr="00162173">
        <w:rPr>
          <w:rFonts w:ascii="Times New Roman" w:hAnsi="Times New Roman"/>
          <w:b/>
          <w:bCs/>
          <w:lang w:val="it-IT"/>
        </w:rPr>
        <w:t>NĂM HỌC 20</w:t>
      </w:r>
      <w:r w:rsidR="00254E51" w:rsidRPr="00162173">
        <w:rPr>
          <w:rFonts w:ascii="Times New Roman" w:hAnsi="Times New Roman"/>
          <w:b/>
          <w:bCs/>
          <w:lang w:val="it-IT"/>
        </w:rPr>
        <w:t>2</w:t>
      </w:r>
      <w:r w:rsidR="004C4626" w:rsidRPr="00162173">
        <w:rPr>
          <w:rFonts w:ascii="Times New Roman" w:hAnsi="Times New Roman"/>
          <w:b/>
          <w:bCs/>
          <w:lang w:val="it-IT"/>
        </w:rPr>
        <w:t>4</w:t>
      </w:r>
      <w:r w:rsidRPr="00162173">
        <w:rPr>
          <w:rFonts w:ascii="Times New Roman" w:hAnsi="Times New Roman"/>
          <w:b/>
          <w:bCs/>
          <w:lang w:val="it-IT"/>
        </w:rPr>
        <w:t xml:space="preserve"> - 20</w:t>
      </w:r>
      <w:r w:rsidR="00CE2730" w:rsidRPr="00162173">
        <w:rPr>
          <w:rFonts w:ascii="Times New Roman" w:hAnsi="Times New Roman"/>
          <w:b/>
          <w:bCs/>
          <w:lang w:val="it-IT"/>
        </w:rPr>
        <w:t>2</w:t>
      </w:r>
      <w:r w:rsidR="004C4626" w:rsidRPr="00162173">
        <w:rPr>
          <w:rFonts w:ascii="Times New Roman" w:hAnsi="Times New Roman"/>
          <w:b/>
          <w:bCs/>
          <w:lang w:val="it-IT"/>
        </w:rPr>
        <w:t>5</w:t>
      </w:r>
    </w:p>
    <w:p w14:paraId="3DEEF1D4" w14:textId="77777777" w:rsidR="00342B13" w:rsidRPr="00924260" w:rsidRDefault="00342B13" w:rsidP="00775FB4">
      <w:pPr>
        <w:spacing w:line="276" w:lineRule="auto"/>
        <w:ind w:firstLine="567"/>
        <w:jc w:val="both"/>
        <w:rPr>
          <w:rFonts w:ascii="Times New Roman" w:hAnsi="Times New Roman"/>
          <w:bCs/>
          <w:lang w:val="it-IT"/>
        </w:rPr>
      </w:pPr>
    </w:p>
    <w:p w14:paraId="12C033BA" w14:textId="77777777" w:rsidR="00475A2A" w:rsidRPr="00162173" w:rsidRDefault="00BD4EDB" w:rsidP="00775FB4">
      <w:pPr>
        <w:tabs>
          <w:tab w:val="left" w:pos="851"/>
        </w:tabs>
        <w:spacing w:line="276" w:lineRule="auto"/>
        <w:ind w:firstLine="709"/>
        <w:jc w:val="both"/>
        <w:rPr>
          <w:rFonts w:ascii="Times New Roman" w:hAnsi="Times New Roman"/>
          <w:b/>
          <w:bCs/>
          <w:lang w:val="it-IT"/>
        </w:rPr>
      </w:pPr>
      <w:r w:rsidRPr="00162173">
        <w:rPr>
          <w:rFonts w:ascii="Times New Roman" w:hAnsi="Times New Roman"/>
          <w:b/>
          <w:bCs/>
          <w:lang w:val="it-IT"/>
        </w:rPr>
        <w:t xml:space="preserve">I. </w:t>
      </w:r>
      <w:r w:rsidR="00342B13" w:rsidRPr="00162173">
        <w:rPr>
          <w:rFonts w:ascii="Times New Roman" w:hAnsi="Times New Roman"/>
          <w:b/>
          <w:bCs/>
          <w:lang w:val="it-IT"/>
        </w:rPr>
        <w:t>CĂN CỨ XÂY DỰNG KẾ HOẠCH</w:t>
      </w:r>
    </w:p>
    <w:p w14:paraId="728D14A6" w14:textId="66AE6118" w:rsidR="00C13435" w:rsidRPr="00924260" w:rsidRDefault="00C13435" w:rsidP="00775FB4">
      <w:pPr>
        <w:tabs>
          <w:tab w:val="left" w:pos="567"/>
          <w:tab w:val="left" w:pos="851"/>
        </w:tabs>
        <w:spacing w:line="276" w:lineRule="auto"/>
        <w:ind w:firstLine="709"/>
        <w:jc w:val="both"/>
        <w:rPr>
          <w:rFonts w:ascii="Times New Roman" w:hAnsi="Times New Roman"/>
          <w:i/>
          <w:lang w:val="nl-NL"/>
        </w:rPr>
      </w:pPr>
      <w:r w:rsidRPr="00924260">
        <w:rPr>
          <w:rFonts w:ascii="Times New Roman" w:hAnsi="Times New Roman"/>
          <w:i/>
          <w:lang w:val="nl-NL"/>
        </w:rPr>
        <w:t>Căn cứ Thông tư 32/2018/TT-BGD&amp;ĐT ngày 26/12/2018</w:t>
      </w:r>
      <w:r w:rsidR="00010AD8" w:rsidRPr="00924260">
        <w:rPr>
          <w:rFonts w:ascii="Times New Roman" w:hAnsi="Times New Roman"/>
          <w:i/>
          <w:lang w:val="nl-NL"/>
        </w:rPr>
        <w:t xml:space="preserve"> của Bộ </w:t>
      </w:r>
      <w:r w:rsidR="00162173">
        <w:rPr>
          <w:rFonts w:ascii="Times New Roman" w:hAnsi="Times New Roman"/>
          <w:i/>
          <w:lang w:val="nl-NL"/>
        </w:rPr>
        <w:t>G</w:t>
      </w:r>
      <w:r w:rsidR="00010AD8" w:rsidRPr="00924260">
        <w:rPr>
          <w:rFonts w:ascii="Times New Roman" w:hAnsi="Times New Roman"/>
          <w:i/>
          <w:lang w:val="nl-NL"/>
        </w:rPr>
        <w:t>iáo dục và Đào tạo về</w:t>
      </w:r>
      <w:r w:rsidRPr="00924260">
        <w:rPr>
          <w:rFonts w:ascii="Times New Roman" w:hAnsi="Times New Roman"/>
          <w:i/>
          <w:lang w:val="nl-NL"/>
        </w:rPr>
        <w:t xml:space="preserve"> ban hành chương trình giáo dục phổ thông;</w:t>
      </w:r>
    </w:p>
    <w:p w14:paraId="295E1958" w14:textId="77777777" w:rsidR="00EA0172" w:rsidRPr="00924260" w:rsidRDefault="00EA0172" w:rsidP="00775FB4">
      <w:pPr>
        <w:tabs>
          <w:tab w:val="left" w:pos="851"/>
        </w:tabs>
        <w:spacing w:line="276" w:lineRule="auto"/>
        <w:ind w:firstLine="709"/>
        <w:jc w:val="both"/>
        <w:rPr>
          <w:rFonts w:ascii="Times New Roman" w:hAnsi="Times New Roman"/>
          <w:i/>
          <w:iCs/>
          <w:lang w:val="nl-NL"/>
        </w:rPr>
      </w:pPr>
      <w:r w:rsidRPr="00924260">
        <w:rPr>
          <w:rFonts w:ascii="Times New Roman" w:hAnsi="Times New Roman"/>
          <w:i/>
          <w:iCs/>
          <w:lang w:val="nl-NL"/>
        </w:rPr>
        <w:t>Căn cứ Nghị quyết số 15/2022/NQ-HĐND ngày 14/7/2022 về việc sửa đổi, bổ sung Điều 2 Nghị quyết 31/2020/NQ-HĐND ngày 13/12/2020 của Hội đồng nhân dân tỉnh Quy định mức thu tối đa các khoản thu dịch vụ phục vụ, hỗ trợ hoạt động giáo dục của nhà trường đối với cơ sở giáo dục công lập; mức thu dịch vụ tuyển sinh các cấp học trên địa bàn tỉnh Nghệ An;</w:t>
      </w:r>
    </w:p>
    <w:p w14:paraId="13B3D2D4" w14:textId="0CB159E8" w:rsidR="00D272F1" w:rsidRPr="00924260" w:rsidRDefault="001767C5" w:rsidP="00D272F1">
      <w:pPr>
        <w:tabs>
          <w:tab w:val="left" w:pos="851"/>
        </w:tabs>
        <w:spacing w:line="276" w:lineRule="auto"/>
        <w:ind w:firstLine="709"/>
        <w:jc w:val="both"/>
        <w:rPr>
          <w:rFonts w:ascii="Times New Roman" w:hAnsi="Times New Roman"/>
          <w:i/>
          <w:iCs/>
          <w:lang w:val="nl-NL"/>
        </w:rPr>
      </w:pPr>
      <w:r w:rsidRPr="00924260">
        <w:rPr>
          <w:rFonts w:ascii="Times New Roman" w:hAnsi="Times New Roman"/>
          <w:i/>
          <w:iCs/>
          <w:lang w:val="nl-NL"/>
        </w:rPr>
        <w:t>Căn cứ Quyết định số</w:t>
      </w:r>
      <w:r w:rsidR="00EE3DBE" w:rsidRPr="00924260">
        <w:rPr>
          <w:rFonts w:ascii="Times New Roman" w:hAnsi="Times New Roman"/>
          <w:i/>
          <w:iCs/>
          <w:lang w:val="nl-NL"/>
        </w:rPr>
        <w:t xml:space="preserve"> 2082</w:t>
      </w:r>
      <w:r w:rsidR="001F40BF" w:rsidRPr="00924260">
        <w:rPr>
          <w:rFonts w:ascii="Times New Roman" w:hAnsi="Times New Roman"/>
          <w:i/>
          <w:iCs/>
          <w:lang w:val="nl-NL"/>
        </w:rPr>
        <w:t>/QĐ-UBND ngày</w:t>
      </w:r>
      <w:r w:rsidR="00EE3DBE" w:rsidRPr="00924260">
        <w:rPr>
          <w:rFonts w:ascii="Times New Roman" w:hAnsi="Times New Roman"/>
          <w:i/>
          <w:iCs/>
          <w:lang w:val="nl-NL"/>
        </w:rPr>
        <w:t xml:space="preserve"> 14</w:t>
      </w:r>
      <w:r w:rsidR="007C405A" w:rsidRPr="00924260">
        <w:rPr>
          <w:rFonts w:ascii="Times New Roman" w:hAnsi="Times New Roman"/>
          <w:i/>
          <w:iCs/>
          <w:lang w:val="nl-NL"/>
        </w:rPr>
        <w:t>/</w:t>
      </w:r>
      <w:r w:rsidR="00EE3DBE" w:rsidRPr="00924260">
        <w:rPr>
          <w:rFonts w:ascii="Times New Roman" w:hAnsi="Times New Roman"/>
          <w:i/>
          <w:iCs/>
          <w:lang w:val="nl-NL"/>
        </w:rPr>
        <w:t>08</w:t>
      </w:r>
      <w:r w:rsidR="007C405A" w:rsidRPr="00924260">
        <w:rPr>
          <w:rFonts w:ascii="Times New Roman" w:hAnsi="Times New Roman"/>
          <w:i/>
          <w:iCs/>
          <w:lang w:val="nl-NL"/>
        </w:rPr>
        <w:t>/202</w:t>
      </w:r>
      <w:r w:rsidR="00BA148A" w:rsidRPr="00924260">
        <w:rPr>
          <w:rFonts w:ascii="Times New Roman" w:hAnsi="Times New Roman"/>
          <w:i/>
          <w:iCs/>
          <w:lang w:val="nl-NL"/>
        </w:rPr>
        <w:t>4</w:t>
      </w:r>
      <w:r w:rsidR="00111827" w:rsidRPr="00924260">
        <w:rPr>
          <w:rFonts w:ascii="Times New Roman" w:hAnsi="Times New Roman"/>
          <w:i/>
          <w:iCs/>
          <w:lang w:val="nl-NL"/>
        </w:rPr>
        <w:t xml:space="preserve"> của UBND tỉnh Nghệ An ban hành Khung thời gian năm học 202</w:t>
      </w:r>
      <w:r w:rsidR="005720A4" w:rsidRPr="00924260">
        <w:rPr>
          <w:rFonts w:ascii="Times New Roman" w:hAnsi="Times New Roman"/>
          <w:i/>
          <w:iCs/>
          <w:lang w:val="nl-NL"/>
        </w:rPr>
        <w:t>4</w:t>
      </w:r>
      <w:r w:rsidR="00111827" w:rsidRPr="00924260">
        <w:rPr>
          <w:rFonts w:ascii="Times New Roman" w:hAnsi="Times New Roman"/>
          <w:i/>
          <w:iCs/>
          <w:lang w:val="nl-NL"/>
        </w:rPr>
        <w:t>-202</w:t>
      </w:r>
      <w:r w:rsidR="005720A4" w:rsidRPr="00924260">
        <w:rPr>
          <w:rFonts w:ascii="Times New Roman" w:hAnsi="Times New Roman"/>
          <w:i/>
          <w:iCs/>
          <w:lang w:val="nl-NL"/>
        </w:rPr>
        <w:t>5</w:t>
      </w:r>
      <w:r w:rsidR="001D090D" w:rsidRPr="00924260">
        <w:rPr>
          <w:rFonts w:ascii="Times New Roman" w:hAnsi="Times New Roman"/>
          <w:i/>
          <w:iCs/>
          <w:lang w:val="nl-NL"/>
        </w:rPr>
        <w:t xml:space="preserve"> đối với </w:t>
      </w:r>
      <w:r w:rsidR="00111827" w:rsidRPr="00924260">
        <w:rPr>
          <w:rFonts w:ascii="Times New Roman" w:hAnsi="Times New Roman"/>
          <w:i/>
          <w:iCs/>
          <w:lang w:val="nl-NL"/>
        </w:rPr>
        <w:t>gi</w:t>
      </w:r>
      <w:r w:rsidR="002A43F4" w:rsidRPr="00924260">
        <w:rPr>
          <w:rFonts w:ascii="Times New Roman" w:hAnsi="Times New Roman"/>
          <w:i/>
          <w:iCs/>
          <w:lang w:val="nl-NL"/>
        </w:rPr>
        <w:t>áo dục m</w:t>
      </w:r>
      <w:r w:rsidR="00111827" w:rsidRPr="00924260">
        <w:rPr>
          <w:rFonts w:ascii="Times New Roman" w:hAnsi="Times New Roman"/>
          <w:i/>
          <w:iCs/>
          <w:lang w:val="nl-NL"/>
        </w:rPr>
        <w:t>ầm non, giáo dục phổ thông và giáo dục thường xuyên;</w:t>
      </w:r>
    </w:p>
    <w:p w14:paraId="51D1A7B5" w14:textId="0707DD3D" w:rsidR="00010AD8" w:rsidRPr="00924260" w:rsidRDefault="00D22974" w:rsidP="00775FB4">
      <w:pPr>
        <w:tabs>
          <w:tab w:val="left" w:pos="851"/>
        </w:tabs>
        <w:spacing w:line="276" w:lineRule="auto"/>
        <w:ind w:firstLine="709"/>
        <w:jc w:val="both"/>
        <w:rPr>
          <w:rFonts w:ascii="Times New Roman" w:hAnsi="Times New Roman"/>
          <w:i/>
          <w:iCs/>
          <w:lang w:val="nl-NL"/>
        </w:rPr>
      </w:pPr>
      <w:bookmarkStart w:id="0" w:name="_Hlk145871633"/>
      <w:r w:rsidRPr="00924260">
        <w:rPr>
          <w:rFonts w:ascii="Times New Roman" w:hAnsi="Times New Roman"/>
          <w:i/>
          <w:iCs/>
          <w:lang w:val="nl-NL"/>
        </w:rPr>
        <w:t xml:space="preserve">Căn cứ Công văn </w:t>
      </w:r>
      <w:r w:rsidR="00085189" w:rsidRPr="00924260">
        <w:rPr>
          <w:rFonts w:ascii="Times New Roman" w:hAnsi="Times New Roman"/>
          <w:i/>
          <w:iCs/>
          <w:lang w:val="nl-NL"/>
        </w:rPr>
        <w:t>1841</w:t>
      </w:r>
      <w:r w:rsidR="00D272F1" w:rsidRPr="00924260">
        <w:rPr>
          <w:rFonts w:ascii="Times New Roman" w:hAnsi="Times New Roman"/>
          <w:i/>
          <w:iCs/>
          <w:lang w:val="nl-NL"/>
        </w:rPr>
        <w:t xml:space="preserve"> </w:t>
      </w:r>
      <w:r w:rsidRPr="00924260">
        <w:rPr>
          <w:rFonts w:ascii="Times New Roman" w:hAnsi="Times New Roman"/>
          <w:i/>
          <w:iCs/>
          <w:lang w:val="nl-NL"/>
        </w:rPr>
        <w:t>/SGD&amp;ĐT-GDTH, ngày</w:t>
      </w:r>
      <w:r w:rsidR="00B44324" w:rsidRPr="00924260">
        <w:rPr>
          <w:rFonts w:ascii="Times New Roman" w:hAnsi="Times New Roman"/>
          <w:i/>
          <w:iCs/>
          <w:lang w:val="nl-NL"/>
        </w:rPr>
        <w:t xml:space="preserve"> 21</w:t>
      </w:r>
      <w:r w:rsidRPr="00924260">
        <w:rPr>
          <w:rFonts w:ascii="Times New Roman" w:hAnsi="Times New Roman"/>
          <w:i/>
          <w:iCs/>
          <w:lang w:val="nl-NL"/>
        </w:rPr>
        <w:t>/</w:t>
      </w:r>
      <w:r w:rsidR="00B44324" w:rsidRPr="00924260">
        <w:rPr>
          <w:rFonts w:ascii="Times New Roman" w:hAnsi="Times New Roman"/>
          <w:i/>
          <w:iCs/>
          <w:lang w:val="nl-NL"/>
        </w:rPr>
        <w:t>8</w:t>
      </w:r>
      <w:r w:rsidR="00D272F1" w:rsidRPr="00924260">
        <w:rPr>
          <w:rFonts w:ascii="Times New Roman" w:hAnsi="Times New Roman"/>
          <w:i/>
          <w:iCs/>
          <w:lang w:val="nl-NL"/>
        </w:rPr>
        <w:t xml:space="preserve"> </w:t>
      </w:r>
      <w:r w:rsidRPr="00924260">
        <w:rPr>
          <w:rFonts w:ascii="Times New Roman" w:hAnsi="Times New Roman"/>
          <w:i/>
          <w:iCs/>
          <w:lang w:val="nl-NL"/>
        </w:rPr>
        <w:t>/202</w:t>
      </w:r>
      <w:r w:rsidR="00D272F1" w:rsidRPr="00924260">
        <w:rPr>
          <w:rFonts w:ascii="Times New Roman" w:hAnsi="Times New Roman"/>
          <w:i/>
          <w:iCs/>
          <w:lang w:val="nl-NL"/>
        </w:rPr>
        <w:t>4</w:t>
      </w:r>
      <w:r w:rsidR="00010AD8" w:rsidRPr="00924260">
        <w:rPr>
          <w:rFonts w:ascii="Times New Roman" w:hAnsi="Times New Roman"/>
          <w:i/>
          <w:iCs/>
          <w:lang w:val="nl-NL"/>
        </w:rPr>
        <w:t xml:space="preserve"> của Sở Giáo dục và Đào tạo Nghệ An về Hướng dẫn thực hiện nhiệm v</w:t>
      </w:r>
      <w:r w:rsidRPr="00924260">
        <w:rPr>
          <w:rFonts w:ascii="Times New Roman" w:hAnsi="Times New Roman"/>
          <w:i/>
          <w:iCs/>
          <w:lang w:val="nl-NL"/>
        </w:rPr>
        <w:t>ụ Giáo dục tiểu học năm học 202</w:t>
      </w:r>
      <w:r w:rsidR="00D272F1" w:rsidRPr="00924260">
        <w:rPr>
          <w:rFonts w:ascii="Times New Roman" w:hAnsi="Times New Roman"/>
          <w:i/>
          <w:iCs/>
          <w:lang w:val="nl-NL"/>
        </w:rPr>
        <w:t>4</w:t>
      </w:r>
      <w:r w:rsidR="00010AD8" w:rsidRPr="00924260">
        <w:rPr>
          <w:rFonts w:ascii="Times New Roman" w:hAnsi="Times New Roman"/>
          <w:i/>
          <w:iCs/>
          <w:lang w:val="nl-NL"/>
        </w:rPr>
        <w:t>-202</w:t>
      </w:r>
      <w:r w:rsidR="00D272F1" w:rsidRPr="00924260">
        <w:rPr>
          <w:rFonts w:ascii="Times New Roman" w:hAnsi="Times New Roman"/>
          <w:i/>
          <w:iCs/>
          <w:lang w:val="nl-NL"/>
        </w:rPr>
        <w:t>5</w:t>
      </w:r>
      <w:r w:rsidR="00010AD8" w:rsidRPr="00924260">
        <w:rPr>
          <w:rFonts w:ascii="Times New Roman" w:hAnsi="Times New Roman"/>
          <w:i/>
          <w:iCs/>
          <w:lang w:val="nl-NL"/>
        </w:rPr>
        <w:t>;</w:t>
      </w:r>
    </w:p>
    <w:p w14:paraId="731BB141" w14:textId="0181C0E6" w:rsidR="0071684E" w:rsidRPr="00924260" w:rsidRDefault="00B44324" w:rsidP="00775FB4">
      <w:pPr>
        <w:tabs>
          <w:tab w:val="left" w:pos="851"/>
        </w:tabs>
        <w:spacing w:line="276" w:lineRule="auto"/>
        <w:ind w:firstLine="709"/>
        <w:jc w:val="both"/>
        <w:rPr>
          <w:rFonts w:ascii="Times New Roman" w:hAnsi="Times New Roman"/>
          <w:i/>
          <w:lang w:val="nl-NL"/>
        </w:rPr>
      </w:pPr>
      <w:r w:rsidRPr="00924260">
        <w:rPr>
          <w:rFonts w:ascii="Times New Roman" w:hAnsi="Times New Roman"/>
          <w:bCs/>
          <w:i/>
          <w:lang w:val="vi-VN"/>
        </w:rPr>
        <w:t>Căn cứ vào Công văn số</w:t>
      </w:r>
      <w:r w:rsidRPr="00924260">
        <w:rPr>
          <w:rFonts w:ascii="Times New Roman" w:hAnsi="Times New Roman"/>
          <w:bCs/>
          <w:i/>
          <w:lang w:val="nl-NL"/>
        </w:rPr>
        <w:t xml:space="preserve"> 780</w:t>
      </w:r>
      <w:r w:rsidR="008C5DDE" w:rsidRPr="00924260">
        <w:rPr>
          <w:rFonts w:ascii="Times New Roman" w:hAnsi="Times New Roman"/>
          <w:bCs/>
          <w:i/>
          <w:lang w:val="nl-NL"/>
        </w:rPr>
        <w:t xml:space="preserve"> </w:t>
      </w:r>
      <w:r w:rsidR="00CA38FE" w:rsidRPr="00924260">
        <w:rPr>
          <w:rFonts w:ascii="Times New Roman" w:hAnsi="Times New Roman"/>
          <w:bCs/>
          <w:i/>
          <w:lang w:val="vi-VN"/>
        </w:rPr>
        <w:t>/PGDĐT-TH ngày</w:t>
      </w:r>
      <w:r w:rsidRPr="00924260">
        <w:rPr>
          <w:rFonts w:ascii="Times New Roman" w:hAnsi="Times New Roman"/>
          <w:bCs/>
          <w:i/>
          <w:lang w:val="nl-NL"/>
        </w:rPr>
        <w:t xml:space="preserve"> 16</w:t>
      </w:r>
      <w:r w:rsidR="00C53825" w:rsidRPr="00924260">
        <w:rPr>
          <w:rFonts w:ascii="Times New Roman" w:hAnsi="Times New Roman"/>
          <w:bCs/>
          <w:i/>
          <w:lang w:val="nl-NL"/>
        </w:rPr>
        <w:t xml:space="preserve"> </w:t>
      </w:r>
      <w:r w:rsidR="0071684E" w:rsidRPr="00924260">
        <w:rPr>
          <w:rFonts w:ascii="Times New Roman" w:hAnsi="Times New Roman"/>
          <w:bCs/>
          <w:i/>
          <w:lang w:val="vi-VN"/>
        </w:rPr>
        <w:t xml:space="preserve">tháng </w:t>
      </w:r>
      <w:r w:rsidR="00CA38FE" w:rsidRPr="00924260">
        <w:rPr>
          <w:rFonts w:ascii="Times New Roman" w:hAnsi="Times New Roman"/>
          <w:bCs/>
          <w:i/>
          <w:lang w:val="nl-NL"/>
        </w:rPr>
        <w:t>9</w:t>
      </w:r>
      <w:r w:rsidR="0071684E" w:rsidRPr="00924260">
        <w:rPr>
          <w:rFonts w:ascii="Times New Roman" w:hAnsi="Times New Roman"/>
          <w:bCs/>
          <w:i/>
          <w:lang w:val="vi-VN"/>
        </w:rPr>
        <w:t xml:space="preserve"> năm 202</w:t>
      </w:r>
      <w:r w:rsidR="008C5DDE" w:rsidRPr="00924260">
        <w:rPr>
          <w:rFonts w:ascii="Times New Roman" w:hAnsi="Times New Roman"/>
          <w:bCs/>
          <w:i/>
          <w:lang w:val="nl-NL"/>
        </w:rPr>
        <w:t>4</w:t>
      </w:r>
      <w:r w:rsidR="00CA38FE" w:rsidRPr="00924260">
        <w:rPr>
          <w:rFonts w:ascii="Times New Roman" w:hAnsi="Times New Roman"/>
          <w:bCs/>
          <w:i/>
          <w:lang w:val="vi-VN"/>
        </w:rPr>
        <w:t xml:space="preserve"> về việc hướng dẫn thực hiện</w:t>
      </w:r>
      <w:r w:rsidR="0071684E" w:rsidRPr="00924260">
        <w:rPr>
          <w:rFonts w:ascii="Times New Roman" w:hAnsi="Times New Roman"/>
          <w:bCs/>
          <w:i/>
          <w:lang w:val="vi-VN"/>
        </w:rPr>
        <w:t xml:space="preserve"> nhiệm vụ GDTH năm học 202</w:t>
      </w:r>
      <w:r w:rsidR="008C5DDE" w:rsidRPr="00924260">
        <w:rPr>
          <w:rFonts w:ascii="Times New Roman" w:hAnsi="Times New Roman"/>
          <w:bCs/>
          <w:i/>
          <w:lang w:val="nl-NL"/>
        </w:rPr>
        <w:t>4</w:t>
      </w:r>
      <w:r w:rsidR="0071684E" w:rsidRPr="00924260">
        <w:rPr>
          <w:rFonts w:ascii="Times New Roman" w:hAnsi="Times New Roman"/>
          <w:bCs/>
          <w:i/>
          <w:lang w:val="vi-VN"/>
        </w:rPr>
        <w:t>-202</w:t>
      </w:r>
      <w:r w:rsidR="008C5DDE" w:rsidRPr="00924260">
        <w:rPr>
          <w:rFonts w:ascii="Times New Roman" w:hAnsi="Times New Roman"/>
          <w:bCs/>
          <w:i/>
          <w:lang w:val="nl-NL"/>
        </w:rPr>
        <w:t>5</w:t>
      </w:r>
      <w:r w:rsidR="0071684E" w:rsidRPr="00924260">
        <w:rPr>
          <w:rFonts w:ascii="Times New Roman" w:hAnsi="Times New Roman"/>
          <w:bCs/>
          <w:i/>
          <w:lang w:val="vi-VN"/>
        </w:rPr>
        <w:t xml:space="preserve"> của Phòng GD&amp;ĐT thành phố Vinh</w:t>
      </w:r>
      <w:r w:rsidR="00C53825" w:rsidRPr="00924260">
        <w:rPr>
          <w:rFonts w:ascii="Times New Roman" w:hAnsi="Times New Roman"/>
          <w:bCs/>
          <w:i/>
          <w:lang w:val="nl-NL"/>
        </w:rPr>
        <w:t>;</w:t>
      </w:r>
    </w:p>
    <w:p w14:paraId="086BF70A" w14:textId="6CBFD8AF" w:rsidR="00C47A99" w:rsidRPr="00924260" w:rsidRDefault="00C47A99" w:rsidP="00775FB4">
      <w:pPr>
        <w:tabs>
          <w:tab w:val="left" w:pos="851"/>
        </w:tabs>
        <w:spacing w:line="276" w:lineRule="auto"/>
        <w:ind w:firstLine="709"/>
        <w:jc w:val="both"/>
        <w:rPr>
          <w:rFonts w:ascii="Times New Roman" w:hAnsi="Times New Roman"/>
          <w:bCs/>
          <w:i/>
          <w:lang w:val="it-IT"/>
        </w:rPr>
      </w:pPr>
      <w:r w:rsidRPr="00924260">
        <w:rPr>
          <w:rFonts w:ascii="Times New Roman" w:hAnsi="Times New Roman"/>
          <w:bCs/>
          <w:i/>
          <w:lang w:val="it-IT"/>
        </w:rPr>
        <w:t>Căn cứ vào điều kiện thực tiễn của nhà trường và điều kiện văn hóa, xã hội của địa phương, Trường Tiểu học Hưng Dũng 1 xây dựng kế hoạch</w:t>
      </w:r>
      <w:r w:rsidR="00EA2DCF" w:rsidRPr="00924260">
        <w:rPr>
          <w:rFonts w:ascii="Times New Roman" w:hAnsi="Times New Roman"/>
          <w:bCs/>
          <w:i/>
          <w:lang w:val="it-IT"/>
        </w:rPr>
        <w:t xml:space="preserve"> thực hiện nhiệm vụ năm học 202</w:t>
      </w:r>
      <w:r w:rsidR="00BA148A" w:rsidRPr="00924260">
        <w:rPr>
          <w:rFonts w:ascii="Times New Roman" w:hAnsi="Times New Roman"/>
          <w:bCs/>
          <w:i/>
          <w:lang w:val="it-IT"/>
        </w:rPr>
        <w:t>4</w:t>
      </w:r>
      <w:r w:rsidR="00EA2DCF" w:rsidRPr="00924260">
        <w:rPr>
          <w:rFonts w:ascii="Times New Roman" w:hAnsi="Times New Roman"/>
          <w:bCs/>
          <w:i/>
          <w:lang w:val="it-IT"/>
        </w:rPr>
        <w:t xml:space="preserve"> - 202</w:t>
      </w:r>
      <w:r w:rsidR="00BA148A" w:rsidRPr="00924260">
        <w:rPr>
          <w:rFonts w:ascii="Times New Roman" w:hAnsi="Times New Roman"/>
          <w:bCs/>
          <w:i/>
          <w:lang w:val="it-IT"/>
        </w:rPr>
        <w:t>5</w:t>
      </w:r>
      <w:r w:rsidRPr="00924260">
        <w:rPr>
          <w:rFonts w:ascii="Times New Roman" w:hAnsi="Times New Roman"/>
          <w:bCs/>
          <w:i/>
          <w:lang w:val="it-IT"/>
        </w:rPr>
        <w:t xml:space="preserve"> như sau</w:t>
      </w:r>
      <w:bookmarkEnd w:id="0"/>
      <w:r w:rsidRPr="00924260">
        <w:rPr>
          <w:rFonts w:ascii="Times New Roman" w:hAnsi="Times New Roman"/>
          <w:bCs/>
          <w:i/>
          <w:lang w:val="it-IT"/>
        </w:rPr>
        <w:t>:</w:t>
      </w:r>
    </w:p>
    <w:p w14:paraId="1B77A00A" w14:textId="5627ABEE" w:rsidR="009F69C9" w:rsidRPr="00CF21AD" w:rsidRDefault="00EE684A" w:rsidP="00B879B9">
      <w:pPr>
        <w:spacing w:before="40" w:after="40" w:line="300" w:lineRule="exact"/>
        <w:ind w:firstLine="709"/>
        <w:jc w:val="both"/>
        <w:rPr>
          <w:rFonts w:ascii="Times New Roman" w:hAnsi="Times New Roman"/>
          <w:b/>
          <w:spacing w:val="-2"/>
          <w:lang w:val="it-IT"/>
        </w:rPr>
      </w:pPr>
      <w:r w:rsidRPr="00CF21AD">
        <w:rPr>
          <w:rFonts w:ascii="Times New Roman" w:hAnsi="Times New Roman"/>
          <w:b/>
          <w:sz w:val="26"/>
          <w:lang w:val="it-IT"/>
        </w:rPr>
        <w:t>II.</w:t>
      </w:r>
      <w:r w:rsidRPr="00CF21AD">
        <w:rPr>
          <w:rFonts w:ascii="Times New Roman" w:hAnsi="Times New Roman"/>
          <w:b/>
          <w:sz w:val="26"/>
          <w:lang w:val="vi-VN"/>
        </w:rPr>
        <w:t xml:space="preserve"> </w:t>
      </w:r>
      <w:r w:rsidRPr="00CF21AD">
        <w:rPr>
          <w:rFonts w:ascii="Times New Roman" w:hAnsi="Times New Roman"/>
          <w:b/>
          <w:sz w:val="26"/>
          <w:lang w:val="it-IT"/>
        </w:rPr>
        <w:t xml:space="preserve">ĐIỀU KIỆN THỰC HIỆN CHƯƠNG TRÌNH NĂM HỌC 2024 - 2025 </w:t>
      </w:r>
    </w:p>
    <w:p w14:paraId="24FA04B6" w14:textId="77777777" w:rsidR="00FA4D70" w:rsidRPr="00CF21AD" w:rsidRDefault="00352EDB" w:rsidP="00775FB4">
      <w:pPr>
        <w:tabs>
          <w:tab w:val="left" w:pos="851"/>
        </w:tabs>
        <w:spacing w:line="276" w:lineRule="auto"/>
        <w:ind w:firstLine="709"/>
        <w:jc w:val="both"/>
        <w:rPr>
          <w:rFonts w:ascii="Times New Roman" w:hAnsi="Times New Roman"/>
          <w:b/>
          <w:bCs/>
          <w:lang w:val="it-IT"/>
        </w:rPr>
      </w:pPr>
      <w:r w:rsidRPr="00CF21AD">
        <w:rPr>
          <w:rFonts w:ascii="Times New Roman" w:hAnsi="Times New Roman"/>
          <w:b/>
          <w:bCs/>
          <w:lang w:val="it-IT"/>
        </w:rPr>
        <w:t xml:space="preserve">1. </w:t>
      </w:r>
      <w:r w:rsidR="00342B13" w:rsidRPr="00CF21AD">
        <w:rPr>
          <w:rFonts w:ascii="Times New Roman" w:hAnsi="Times New Roman"/>
          <w:b/>
          <w:bCs/>
          <w:lang w:val="it-IT"/>
        </w:rPr>
        <w:t>Đặc điểm tình hình kinh tế, văn hóa xã hội địa phương</w:t>
      </w:r>
    </w:p>
    <w:p w14:paraId="464F8A5A" w14:textId="77777777" w:rsidR="00792A66" w:rsidRPr="00924260" w:rsidRDefault="00792A66" w:rsidP="00792A66">
      <w:pPr>
        <w:tabs>
          <w:tab w:val="left" w:pos="851"/>
        </w:tabs>
        <w:spacing w:line="276" w:lineRule="auto"/>
        <w:ind w:firstLine="709"/>
        <w:jc w:val="both"/>
        <w:rPr>
          <w:rFonts w:ascii="Times New Roman" w:hAnsi="Times New Roman"/>
          <w:shd w:val="clear" w:color="auto" w:fill="FFFFFF"/>
          <w:lang w:val="it-IT"/>
        </w:rPr>
      </w:pPr>
      <w:r w:rsidRPr="00924260">
        <w:rPr>
          <w:rFonts w:ascii="Times New Roman" w:hAnsi="Times New Roman"/>
          <w:bCs/>
          <w:lang w:val="it-IT"/>
        </w:rPr>
        <w:t>Ph</w:t>
      </w:r>
      <w:r w:rsidRPr="00924260">
        <w:rPr>
          <w:rFonts w:ascii="Times New Roman" w:hAnsi="Times New Roman" w:hint="eastAsia"/>
          <w:bCs/>
          <w:lang w:val="it-IT"/>
        </w:rPr>
        <w:t>ư</w:t>
      </w:r>
      <w:r w:rsidRPr="00924260">
        <w:rPr>
          <w:rFonts w:ascii="Times New Roman" w:hAnsi="Times New Roman"/>
          <w:bCs/>
          <w:lang w:val="it-IT"/>
        </w:rPr>
        <w:t>ờng H</w:t>
      </w:r>
      <w:r w:rsidRPr="00924260">
        <w:rPr>
          <w:rFonts w:ascii="Times New Roman" w:hAnsi="Times New Roman" w:hint="eastAsia"/>
          <w:bCs/>
          <w:lang w:val="it-IT"/>
        </w:rPr>
        <w:t>ư</w:t>
      </w:r>
      <w:r w:rsidRPr="00924260">
        <w:rPr>
          <w:rFonts w:ascii="Times New Roman" w:hAnsi="Times New Roman"/>
          <w:bCs/>
          <w:lang w:val="it-IT"/>
        </w:rPr>
        <w:t>ng Dũng nằm ở phía Tây Bắc trung tâm thành phố Vinh, tỉnh Nghệ An. Ph</w:t>
      </w:r>
      <w:r w:rsidRPr="00924260">
        <w:rPr>
          <w:rFonts w:ascii="Times New Roman" w:hAnsi="Times New Roman" w:hint="eastAsia"/>
          <w:bCs/>
          <w:lang w:val="it-IT"/>
        </w:rPr>
        <w:t>ư</w:t>
      </w:r>
      <w:r w:rsidRPr="00924260">
        <w:rPr>
          <w:rFonts w:ascii="Times New Roman" w:hAnsi="Times New Roman"/>
          <w:bCs/>
          <w:lang w:val="it-IT"/>
        </w:rPr>
        <w:t>ờng có diện tích khoảng 5.1718 km², dân số khoảng 22.000 ng</w:t>
      </w:r>
      <w:r w:rsidRPr="00924260">
        <w:rPr>
          <w:rFonts w:ascii="Times New Roman" w:hAnsi="Times New Roman" w:hint="eastAsia"/>
          <w:bCs/>
          <w:lang w:val="it-IT"/>
        </w:rPr>
        <w:t>ư</w:t>
      </w:r>
      <w:r w:rsidRPr="00924260">
        <w:rPr>
          <w:rFonts w:ascii="Times New Roman" w:hAnsi="Times New Roman"/>
          <w:bCs/>
          <w:lang w:val="it-IT"/>
        </w:rPr>
        <w:t>ời. Ph</w:t>
      </w:r>
      <w:r w:rsidRPr="00924260">
        <w:rPr>
          <w:rFonts w:ascii="Times New Roman" w:hAnsi="Times New Roman" w:hint="eastAsia"/>
          <w:bCs/>
          <w:lang w:val="it-IT"/>
        </w:rPr>
        <w:t>ư</w:t>
      </w:r>
      <w:r w:rsidRPr="00924260">
        <w:rPr>
          <w:rFonts w:ascii="Times New Roman" w:hAnsi="Times New Roman"/>
          <w:bCs/>
          <w:lang w:val="it-IT"/>
        </w:rPr>
        <w:t>ờng H</w:t>
      </w:r>
      <w:r w:rsidRPr="00924260">
        <w:rPr>
          <w:rFonts w:ascii="Times New Roman" w:hAnsi="Times New Roman" w:hint="eastAsia"/>
          <w:bCs/>
          <w:lang w:val="it-IT"/>
        </w:rPr>
        <w:t>ư</w:t>
      </w:r>
      <w:r w:rsidRPr="00924260">
        <w:rPr>
          <w:rFonts w:ascii="Times New Roman" w:hAnsi="Times New Roman"/>
          <w:bCs/>
          <w:lang w:val="it-IT"/>
        </w:rPr>
        <w:t xml:space="preserve">ng Dũng </w:t>
      </w:r>
      <w:r w:rsidRPr="00924260">
        <w:rPr>
          <w:rFonts w:ascii="Times New Roman" w:hAnsi="Times New Roman" w:hint="eastAsia"/>
          <w:bCs/>
          <w:lang w:val="it-IT"/>
        </w:rPr>
        <w:t>đư</w:t>
      </w:r>
      <w:r w:rsidRPr="00924260">
        <w:rPr>
          <w:rFonts w:ascii="Times New Roman" w:hAnsi="Times New Roman"/>
          <w:bCs/>
          <w:lang w:val="it-IT"/>
        </w:rPr>
        <w:t>ợc chia thành 18 khối dân c</w:t>
      </w:r>
      <w:r w:rsidRPr="00924260">
        <w:rPr>
          <w:rFonts w:ascii="Times New Roman" w:hAnsi="Times New Roman" w:hint="eastAsia"/>
          <w:bCs/>
          <w:lang w:val="it-IT"/>
        </w:rPr>
        <w:t>ư</w:t>
      </w:r>
      <w:r w:rsidRPr="00924260">
        <w:rPr>
          <w:rFonts w:ascii="Times New Roman" w:hAnsi="Times New Roman"/>
          <w:bCs/>
          <w:lang w:val="it-IT"/>
        </w:rPr>
        <w:t xml:space="preserve">: Tân Lâm, Trung </w:t>
      </w:r>
      <w:r w:rsidRPr="00924260">
        <w:rPr>
          <w:rFonts w:ascii="Times New Roman" w:hAnsi="Times New Roman" w:hint="eastAsia"/>
          <w:bCs/>
          <w:lang w:val="it-IT"/>
        </w:rPr>
        <w:t>Đ</w:t>
      </w:r>
      <w:r w:rsidRPr="00924260">
        <w:rPr>
          <w:rFonts w:ascii="Times New Roman" w:hAnsi="Times New Roman"/>
          <w:bCs/>
          <w:lang w:val="it-IT"/>
        </w:rPr>
        <w:t xml:space="preserve">ịnh, </w:t>
      </w:r>
      <w:r w:rsidRPr="00924260">
        <w:rPr>
          <w:rFonts w:ascii="Times New Roman" w:hAnsi="Times New Roman" w:hint="eastAsia"/>
          <w:bCs/>
          <w:lang w:val="it-IT"/>
        </w:rPr>
        <w:t>Đô</w:t>
      </w:r>
      <w:r w:rsidRPr="00924260">
        <w:rPr>
          <w:rFonts w:ascii="Times New Roman" w:hAnsi="Times New Roman"/>
          <w:bCs/>
          <w:lang w:val="it-IT"/>
        </w:rPr>
        <w:t xml:space="preserve">ng Lâm, Tân Nam, </w:t>
      </w:r>
      <w:r w:rsidRPr="00924260">
        <w:rPr>
          <w:rFonts w:ascii="Times New Roman" w:hAnsi="Times New Roman" w:hint="eastAsia"/>
          <w:bCs/>
          <w:lang w:val="it-IT"/>
        </w:rPr>
        <w:t>Đô</w:t>
      </w:r>
      <w:r w:rsidRPr="00924260">
        <w:rPr>
          <w:rFonts w:ascii="Times New Roman" w:hAnsi="Times New Roman"/>
          <w:bCs/>
          <w:lang w:val="it-IT"/>
        </w:rPr>
        <w:t>ng Thọ, V</w:t>
      </w:r>
      <w:r w:rsidRPr="00924260">
        <w:rPr>
          <w:rFonts w:ascii="Times New Roman" w:hAnsi="Times New Roman" w:hint="eastAsia"/>
          <w:bCs/>
          <w:lang w:val="it-IT"/>
        </w:rPr>
        <w:t>ă</w:t>
      </w:r>
      <w:r w:rsidRPr="00924260">
        <w:rPr>
          <w:rFonts w:ascii="Times New Roman" w:hAnsi="Times New Roman"/>
          <w:bCs/>
          <w:lang w:val="it-IT"/>
        </w:rPr>
        <w:t xml:space="preserve">n Trung, Xuân Nam, Xuân Trung, Xuân Tiến, Xuân </w:t>
      </w:r>
      <w:r w:rsidRPr="00924260">
        <w:rPr>
          <w:rFonts w:ascii="Times New Roman" w:hAnsi="Times New Roman" w:hint="eastAsia"/>
          <w:bCs/>
          <w:lang w:val="it-IT"/>
        </w:rPr>
        <w:t>Đô</w:t>
      </w:r>
      <w:r w:rsidRPr="00924260">
        <w:rPr>
          <w:rFonts w:ascii="Times New Roman" w:hAnsi="Times New Roman"/>
          <w:bCs/>
          <w:lang w:val="it-IT"/>
        </w:rPr>
        <w:t>ng, Tân Lộc, Tân Phúc, Trung Tiến, Trung Hợp, V</w:t>
      </w:r>
      <w:r w:rsidRPr="00924260">
        <w:rPr>
          <w:rFonts w:ascii="Times New Roman" w:hAnsi="Times New Roman" w:hint="eastAsia"/>
          <w:bCs/>
          <w:lang w:val="it-IT"/>
        </w:rPr>
        <w:t>ă</w:t>
      </w:r>
      <w:r w:rsidRPr="00924260">
        <w:rPr>
          <w:rFonts w:ascii="Times New Roman" w:hAnsi="Times New Roman"/>
          <w:bCs/>
          <w:lang w:val="it-IT"/>
        </w:rPr>
        <w:t xml:space="preserve">n Tiến, Xuân Bắc, Trung </w:t>
      </w:r>
      <w:r w:rsidRPr="00924260">
        <w:rPr>
          <w:rFonts w:ascii="Times New Roman" w:hAnsi="Times New Roman" w:hint="eastAsia"/>
          <w:bCs/>
          <w:lang w:val="it-IT"/>
        </w:rPr>
        <w:t>Đô</w:t>
      </w:r>
      <w:r w:rsidRPr="00924260">
        <w:rPr>
          <w:rFonts w:ascii="Times New Roman" w:hAnsi="Times New Roman"/>
          <w:bCs/>
          <w:lang w:val="it-IT"/>
        </w:rPr>
        <w:t xml:space="preserve">ng, Tân Tiến, Trung Yên. </w:t>
      </w:r>
      <w:r w:rsidRPr="00924260">
        <w:rPr>
          <w:rFonts w:ascii="Times New Roman" w:hAnsi="Times New Roman"/>
          <w:shd w:val="clear" w:color="auto" w:fill="FFFFFF"/>
          <w:lang w:val="it-IT"/>
        </w:rPr>
        <w:t xml:space="preserve">Phường Hưng Dũng là cái nôi Cách mạng với truyền thống quê hương "Làng Đỏ". Phường có các di tích văn hóa nổi bật như: Cây Sanh </w:t>
      </w:r>
      <w:r w:rsidRPr="00924260">
        <w:rPr>
          <w:rFonts w:ascii="Times New Roman" w:hAnsi="Times New Roman"/>
          <w:shd w:val="clear" w:color="auto" w:fill="FFFFFF"/>
          <w:lang w:val="it-IT"/>
        </w:rPr>
        <w:lastRenderedPageBreak/>
        <w:t>chùa Nia, Nhà truyền thống (Đình Trung), Nhà thờ họ Nguyễn Sỹ, Nhà ông Nguyễn Hữu Diên, Dăm Mụ Nuôi.</w:t>
      </w:r>
    </w:p>
    <w:p w14:paraId="6D39BA43" w14:textId="4AFBA566" w:rsidR="00FD1A58" w:rsidRPr="00924260" w:rsidRDefault="00FD1A58" w:rsidP="00792A66">
      <w:pPr>
        <w:tabs>
          <w:tab w:val="left" w:pos="851"/>
        </w:tabs>
        <w:spacing w:line="276" w:lineRule="auto"/>
        <w:ind w:firstLine="709"/>
        <w:jc w:val="both"/>
        <w:rPr>
          <w:rFonts w:ascii="Times New Roman" w:hAnsi="Times New Roman"/>
          <w:shd w:val="clear" w:color="auto" w:fill="FFFFFF"/>
          <w:lang w:val="it-IT"/>
        </w:rPr>
      </w:pPr>
      <w:r w:rsidRPr="00924260">
        <w:rPr>
          <w:rFonts w:ascii="Times New Roman" w:hAnsi="Times New Roman"/>
          <w:shd w:val="clear" w:color="auto" w:fill="FFFFFF"/>
          <w:lang w:val="it-IT"/>
        </w:rPr>
        <w:t>Trên địa bàn có 5 trường công lập gồm: 02 trường Mầm non; 02 trường TH và trường THCS</w:t>
      </w:r>
      <w:r w:rsidR="008024B1" w:rsidRPr="00924260">
        <w:rPr>
          <w:rFonts w:ascii="Times New Roman" w:hAnsi="Times New Roman"/>
          <w:shd w:val="clear" w:color="auto" w:fill="FFFFFF"/>
          <w:lang w:val="it-IT"/>
        </w:rPr>
        <w:t>.</w:t>
      </w:r>
    </w:p>
    <w:p w14:paraId="747B7323" w14:textId="1B8B203A" w:rsidR="00792A66" w:rsidRPr="00924260" w:rsidRDefault="003739C7" w:rsidP="00792A66">
      <w:pPr>
        <w:pStyle w:val="NormalWeb"/>
        <w:shd w:val="clear" w:color="auto" w:fill="FFFFFF"/>
        <w:tabs>
          <w:tab w:val="left" w:pos="851"/>
        </w:tabs>
        <w:spacing w:before="0" w:beforeAutospacing="0" w:after="0" w:afterAutospacing="0" w:line="276" w:lineRule="auto"/>
        <w:ind w:firstLine="709"/>
        <w:jc w:val="both"/>
        <w:rPr>
          <w:sz w:val="28"/>
          <w:szCs w:val="28"/>
          <w:lang w:val="it-IT"/>
        </w:rPr>
      </w:pPr>
      <w:r w:rsidRPr="00924260">
        <w:rPr>
          <w:sz w:val="28"/>
          <w:szCs w:val="28"/>
          <w:shd w:val="clear" w:color="auto" w:fill="FFFFFF"/>
          <w:lang w:val="it-IT"/>
        </w:rPr>
        <w:t xml:space="preserve">Trong những năm qua, phường Hưng Dũng không ngừng phát triển về mọi mặt. Đây là địa phương có đời sống văn hóa phong phú, khối đoàn kết toàn dân mạnh mẽ, an ninh trật tự xã hội ổn định. </w:t>
      </w:r>
      <w:r w:rsidR="00792A66" w:rsidRPr="00924260">
        <w:rPr>
          <w:sz w:val="28"/>
          <w:szCs w:val="28"/>
          <w:lang w:val="it-IT"/>
        </w:rPr>
        <w:t>Bộ mặt đô thị của phường ngày càng thay đổi, đời sống nhân dân được nâng lên. cùng với đó, đời sống tinh thần, trình độ văn hóa của nhân dân ngày càng cao. Nơi đây không chỉ là địa chỉ Đỏ trong thời kì kháng chiến với bề dày truyền thống lịch sử  mà còn là cái nôi văn hóa, truyền thống đoàn kết, hiếu học.</w:t>
      </w:r>
    </w:p>
    <w:p w14:paraId="3EFCFAC1" w14:textId="3D663D4E" w:rsidR="00792A66" w:rsidRPr="00924260" w:rsidRDefault="00792A66" w:rsidP="00792A66">
      <w:pPr>
        <w:tabs>
          <w:tab w:val="left" w:pos="851"/>
        </w:tabs>
        <w:spacing w:line="276" w:lineRule="auto"/>
        <w:ind w:firstLine="709"/>
        <w:jc w:val="both"/>
        <w:rPr>
          <w:rFonts w:ascii="Times New Roman" w:hAnsi="Times New Roman"/>
          <w:lang w:val="it-IT"/>
        </w:rPr>
      </w:pPr>
      <w:r w:rsidRPr="00924260">
        <w:rPr>
          <w:rFonts w:ascii="Times New Roman" w:hAnsi="Times New Roman"/>
          <w:lang w:val="it-IT"/>
        </w:rPr>
        <w:t xml:space="preserve">Đảng bộ, chính quyền và nhân dân luôn quan tâm đến công tác giáo dục, quan tâm đầu tư về cơ sở vật chất đáp ứng được yêu cầu đổi mới của giáo dục trong giai đoạn hiện nay. </w:t>
      </w:r>
    </w:p>
    <w:p w14:paraId="568E0778" w14:textId="463F0AFA" w:rsidR="00342B13" w:rsidRPr="00CF21AD" w:rsidRDefault="00342B13" w:rsidP="00775FB4">
      <w:pPr>
        <w:tabs>
          <w:tab w:val="left" w:pos="851"/>
        </w:tabs>
        <w:spacing w:line="276" w:lineRule="auto"/>
        <w:ind w:firstLine="709"/>
        <w:jc w:val="both"/>
        <w:rPr>
          <w:rFonts w:ascii="Times New Roman" w:hAnsi="Times New Roman"/>
          <w:b/>
          <w:bCs/>
          <w:lang w:val="it-IT"/>
        </w:rPr>
      </w:pPr>
      <w:r w:rsidRPr="00CF21AD">
        <w:rPr>
          <w:rFonts w:ascii="Times New Roman" w:hAnsi="Times New Roman"/>
          <w:b/>
          <w:bCs/>
          <w:lang w:val="it-IT"/>
        </w:rPr>
        <w:t>2. Đặc điểm tình hình nhà trường năm học 202</w:t>
      </w:r>
      <w:r w:rsidR="00F406C1" w:rsidRPr="00CF21AD">
        <w:rPr>
          <w:rFonts w:ascii="Times New Roman" w:hAnsi="Times New Roman"/>
          <w:b/>
          <w:bCs/>
          <w:lang w:val="it-IT"/>
        </w:rPr>
        <w:t>4</w:t>
      </w:r>
      <w:r w:rsidR="00B10B28" w:rsidRPr="00CF21AD">
        <w:rPr>
          <w:rFonts w:ascii="Times New Roman" w:hAnsi="Times New Roman"/>
          <w:b/>
          <w:bCs/>
          <w:lang w:val="it-IT"/>
        </w:rPr>
        <w:t xml:space="preserve"> </w:t>
      </w:r>
      <w:r w:rsidRPr="00CF21AD">
        <w:rPr>
          <w:rFonts w:ascii="Times New Roman" w:hAnsi="Times New Roman"/>
          <w:b/>
          <w:bCs/>
          <w:lang w:val="it-IT"/>
        </w:rPr>
        <w:t>-</w:t>
      </w:r>
      <w:r w:rsidR="00B10B28" w:rsidRPr="00CF21AD">
        <w:rPr>
          <w:rFonts w:ascii="Times New Roman" w:hAnsi="Times New Roman"/>
          <w:b/>
          <w:bCs/>
          <w:lang w:val="it-IT"/>
        </w:rPr>
        <w:t xml:space="preserve"> </w:t>
      </w:r>
      <w:r w:rsidRPr="00CF21AD">
        <w:rPr>
          <w:rFonts w:ascii="Times New Roman" w:hAnsi="Times New Roman"/>
          <w:b/>
          <w:bCs/>
          <w:lang w:val="it-IT"/>
        </w:rPr>
        <w:t>202</w:t>
      </w:r>
      <w:r w:rsidR="00F406C1" w:rsidRPr="00CF21AD">
        <w:rPr>
          <w:rFonts w:ascii="Times New Roman" w:hAnsi="Times New Roman"/>
          <w:b/>
          <w:bCs/>
          <w:lang w:val="it-IT"/>
        </w:rPr>
        <w:t>5</w:t>
      </w:r>
    </w:p>
    <w:p w14:paraId="32743AC3" w14:textId="77777777" w:rsidR="002E701D" w:rsidRPr="00CF21AD" w:rsidRDefault="00F7764F" w:rsidP="002E701D">
      <w:pPr>
        <w:tabs>
          <w:tab w:val="left" w:pos="567"/>
        </w:tabs>
        <w:spacing w:line="276" w:lineRule="auto"/>
        <w:ind w:firstLine="720"/>
        <w:rPr>
          <w:rFonts w:ascii="Times New Roman" w:hAnsi="Times New Roman"/>
          <w:b/>
          <w:i/>
          <w:lang w:val="it-IT"/>
        </w:rPr>
      </w:pPr>
      <w:r w:rsidRPr="00CF21AD">
        <w:rPr>
          <w:rFonts w:ascii="Times New Roman" w:hAnsi="Times New Roman"/>
          <w:b/>
          <w:i/>
          <w:lang w:val="it-IT"/>
        </w:rPr>
        <w:t>2.1</w:t>
      </w:r>
      <w:r w:rsidR="00B97A18" w:rsidRPr="00CF21AD">
        <w:rPr>
          <w:rFonts w:ascii="Times New Roman" w:hAnsi="Times New Roman"/>
          <w:b/>
          <w:i/>
          <w:lang w:val="it-IT"/>
        </w:rPr>
        <w:t>.</w:t>
      </w:r>
      <w:r w:rsidRPr="00CF21AD">
        <w:rPr>
          <w:rFonts w:ascii="Times New Roman" w:hAnsi="Times New Roman"/>
          <w:b/>
          <w:i/>
          <w:lang w:val="it-IT"/>
        </w:rPr>
        <w:t xml:space="preserve"> </w:t>
      </w:r>
      <w:r w:rsidR="002E701D" w:rsidRPr="00CF21AD">
        <w:rPr>
          <w:rFonts w:ascii="Times New Roman" w:hAnsi="Times New Roman"/>
          <w:b/>
          <w:i/>
          <w:lang w:val="it-IT"/>
        </w:rPr>
        <w:t xml:space="preserve">Tình hình học sinh </w:t>
      </w:r>
    </w:p>
    <w:p w14:paraId="2FFF1086" w14:textId="77777777" w:rsidR="002E701D" w:rsidRPr="00924260" w:rsidRDefault="002E701D" w:rsidP="002E701D">
      <w:pPr>
        <w:spacing w:line="276" w:lineRule="auto"/>
        <w:ind w:firstLine="720"/>
        <w:rPr>
          <w:rFonts w:ascii="Times New Roman" w:hAnsi="Times New Roman"/>
          <w:lang w:val="it-IT"/>
        </w:rPr>
      </w:pPr>
      <w:r w:rsidRPr="00924260">
        <w:rPr>
          <w:rFonts w:ascii="Times New Roman" w:hAnsi="Times New Roman"/>
          <w:lang w:val="it-IT"/>
        </w:rPr>
        <w:t>- Số lớp: 43 lớp/1741 học sinh ( Trong đó có 08 học sinh KT học hòa nhập)</w:t>
      </w:r>
    </w:p>
    <w:tbl>
      <w:tblPr>
        <w:tblW w:w="10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0"/>
        <w:gridCol w:w="850"/>
        <w:gridCol w:w="707"/>
        <w:gridCol w:w="991"/>
        <w:gridCol w:w="1049"/>
        <w:gridCol w:w="935"/>
        <w:gridCol w:w="900"/>
        <w:gridCol w:w="810"/>
        <w:gridCol w:w="900"/>
        <w:gridCol w:w="810"/>
        <w:gridCol w:w="686"/>
      </w:tblGrid>
      <w:tr w:rsidR="002E701D" w:rsidRPr="00924260" w14:paraId="1B04179D" w14:textId="77777777" w:rsidTr="00201D73">
        <w:trPr>
          <w:trHeight w:val="20"/>
        </w:trPr>
        <w:tc>
          <w:tcPr>
            <w:tcW w:w="851" w:type="dxa"/>
            <w:shd w:val="clear" w:color="auto" w:fill="auto"/>
            <w:vAlign w:val="center"/>
          </w:tcPr>
          <w:p w14:paraId="6729BBAB" w14:textId="77777777" w:rsidR="002E701D" w:rsidRPr="00924260" w:rsidRDefault="002E701D" w:rsidP="00201D73">
            <w:pPr>
              <w:pStyle w:val="ListParagraph"/>
              <w:spacing w:line="276" w:lineRule="auto"/>
              <w:ind w:left="0"/>
              <w:jc w:val="center"/>
              <w:rPr>
                <w:rFonts w:ascii="Times New Roman" w:hAnsi="Times New Roman"/>
                <w:lang w:val="it-IT"/>
              </w:rPr>
            </w:pPr>
            <w:r w:rsidRPr="00924260">
              <w:rPr>
                <w:rFonts w:ascii="Times New Roman" w:hAnsi="Times New Roman"/>
                <w:lang w:val="it-IT"/>
              </w:rPr>
              <w:t>Khối/lớp</w:t>
            </w:r>
          </w:p>
        </w:tc>
        <w:tc>
          <w:tcPr>
            <w:tcW w:w="850" w:type="dxa"/>
            <w:shd w:val="clear" w:color="auto" w:fill="auto"/>
            <w:vAlign w:val="center"/>
          </w:tcPr>
          <w:p w14:paraId="47118AE7" w14:textId="77777777" w:rsidR="002E701D" w:rsidRPr="00924260" w:rsidRDefault="002E701D" w:rsidP="00201D73">
            <w:pPr>
              <w:pStyle w:val="ListParagraph"/>
              <w:spacing w:line="276" w:lineRule="auto"/>
              <w:ind w:left="0"/>
              <w:jc w:val="center"/>
              <w:rPr>
                <w:rFonts w:ascii="Times New Roman" w:hAnsi="Times New Roman"/>
                <w:lang w:val="it-IT"/>
              </w:rPr>
            </w:pPr>
            <w:r w:rsidRPr="00924260">
              <w:rPr>
                <w:rFonts w:ascii="Times New Roman" w:hAnsi="Times New Roman"/>
                <w:lang w:val="it-IT"/>
              </w:rPr>
              <w:t>Tổng</w:t>
            </w:r>
          </w:p>
          <w:p w14:paraId="070A9C75" w14:textId="77777777" w:rsidR="002E701D" w:rsidRPr="00924260" w:rsidRDefault="002E701D" w:rsidP="00201D73">
            <w:pPr>
              <w:pStyle w:val="ListParagraph"/>
              <w:spacing w:line="276" w:lineRule="auto"/>
              <w:ind w:left="0"/>
              <w:jc w:val="center"/>
              <w:rPr>
                <w:rFonts w:ascii="Times New Roman" w:hAnsi="Times New Roman"/>
                <w:lang w:val="it-IT"/>
              </w:rPr>
            </w:pPr>
            <w:r w:rsidRPr="00924260">
              <w:rPr>
                <w:rFonts w:ascii="Times New Roman" w:hAnsi="Times New Roman"/>
                <w:lang w:val="it-IT"/>
              </w:rPr>
              <w:t>số lớp</w:t>
            </w:r>
          </w:p>
        </w:tc>
        <w:tc>
          <w:tcPr>
            <w:tcW w:w="850" w:type="dxa"/>
            <w:shd w:val="clear" w:color="auto" w:fill="auto"/>
            <w:vAlign w:val="center"/>
          </w:tcPr>
          <w:p w14:paraId="3D20F47E" w14:textId="77777777" w:rsidR="002E701D" w:rsidRPr="00924260" w:rsidRDefault="002E701D" w:rsidP="00201D73">
            <w:pPr>
              <w:pStyle w:val="ListParagraph"/>
              <w:spacing w:line="276" w:lineRule="auto"/>
              <w:ind w:left="0"/>
              <w:jc w:val="center"/>
              <w:rPr>
                <w:rFonts w:ascii="Times New Roman" w:hAnsi="Times New Roman"/>
                <w:lang w:val="it-IT"/>
              </w:rPr>
            </w:pPr>
            <w:r w:rsidRPr="00924260">
              <w:rPr>
                <w:rFonts w:ascii="Times New Roman" w:hAnsi="Times New Roman"/>
                <w:lang w:val="it-IT"/>
              </w:rPr>
              <w:t>Tổng số HS</w:t>
            </w:r>
          </w:p>
        </w:tc>
        <w:tc>
          <w:tcPr>
            <w:tcW w:w="707" w:type="dxa"/>
            <w:shd w:val="clear" w:color="auto" w:fill="auto"/>
            <w:vAlign w:val="center"/>
          </w:tcPr>
          <w:p w14:paraId="34506442" w14:textId="77777777" w:rsidR="002E701D" w:rsidRPr="00924260" w:rsidRDefault="002E701D" w:rsidP="00201D73">
            <w:pPr>
              <w:pStyle w:val="ListParagraph"/>
              <w:spacing w:line="276" w:lineRule="auto"/>
              <w:ind w:left="0"/>
              <w:jc w:val="center"/>
              <w:rPr>
                <w:rFonts w:ascii="Times New Roman" w:hAnsi="Times New Roman"/>
                <w:lang w:val="it-IT"/>
              </w:rPr>
            </w:pPr>
            <w:r w:rsidRPr="00924260">
              <w:rPr>
                <w:rFonts w:ascii="Times New Roman" w:hAnsi="Times New Roman"/>
                <w:lang w:val="it-IT"/>
              </w:rPr>
              <w:t>HS k.tật</w:t>
            </w:r>
          </w:p>
        </w:tc>
        <w:tc>
          <w:tcPr>
            <w:tcW w:w="991" w:type="dxa"/>
            <w:shd w:val="clear" w:color="auto" w:fill="auto"/>
            <w:vAlign w:val="center"/>
          </w:tcPr>
          <w:p w14:paraId="0B2313B1" w14:textId="77777777" w:rsidR="002E701D" w:rsidRPr="00924260" w:rsidRDefault="002E701D" w:rsidP="00201D73">
            <w:pPr>
              <w:pStyle w:val="ListParagraph"/>
              <w:spacing w:line="276" w:lineRule="auto"/>
              <w:ind w:left="0"/>
              <w:jc w:val="center"/>
              <w:rPr>
                <w:rFonts w:ascii="Times New Roman" w:hAnsi="Times New Roman"/>
                <w:lang w:val="it-IT"/>
              </w:rPr>
            </w:pPr>
            <w:r w:rsidRPr="00924260">
              <w:rPr>
                <w:rFonts w:ascii="Times New Roman" w:hAnsi="Times New Roman"/>
                <w:lang w:val="it-IT"/>
              </w:rPr>
              <w:t>Số HS bán trú</w:t>
            </w:r>
          </w:p>
        </w:tc>
        <w:tc>
          <w:tcPr>
            <w:tcW w:w="1049" w:type="dxa"/>
            <w:tcBorders>
              <w:bottom w:val="single" w:sz="4" w:space="0" w:color="auto"/>
            </w:tcBorders>
            <w:vAlign w:val="center"/>
          </w:tcPr>
          <w:p w14:paraId="5BB72D5D" w14:textId="77777777" w:rsidR="002E701D" w:rsidRPr="00924260" w:rsidRDefault="002E701D" w:rsidP="00201D73">
            <w:pPr>
              <w:pStyle w:val="ListParagraph"/>
              <w:spacing w:line="276" w:lineRule="auto"/>
              <w:ind w:left="0"/>
              <w:jc w:val="center"/>
              <w:rPr>
                <w:rFonts w:ascii="Times New Roman" w:hAnsi="Times New Roman"/>
                <w:lang w:val="it-IT"/>
              </w:rPr>
            </w:pPr>
            <w:r w:rsidRPr="00924260">
              <w:rPr>
                <w:rFonts w:ascii="Times New Roman" w:hAnsi="Times New Roman"/>
                <w:lang w:val="it-IT"/>
              </w:rPr>
              <w:t>Số HS 2 buổi/</w:t>
            </w:r>
          </w:p>
          <w:p w14:paraId="1D542E3E" w14:textId="77777777" w:rsidR="002E701D" w:rsidRPr="00924260" w:rsidRDefault="002E701D" w:rsidP="00201D73">
            <w:pPr>
              <w:pStyle w:val="ListParagraph"/>
              <w:spacing w:line="276" w:lineRule="auto"/>
              <w:ind w:left="0"/>
              <w:jc w:val="center"/>
              <w:rPr>
                <w:rFonts w:ascii="Times New Roman" w:hAnsi="Times New Roman"/>
                <w:lang w:val="it-IT"/>
              </w:rPr>
            </w:pPr>
            <w:r w:rsidRPr="00924260">
              <w:rPr>
                <w:rFonts w:ascii="Times New Roman" w:hAnsi="Times New Roman"/>
                <w:lang w:val="it-IT"/>
              </w:rPr>
              <w:t>ngày</w:t>
            </w:r>
          </w:p>
        </w:tc>
        <w:tc>
          <w:tcPr>
            <w:tcW w:w="935" w:type="dxa"/>
            <w:tcBorders>
              <w:top w:val="single" w:sz="4" w:space="0" w:color="auto"/>
              <w:bottom w:val="single" w:sz="4" w:space="0" w:color="auto"/>
            </w:tcBorders>
            <w:shd w:val="clear" w:color="auto" w:fill="auto"/>
            <w:vAlign w:val="center"/>
          </w:tcPr>
          <w:p w14:paraId="417EB1C0" w14:textId="77777777" w:rsidR="002E701D" w:rsidRPr="00924260" w:rsidRDefault="002E701D" w:rsidP="00201D73">
            <w:pPr>
              <w:spacing w:line="276" w:lineRule="auto"/>
              <w:jc w:val="center"/>
              <w:rPr>
                <w:rFonts w:ascii="Times New Roman" w:hAnsi="Times New Roman"/>
              </w:rPr>
            </w:pPr>
            <w:r w:rsidRPr="00924260">
              <w:rPr>
                <w:rFonts w:ascii="Times New Roman" w:hAnsi="Times New Roman"/>
              </w:rPr>
              <w:t>Tiếng Anh</w:t>
            </w:r>
          </w:p>
        </w:tc>
        <w:tc>
          <w:tcPr>
            <w:tcW w:w="900" w:type="dxa"/>
            <w:tcBorders>
              <w:top w:val="single" w:sz="4" w:space="0" w:color="auto"/>
            </w:tcBorders>
            <w:shd w:val="clear" w:color="auto" w:fill="auto"/>
            <w:vAlign w:val="center"/>
          </w:tcPr>
          <w:p w14:paraId="3475F98D" w14:textId="77777777" w:rsidR="002E701D" w:rsidRPr="00924260" w:rsidRDefault="002E701D" w:rsidP="00201D73">
            <w:pPr>
              <w:spacing w:line="276" w:lineRule="auto"/>
              <w:jc w:val="center"/>
              <w:rPr>
                <w:rFonts w:ascii="Times New Roman" w:hAnsi="Times New Roman"/>
              </w:rPr>
            </w:pPr>
            <w:r w:rsidRPr="00924260">
              <w:rPr>
                <w:rFonts w:ascii="Times New Roman" w:hAnsi="Times New Roman"/>
              </w:rPr>
              <w:t>Tin học</w:t>
            </w:r>
          </w:p>
        </w:tc>
        <w:tc>
          <w:tcPr>
            <w:tcW w:w="810" w:type="dxa"/>
            <w:tcBorders>
              <w:top w:val="single" w:sz="4" w:space="0" w:color="auto"/>
            </w:tcBorders>
            <w:shd w:val="clear" w:color="auto" w:fill="auto"/>
            <w:vAlign w:val="center"/>
          </w:tcPr>
          <w:p w14:paraId="2CF37828" w14:textId="77777777" w:rsidR="002E701D" w:rsidRPr="00924260" w:rsidRDefault="002E701D" w:rsidP="00201D73">
            <w:pPr>
              <w:spacing w:line="276" w:lineRule="auto"/>
              <w:jc w:val="center"/>
              <w:rPr>
                <w:rFonts w:ascii="Times New Roman" w:hAnsi="Times New Roman"/>
              </w:rPr>
            </w:pPr>
            <w:r w:rsidRPr="00924260">
              <w:rPr>
                <w:rFonts w:ascii="Times New Roman" w:hAnsi="Times New Roman"/>
                <w:sz w:val="22"/>
              </w:rPr>
              <w:t>TATC</w:t>
            </w:r>
          </w:p>
        </w:tc>
        <w:tc>
          <w:tcPr>
            <w:tcW w:w="900" w:type="dxa"/>
            <w:tcBorders>
              <w:top w:val="single" w:sz="4" w:space="0" w:color="auto"/>
            </w:tcBorders>
            <w:shd w:val="clear" w:color="auto" w:fill="auto"/>
            <w:vAlign w:val="center"/>
          </w:tcPr>
          <w:p w14:paraId="13555985" w14:textId="77777777" w:rsidR="002E701D" w:rsidRPr="00924260" w:rsidRDefault="002E701D" w:rsidP="00201D73">
            <w:pPr>
              <w:spacing w:line="276" w:lineRule="auto"/>
              <w:jc w:val="center"/>
              <w:rPr>
                <w:rFonts w:ascii="Times New Roman" w:hAnsi="Times New Roman"/>
              </w:rPr>
            </w:pPr>
            <w:r w:rsidRPr="00924260">
              <w:rPr>
                <w:rFonts w:ascii="Times New Roman" w:hAnsi="Times New Roman"/>
                <w:sz w:val="24"/>
              </w:rPr>
              <w:t>STEM</w:t>
            </w:r>
          </w:p>
        </w:tc>
        <w:tc>
          <w:tcPr>
            <w:tcW w:w="810" w:type="dxa"/>
            <w:tcBorders>
              <w:top w:val="single" w:sz="4" w:space="0" w:color="auto"/>
            </w:tcBorders>
            <w:shd w:val="clear" w:color="auto" w:fill="auto"/>
            <w:vAlign w:val="center"/>
          </w:tcPr>
          <w:p w14:paraId="4C5805A1" w14:textId="77777777" w:rsidR="002E701D" w:rsidRPr="00924260" w:rsidRDefault="002E701D" w:rsidP="00201D73">
            <w:pPr>
              <w:pStyle w:val="ListParagraph"/>
              <w:spacing w:line="276" w:lineRule="auto"/>
              <w:ind w:left="0"/>
              <w:jc w:val="center"/>
              <w:rPr>
                <w:rFonts w:ascii="Times New Roman" w:hAnsi="Times New Roman"/>
                <w:lang w:val="it-IT"/>
              </w:rPr>
            </w:pPr>
            <w:r w:rsidRPr="00924260">
              <w:rPr>
                <w:rFonts w:ascii="Times New Roman" w:hAnsi="Times New Roman"/>
                <w:lang w:val="it-IT"/>
              </w:rPr>
              <w:t>CLB NK</w:t>
            </w:r>
          </w:p>
        </w:tc>
        <w:tc>
          <w:tcPr>
            <w:tcW w:w="686" w:type="dxa"/>
            <w:tcBorders>
              <w:top w:val="single" w:sz="4" w:space="0" w:color="auto"/>
            </w:tcBorders>
            <w:vAlign w:val="center"/>
          </w:tcPr>
          <w:p w14:paraId="67DCC1CF" w14:textId="77777777" w:rsidR="002E701D" w:rsidRPr="00924260" w:rsidRDefault="002E701D" w:rsidP="00201D73">
            <w:pPr>
              <w:pStyle w:val="ListParagraph"/>
              <w:spacing w:line="276" w:lineRule="auto"/>
              <w:ind w:left="0"/>
              <w:jc w:val="center"/>
              <w:rPr>
                <w:rFonts w:ascii="Times New Roman" w:hAnsi="Times New Roman"/>
                <w:lang w:val="it-IT"/>
              </w:rPr>
            </w:pPr>
            <w:r w:rsidRPr="00924260">
              <w:rPr>
                <w:rFonts w:ascii="Times New Roman" w:hAnsi="Times New Roman"/>
                <w:lang w:val="it-IT"/>
              </w:rPr>
              <w:t>Ghi chú</w:t>
            </w:r>
          </w:p>
        </w:tc>
      </w:tr>
      <w:tr w:rsidR="002E701D" w:rsidRPr="00924260" w14:paraId="0D1567CE" w14:textId="77777777" w:rsidTr="00201D73">
        <w:trPr>
          <w:trHeight w:val="20"/>
        </w:trPr>
        <w:tc>
          <w:tcPr>
            <w:tcW w:w="851" w:type="dxa"/>
            <w:shd w:val="clear" w:color="auto" w:fill="auto"/>
            <w:vAlign w:val="center"/>
          </w:tcPr>
          <w:p w14:paraId="070AADB7" w14:textId="77777777" w:rsidR="002E701D" w:rsidRPr="00924260" w:rsidRDefault="002E701D" w:rsidP="00201D73">
            <w:pPr>
              <w:pStyle w:val="ListParagraph"/>
              <w:spacing w:line="276" w:lineRule="auto"/>
              <w:ind w:left="0"/>
              <w:jc w:val="center"/>
              <w:rPr>
                <w:rFonts w:ascii="Times New Roman" w:hAnsi="Times New Roman"/>
                <w:lang w:val="it-IT"/>
              </w:rPr>
            </w:pPr>
            <w:bookmarkStart w:id="1" w:name="_Hlk145871743"/>
            <w:r w:rsidRPr="00924260">
              <w:rPr>
                <w:rFonts w:ascii="Times New Roman" w:hAnsi="Times New Roman"/>
                <w:lang w:val="it-IT"/>
              </w:rPr>
              <w:t>1</w:t>
            </w:r>
          </w:p>
        </w:tc>
        <w:tc>
          <w:tcPr>
            <w:tcW w:w="850" w:type="dxa"/>
            <w:shd w:val="clear" w:color="auto" w:fill="auto"/>
            <w:vAlign w:val="center"/>
          </w:tcPr>
          <w:p w14:paraId="3FB70A7D" w14:textId="77777777" w:rsidR="002E701D" w:rsidRPr="00924260" w:rsidRDefault="002E701D" w:rsidP="00201D73">
            <w:pPr>
              <w:pStyle w:val="ListParagraph"/>
              <w:spacing w:line="276" w:lineRule="auto"/>
              <w:ind w:left="0"/>
              <w:jc w:val="center"/>
              <w:rPr>
                <w:rFonts w:ascii="Times New Roman" w:hAnsi="Times New Roman"/>
                <w:lang w:val="it-IT"/>
              </w:rPr>
            </w:pPr>
            <w:r w:rsidRPr="00924260">
              <w:rPr>
                <w:rFonts w:ascii="Times New Roman" w:hAnsi="Times New Roman"/>
                <w:lang w:val="it-IT"/>
              </w:rPr>
              <w:t>9</w:t>
            </w:r>
          </w:p>
        </w:tc>
        <w:tc>
          <w:tcPr>
            <w:tcW w:w="850" w:type="dxa"/>
            <w:tcBorders>
              <w:top w:val="nil"/>
              <w:left w:val="nil"/>
              <w:bottom w:val="single" w:sz="4" w:space="0" w:color="auto"/>
              <w:right w:val="single" w:sz="4" w:space="0" w:color="auto"/>
            </w:tcBorders>
            <w:shd w:val="clear" w:color="auto" w:fill="auto"/>
            <w:vAlign w:val="bottom"/>
          </w:tcPr>
          <w:p w14:paraId="6C1A4269" w14:textId="77777777" w:rsidR="002E701D" w:rsidRPr="00924260" w:rsidRDefault="002E701D" w:rsidP="00201D73">
            <w:pPr>
              <w:pStyle w:val="ListParagraph"/>
              <w:spacing w:line="276" w:lineRule="auto"/>
              <w:ind w:left="0"/>
              <w:jc w:val="center"/>
              <w:rPr>
                <w:rFonts w:ascii="Times New Roman" w:hAnsi="Times New Roman"/>
                <w:lang w:val="it-IT"/>
              </w:rPr>
            </w:pPr>
            <w:r w:rsidRPr="00924260">
              <w:rPr>
                <w:rFonts w:ascii="Times New Roman" w:hAnsi="Times New Roman"/>
              </w:rPr>
              <w:t>329</w:t>
            </w:r>
          </w:p>
        </w:tc>
        <w:tc>
          <w:tcPr>
            <w:tcW w:w="707" w:type="dxa"/>
            <w:tcBorders>
              <w:top w:val="nil"/>
              <w:left w:val="nil"/>
              <w:bottom w:val="single" w:sz="4" w:space="0" w:color="auto"/>
              <w:right w:val="single" w:sz="4" w:space="0" w:color="auto"/>
            </w:tcBorders>
            <w:shd w:val="clear" w:color="auto" w:fill="auto"/>
            <w:vAlign w:val="center"/>
          </w:tcPr>
          <w:p w14:paraId="4672B0A7" w14:textId="77777777" w:rsidR="002E701D" w:rsidRPr="00924260" w:rsidRDefault="002E701D" w:rsidP="00201D73">
            <w:pPr>
              <w:pStyle w:val="ListParagraph"/>
              <w:spacing w:line="276" w:lineRule="auto"/>
              <w:ind w:left="0"/>
              <w:jc w:val="center"/>
              <w:rPr>
                <w:rFonts w:ascii="Times New Roman" w:hAnsi="Times New Roman"/>
                <w:lang w:val="it-IT"/>
              </w:rPr>
            </w:pPr>
            <w:r w:rsidRPr="00924260">
              <w:rPr>
                <w:rFonts w:ascii="Times New Roman" w:hAnsi="Times New Roman"/>
                <w:lang w:val="it-IT"/>
              </w:rPr>
              <w:t>1</w:t>
            </w:r>
          </w:p>
        </w:tc>
        <w:tc>
          <w:tcPr>
            <w:tcW w:w="991" w:type="dxa"/>
            <w:tcBorders>
              <w:top w:val="nil"/>
              <w:left w:val="nil"/>
              <w:bottom w:val="single" w:sz="4" w:space="0" w:color="auto"/>
              <w:right w:val="single" w:sz="4" w:space="0" w:color="auto"/>
            </w:tcBorders>
            <w:shd w:val="clear" w:color="auto" w:fill="auto"/>
            <w:vAlign w:val="center"/>
          </w:tcPr>
          <w:p w14:paraId="38EFCFE9" w14:textId="77777777" w:rsidR="002E701D" w:rsidRPr="00924260" w:rsidRDefault="002E701D" w:rsidP="00201D73">
            <w:pPr>
              <w:pStyle w:val="ListParagraph"/>
              <w:spacing w:line="276" w:lineRule="auto"/>
              <w:ind w:left="0"/>
              <w:jc w:val="center"/>
              <w:rPr>
                <w:rFonts w:ascii="Times New Roman" w:hAnsi="Times New Roman"/>
                <w:lang w:val="it-IT"/>
              </w:rPr>
            </w:pPr>
            <w:r w:rsidRPr="00924260">
              <w:rPr>
                <w:rFonts w:ascii="Times New Roman" w:hAnsi="Times New Roman"/>
                <w:lang w:val="it-IT"/>
              </w:rPr>
              <w:t>318</w:t>
            </w:r>
          </w:p>
        </w:tc>
        <w:tc>
          <w:tcPr>
            <w:tcW w:w="1049" w:type="dxa"/>
            <w:tcBorders>
              <w:top w:val="nil"/>
              <w:left w:val="nil"/>
              <w:bottom w:val="single" w:sz="4" w:space="0" w:color="auto"/>
              <w:right w:val="single" w:sz="4" w:space="0" w:color="auto"/>
            </w:tcBorders>
            <w:shd w:val="clear" w:color="auto" w:fill="auto"/>
            <w:vAlign w:val="bottom"/>
          </w:tcPr>
          <w:p w14:paraId="6307DDEE" w14:textId="77777777" w:rsidR="002E701D" w:rsidRPr="00924260" w:rsidRDefault="002E701D" w:rsidP="00201D73">
            <w:pPr>
              <w:pStyle w:val="ListParagraph"/>
              <w:spacing w:line="276" w:lineRule="auto"/>
              <w:ind w:left="0"/>
              <w:jc w:val="center"/>
              <w:rPr>
                <w:rFonts w:ascii="Times New Roman" w:hAnsi="Times New Roman"/>
                <w:lang w:val="it-IT"/>
              </w:rPr>
            </w:pPr>
            <w:r w:rsidRPr="00924260">
              <w:rPr>
                <w:rFonts w:ascii="Times New Roman" w:hAnsi="Times New Roman"/>
              </w:rPr>
              <w:t>329</w:t>
            </w:r>
          </w:p>
        </w:tc>
        <w:tc>
          <w:tcPr>
            <w:tcW w:w="935" w:type="dxa"/>
            <w:tcBorders>
              <w:top w:val="nil"/>
              <w:left w:val="nil"/>
              <w:bottom w:val="single" w:sz="4" w:space="0" w:color="auto"/>
              <w:right w:val="single" w:sz="4" w:space="0" w:color="auto"/>
            </w:tcBorders>
            <w:shd w:val="clear" w:color="auto" w:fill="auto"/>
            <w:vAlign w:val="bottom"/>
          </w:tcPr>
          <w:p w14:paraId="3FD9EDD2" w14:textId="77777777" w:rsidR="002E701D" w:rsidRPr="00924260" w:rsidRDefault="002E701D" w:rsidP="00201D73">
            <w:pPr>
              <w:pStyle w:val="ListParagraph"/>
              <w:spacing w:line="276" w:lineRule="auto"/>
              <w:ind w:left="0"/>
              <w:jc w:val="center"/>
              <w:rPr>
                <w:rFonts w:ascii="Times New Roman" w:hAnsi="Times New Roman"/>
                <w:lang w:val="it-IT"/>
              </w:rPr>
            </w:pPr>
            <w:r w:rsidRPr="00924260">
              <w:rPr>
                <w:rFonts w:ascii="Times New Roman" w:hAnsi="Times New Roman"/>
              </w:rPr>
              <w:t>329</w:t>
            </w:r>
          </w:p>
        </w:tc>
        <w:tc>
          <w:tcPr>
            <w:tcW w:w="900" w:type="dxa"/>
            <w:tcBorders>
              <w:top w:val="nil"/>
              <w:left w:val="nil"/>
              <w:bottom w:val="single" w:sz="4" w:space="0" w:color="auto"/>
              <w:right w:val="single" w:sz="4" w:space="0" w:color="auto"/>
            </w:tcBorders>
            <w:shd w:val="clear" w:color="auto" w:fill="auto"/>
            <w:vAlign w:val="center"/>
          </w:tcPr>
          <w:p w14:paraId="26855C85" w14:textId="77777777" w:rsidR="002E701D" w:rsidRPr="00924260" w:rsidRDefault="002E701D" w:rsidP="00201D73">
            <w:pPr>
              <w:spacing w:line="276" w:lineRule="auto"/>
              <w:jc w:val="center"/>
              <w:rPr>
                <w:rFonts w:ascii="Times New Roman" w:hAnsi="Times New Roman"/>
                <w:lang w:val="it-IT"/>
              </w:rPr>
            </w:pPr>
          </w:p>
        </w:tc>
        <w:tc>
          <w:tcPr>
            <w:tcW w:w="810" w:type="dxa"/>
            <w:tcBorders>
              <w:top w:val="nil"/>
              <w:left w:val="nil"/>
              <w:bottom w:val="single" w:sz="4" w:space="0" w:color="auto"/>
              <w:right w:val="single" w:sz="4" w:space="0" w:color="auto"/>
            </w:tcBorders>
            <w:shd w:val="clear" w:color="auto" w:fill="auto"/>
            <w:vAlign w:val="center"/>
          </w:tcPr>
          <w:p w14:paraId="653B1BE0" w14:textId="77777777" w:rsidR="002E701D" w:rsidRPr="00924260" w:rsidRDefault="002E701D" w:rsidP="00201D73">
            <w:pPr>
              <w:spacing w:line="276" w:lineRule="auto"/>
              <w:jc w:val="center"/>
              <w:rPr>
                <w:rFonts w:ascii="Times New Roman" w:hAnsi="Times New Roman"/>
                <w:lang w:val="it-IT"/>
              </w:rPr>
            </w:pPr>
            <w:r w:rsidRPr="00924260">
              <w:rPr>
                <w:rFonts w:ascii="Times New Roman" w:hAnsi="Times New Roman"/>
                <w:lang w:val="it-IT"/>
              </w:rPr>
              <w:t>110</w:t>
            </w:r>
          </w:p>
        </w:tc>
        <w:tc>
          <w:tcPr>
            <w:tcW w:w="900" w:type="dxa"/>
            <w:tcBorders>
              <w:top w:val="nil"/>
              <w:left w:val="nil"/>
              <w:bottom w:val="single" w:sz="4" w:space="0" w:color="auto"/>
              <w:right w:val="single" w:sz="4" w:space="0" w:color="auto"/>
            </w:tcBorders>
            <w:shd w:val="clear" w:color="auto" w:fill="auto"/>
            <w:vAlign w:val="center"/>
          </w:tcPr>
          <w:p w14:paraId="27A95E1B" w14:textId="77777777" w:rsidR="002E701D" w:rsidRPr="00924260" w:rsidRDefault="002E701D" w:rsidP="00201D73">
            <w:pPr>
              <w:spacing w:line="276" w:lineRule="auto"/>
              <w:jc w:val="center"/>
              <w:rPr>
                <w:rFonts w:ascii="Times New Roman" w:hAnsi="Times New Roman"/>
                <w:lang w:val="it-IT"/>
              </w:rPr>
            </w:pPr>
            <w:r w:rsidRPr="00924260">
              <w:rPr>
                <w:rFonts w:ascii="Times New Roman" w:hAnsi="Times New Roman"/>
                <w:lang w:val="it-IT"/>
              </w:rPr>
              <w:t>77</w:t>
            </w:r>
          </w:p>
        </w:tc>
        <w:tc>
          <w:tcPr>
            <w:tcW w:w="810" w:type="dxa"/>
            <w:tcBorders>
              <w:top w:val="nil"/>
              <w:left w:val="nil"/>
              <w:bottom w:val="single" w:sz="4" w:space="0" w:color="auto"/>
              <w:right w:val="single" w:sz="4" w:space="0" w:color="auto"/>
            </w:tcBorders>
            <w:shd w:val="clear" w:color="auto" w:fill="auto"/>
            <w:vAlign w:val="center"/>
          </w:tcPr>
          <w:p w14:paraId="278C03B5" w14:textId="77777777" w:rsidR="002E701D" w:rsidRPr="00924260" w:rsidRDefault="002E701D" w:rsidP="00201D73">
            <w:pPr>
              <w:pStyle w:val="ListParagraph"/>
              <w:spacing w:line="276" w:lineRule="auto"/>
              <w:ind w:left="0"/>
              <w:jc w:val="center"/>
              <w:rPr>
                <w:rFonts w:ascii="Times New Roman" w:hAnsi="Times New Roman"/>
                <w:lang w:val="it-IT"/>
              </w:rPr>
            </w:pPr>
            <w:r w:rsidRPr="00924260">
              <w:rPr>
                <w:rFonts w:ascii="Times New Roman" w:hAnsi="Times New Roman"/>
                <w:lang w:val="it-IT"/>
              </w:rPr>
              <w:t>30</w:t>
            </w:r>
          </w:p>
        </w:tc>
        <w:tc>
          <w:tcPr>
            <w:tcW w:w="686" w:type="dxa"/>
            <w:tcBorders>
              <w:top w:val="nil"/>
              <w:left w:val="nil"/>
              <w:bottom w:val="single" w:sz="4" w:space="0" w:color="auto"/>
              <w:right w:val="single" w:sz="4" w:space="0" w:color="auto"/>
            </w:tcBorders>
            <w:vAlign w:val="center"/>
          </w:tcPr>
          <w:p w14:paraId="4176FEAF" w14:textId="77777777" w:rsidR="002E701D" w:rsidRPr="00924260" w:rsidRDefault="002E701D" w:rsidP="00201D73">
            <w:pPr>
              <w:spacing w:line="276" w:lineRule="auto"/>
              <w:jc w:val="center"/>
              <w:rPr>
                <w:rFonts w:ascii="Times New Roman" w:hAnsi="Times New Roman"/>
              </w:rPr>
            </w:pPr>
          </w:p>
        </w:tc>
      </w:tr>
      <w:tr w:rsidR="002E701D" w:rsidRPr="00924260" w14:paraId="205DAA18" w14:textId="77777777" w:rsidTr="00201D73">
        <w:trPr>
          <w:trHeight w:val="20"/>
        </w:trPr>
        <w:tc>
          <w:tcPr>
            <w:tcW w:w="851" w:type="dxa"/>
            <w:shd w:val="clear" w:color="auto" w:fill="auto"/>
            <w:vAlign w:val="center"/>
          </w:tcPr>
          <w:p w14:paraId="093BF05A" w14:textId="77777777" w:rsidR="002E701D" w:rsidRPr="00924260" w:rsidRDefault="002E701D" w:rsidP="00201D73">
            <w:pPr>
              <w:pStyle w:val="ListParagraph"/>
              <w:spacing w:line="276" w:lineRule="auto"/>
              <w:ind w:left="0"/>
              <w:jc w:val="center"/>
              <w:rPr>
                <w:rFonts w:ascii="Times New Roman" w:hAnsi="Times New Roman"/>
                <w:lang w:val="it-IT"/>
              </w:rPr>
            </w:pPr>
            <w:r w:rsidRPr="00924260">
              <w:rPr>
                <w:rFonts w:ascii="Times New Roman" w:hAnsi="Times New Roman"/>
                <w:lang w:val="it-IT"/>
              </w:rPr>
              <w:t>2</w:t>
            </w:r>
          </w:p>
        </w:tc>
        <w:tc>
          <w:tcPr>
            <w:tcW w:w="850" w:type="dxa"/>
            <w:tcBorders>
              <w:bottom w:val="single" w:sz="4" w:space="0" w:color="auto"/>
            </w:tcBorders>
            <w:shd w:val="clear" w:color="auto" w:fill="auto"/>
            <w:vAlign w:val="center"/>
          </w:tcPr>
          <w:p w14:paraId="5B806E1B" w14:textId="77777777" w:rsidR="002E701D" w:rsidRPr="00924260" w:rsidRDefault="002E701D" w:rsidP="00201D73">
            <w:pPr>
              <w:pStyle w:val="ListParagraph"/>
              <w:spacing w:line="276" w:lineRule="auto"/>
              <w:ind w:left="0"/>
              <w:jc w:val="center"/>
              <w:rPr>
                <w:rFonts w:ascii="Times New Roman" w:hAnsi="Times New Roman"/>
                <w:lang w:val="it-IT"/>
              </w:rPr>
            </w:pPr>
            <w:r w:rsidRPr="00924260">
              <w:rPr>
                <w:rFonts w:ascii="Times New Roman" w:hAnsi="Times New Roman"/>
                <w:lang w:val="it-IT"/>
              </w:rPr>
              <w:t>8</w:t>
            </w:r>
          </w:p>
        </w:tc>
        <w:tc>
          <w:tcPr>
            <w:tcW w:w="850" w:type="dxa"/>
            <w:tcBorders>
              <w:top w:val="nil"/>
              <w:left w:val="nil"/>
              <w:bottom w:val="single" w:sz="4" w:space="0" w:color="auto"/>
              <w:right w:val="single" w:sz="4" w:space="0" w:color="auto"/>
            </w:tcBorders>
            <w:shd w:val="clear" w:color="auto" w:fill="auto"/>
            <w:vAlign w:val="bottom"/>
          </w:tcPr>
          <w:p w14:paraId="690CF199" w14:textId="77777777" w:rsidR="002E701D" w:rsidRPr="00924260" w:rsidRDefault="002E701D" w:rsidP="00201D73">
            <w:pPr>
              <w:pStyle w:val="ListParagraph"/>
              <w:spacing w:line="276" w:lineRule="auto"/>
              <w:ind w:left="0"/>
              <w:jc w:val="center"/>
              <w:rPr>
                <w:rFonts w:ascii="Times New Roman" w:hAnsi="Times New Roman"/>
                <w:lang w:val="it-IT"/>
              </w:rPr>
            </w:pPr>
            <w:r w:rsidRPr="00924260">
              <w:rPr>
                <w:rFonts w:ascii="Times New Roman" w:hAnsi="Times New Roman"/>
              </w:rPr>
              <w:t>333</w:t>
            </w:r>
          </w:p>
        </w:tc>
        <w:tc>
          <w:tcPr>
            <w:tcW w:w="707" w:type="dxa"/>
            <w:tcBorders>
              <w:top w:val="nil"/>
              <w:left w:val="nil"/>
              <w:bottom w:val="single" w:sz="4" w:space="0" w:color="auto"/>
              <w:right w:val="single" w:sz="4" w:space="0" w:color="auto"/>
            </w:tcBorders>
            <w:shd w:val="clear" w:color="auto" w:fill="auto"/>
            <w:vAlign w:val="center"/>
          </w:tcPr>
          <w:p w14:paraId="309D7B16" w14:textId="77777777" w:rsidR="002E701D" w:rsidRPr="00924260" w:rsidRDefault="002E701D" w:rsidP="00201D73">
            <w:pPr>
              <w:pStyle w:val="ListParagraph"/>
              <w:spacing w:line="276" w:lineRule="auto"/>
              <w:ind w:left="0"/>
              <w:jc w:val="center"/>
              <w:rPr>
                <w:rFonts w:ascii="Times New Roman" w:hAnsi="Times New Roman"/>
                <w:lang w:val="it-IT"/>
              </w:rPr>
            </w:pPr>
          </w:p>
        </w:tc>
        <w:tc>
          <w:tcPr>
            <w:tcW w:w="991" w:type="dxa"/>
            <w:tcBorders>
              <w:top w:val="nil"/>
              <w:left w:val="nil"/>
              <w:bottom w:val="single" w:sz="4" w:space="0" w:color="auto"/>
              <w:right w:val="single" w:sz="4" w:space="0" w:color="auto"/>
            </w:tcBorders>
            <w:shd w:val="clear" w:color="auto" w:fill="auto"/>
            <w:vAlign w:val="center"/>
          </w:tcPr>
          <w:p w14:paraId="2487C22D" w14:textId="77777777" w:rsidR="002E701D" w:rsidRPr="00924260" w:rsidRDefault="002E701D" w:rsidP="00201D73">
            <w:pPr>
              <w:pStyle w:val="ListParagraph"/>
              <w:spacing w:line="276" w:lineRule="auto"/>
              <w:ind w:left="0"/>
              <w:jc w:val="center"/>
              <w:rPr>
                <w:rFonts w:ascii="Times New Roman" w:hAnsi="Times New Roman"/>
                <w:lang w:val="it-IT"/>
              </w:rPr>
            </w:pPr>
            <w:r w:rsidRPr="00924260">
              <w:rPr>
                <w:rFonts w:ascii="Times New Roman" w:hAnsi="Times New Roman"/>
                <w:lang w:val="it-IT"/>
              </w:rPr>
              <w:t>315</w:t>
            </w:r>
          </w:p>
        </w:tc>
        <w:tc>
          <w:tcPr>
            <w:tcW w:w="1049" w:type="dxa"/>
            <w:tcBorders>
              <w:top w:val="nil"/>
              <w:left w:val="nil"/>
              <w:bottom w:val="single" w:sz="4" w:space="0" w:color="auto"/>
              <w:right w:val="single" w:sz="4" w:space="0" w:color="auto"/>
            </w:tcBorders>
            <w:shd w:val="clear" w:color="auto" w:fill="auto"/>
            <w:vAlign w:val="bottom"/>
          </w:tcPr>
          <w:p w14:paraId="07310142" w14:textId="77777777" w:rsidR="002E701D" w:rsidRPr="00924260" w:rsidRDefault="002E701D" w:rsidP="00201D73">
            <w:pPr>
              <w:pStyle w:val="ListParagraph"/>
              <w:spacing w:line="276" w:lineRule="auto"/>
              <w:ind w:left="0"/>
              <w:jc w:val="center"/>
              <w:rPr>
                <w:rFonts w:ascii="Times New Roman" w:hAnsi="Times New Roman"/>
                <w:lang w:val="it-IT"/>
              </w:rPr>
            </w:pPr>
            <w:r w:rsidRPr="00924260">
              <w:rPr>
                <w:rFonts w:ascii="Times New Roman" w:hAnsi="Times New Roman"/>
              </w:rPr>
              <w:t>333</w:t>
            </w:r>
          </w:p>
        </w:tc>
        <w:tc>
          <w:tcPr>
            <w:tcW w:w="935" w:type="dxa"/>
            <w:tcBorders>
              <w:top w:val="nil"/>
              <w:left w:val="nil"/>
              <w:bottom w:val="single" w:sz="4" w:space="0" w:color="auto"/>
              <w:right w:val="single" w:sz="4" w:space="0" w:color="auto"/>
            </w:tcBorders>
            <w:shd w:val="clear" w:color="auto" w:fill="auto"/>
            <w:vAlign w:val="bottom"/>
          </w:tcPr>
          <w:p w14:paraId="7E09EA55" w14:textId="77777777" w:rsidR="002E701D" w:rsidRPr="00924260" w:rsidRDefault="002E701D" w:rsidP="00201D73">
            <w:pPr>
              <w:pStyle w:val="ListParagraph"/>
              <w:spacing w:line="276" w:lineRule="auto"/>
              <w:ind w:left="0"/>
              <w:jc w:val="center"/>
              <w:rPr>
                <w:rFonts w:ascii="Times New Roman" w:hAnsi="Times New Roman"/>
                <w:lang w:val="it-IT"/>
              </w:rPr>
            </w:pPr>
            <w:r w:rsidRPr="00924260">
              <w:rPr>
                <w:rFonts w:ascii="Times New Roman" w:hAnsi="Times New Roman"/>
              </w:rPr>
              <w:t>333</w:t>
            </w:r>
          </w:p>
        </w:tc>
        <w:tc>
          <w:tcPr>
            <w:tcW w:w="900" w:type="dxa"/>
            <w:tcBorders>
              <w:top w:val="nil"/>
              <w:left w:val="nil"/>
              <w:bottom w:val="single" w:sz="4" w:space="0" w:color="auto"/>
              <w:right w:val="single" w:sz="4" w:space="0" w:color="auto"/>
            </w:tcBorders>
            <w:shd w:val="clear" w:color="auto" w:fill="auto"/>
            <w:vAlign w:val="center"/>
          </w:tcPr>
          <w:p w14:paraId="5D6FC945" w14:textId="77777777" w:rsidR="002E701D" w:rsidRPr="00924260" w:rsidRDefault="002E701D" w:rsidP="00201D73">
            <w:pPr>
              <w:spacing w:line="276" w:lineRule="auto"/>
              <w:jc w:val="center"/>
              <w:rPr>
                <w:rFonts w:ascii="Times New Roman" w:hAnsi="Times New Roman"/>
                <w:lang w:val="it-IT"/>
              </w:rPr>
            </w:pPr>
          </w:p>
        </w:tc>
        <w:tc>
          <w:tcPr>
            <w:tcW w:w="810" w:type="dxa"/>
            <w:tcBorders>
              <w:top w:val="nil"/>
              <w:left w:val="nil"/>
              <w:bottom w:val="single" w:sz="4" w:space="0" w:color="auto"/>
              <w:right w:val="single" w:sz="4" w:space="0" w:color="auto"/>
            </w:tcBorders>
            <w:shd w:val="clear" w:color="auto" w:fill="auto"/>
            <w:vAlign w:val="center"/>
          </w:tcPr>
          <w:p w14:paraId="248948CA" w14:textId="77777777" w:rsidR="002E701D" w:rsidRPr="00924260" w:rsidRDefault="002E701D" w:rsidP="00201D73">
            <w:pPr>
              <w:spacing w:line="276" w:lineRule="auto"/>
              <w:jc w:val="center"/>
              <w:rPr>
                <w:rFonts w:ascii="Times New Roman" w:hAnsi="Times New Roman"/>
                <w:lang w:val="it-IT"/>
              </w:rPr>
            </w:pPr>
            <w:r w:rsidRPr="00924260">
              <w:rPr>
                <w:rFonts w:ascii="Times New Roman" w:hAnsi="Times New Roman"/>
                <w:lang w:val="it-IT"/>
              </w:rPr>
              <w:t>120</w:t>
            </w:r>
          </w:p>
        </w:tc>
        <w:tc>
          <w:tcPr>
            <w:tcW w:w="900" w:type="dxa"/>
            <w:tcBorders>
              <w:top w:val="nil"/>
              <w:left w:val="nil"/>
              <w:bottom w:val="single" w:sz="4" w:space="0" w:color="auto"/>
              <w:right w:val="single" w:sz="4" w:space="0" w:color="auto"/>
            </w:tcBorders>
            <w:shd w:val="clear" w:color="auto" w:fill="auto"/>
            <w:vAlign w:val="center"/>
          </w:tcPr>
          <w:p w14:paraId="41BA365D" w14:textId="77777777" w:rsidR="002E701D" w:rsidRPr="00924260" w:rsidRDefault="002E701D" w:rsidP="00201D73">
            <w:pPr>
              <w:spacing w:line="276" w:lineRule="auto"/>
              <w:jc w:val="center"/>
              <w:rPr>
                <w:rFonts w:ascii="Times New Roman" w:hAnsi="Times New Roman"/>
                <w:lang w:val="it-IT"/>
              </w:rPr>
            </w:pPr>
            <w:r w:rsidRPr="00924260">
              <w:rPr>
                <w:rFonts w:ascii="Times New Roman" w:hAnsi="Times New Roman"/>
                <w:lang w:val="it-IT"/>
              </w:rPr>
              <w:t>81</w:t>
            </w:r>
          </w:p>
        </w:tc>
        <w:tc>
          <w:tcPr>
            <w:tcW w:w="810" w:type="dxa"/>
            <w:tcBorders>
              <w:top w:val="nil"/>
              <w:left w:val="nil"/>
              <w:bottom w:val="single" w:sz="4" w:space="0" w:color="auto"/>
              <w:right w:val="single" w:sz="4" w:space="0" w:color="auto"/>
            </w:tcBorders>
            <w:shd w:val="clear" w:color="auto" w:fill="auto"/>
            <w:vAlign w:val="center"/>
          </w:tcPr>
          <w:p w14:paraId="1FC4647B" w14:textId="77777777" w:rsidR="002E701D" w:rsidRPr="00924260" w:rsidRDefault="002E701D" w:rsidP="00201D73">
            <w:pPr>
              <w:pStyle w:val="ListParagraph"/>
              <w:spacing w:line="276" w:lineRule="auto"/>
              <w:ind w:left="0"/>
              <w:jc w:val="center"/>
              <w:rPr>
                <w:rFonts w:ascii="Times New Roman" w:hAnsi="Times New Roman"/>
                <w:lang w:val="it-IT"/>
              </w:rPr>
            </w:pPr>
            <w:r w:rsidRPr="00924260">
              <w:rPr>
                <w:rFonts w:ascii="Times New Roman" w:hAnsi="Times New Roman"/>
                <w:lang w:val="it-IT"/>
              </w:rPr>
              <w:t>30</w:t>
            </w:r>
          </w:p>
        </w:tc>
        <w:tc>
          <w:tcPr>
            <w:tcW w:w="686" w:type="dxa"/>
            <w:tcBorders>
              <w:top w:val="nil"/>
              <w:left w:val="nil"/>
              <w:bottom w:val="single" w:sz="4" w:space="0" w:color="auto"/>
              <w:right w:val="single" w:sz="4" w:space="0" w:color="auto"/>
            </w:tcBorders>
            <w:vAlign w:val="center"/>
          </w:tcPr>
          <w:p w14:paraId="4C4F7C3A" w14:textId="77777777" w:rsidR="002E701D" w:rsidRPr="00924260" w:rsidRDefault="002E701D" w:rsidP="00201D73">
            <w:pPr>
              <w:spacing w:line="276" w:lineRule="auto"/>
              <w:jc w:val="center"/>
              <w:rPr>
                <w:rFonts w:ascii="Times New Roman" w:hAnsi="Times New Roman"/>
              </w:rPr>
            </w:pPr>
          </w:p>
        </w:tc>
      </w:tr>
      <w:tr w:rsidR="002E701D" w:rsidRPr="00924260" w14:paraId="33D32C06" w14:textId="77777777" w:rsidTr="00201D73">
        <w:trPr>
          <w:trHeight w:val="20"/>
        </w:trPr>
        <w:tc>
          <w:tcPr>
            <w:tcW w:w="851" w:type="dxa"/>
            <w:tcBorders>
              <w:bottom w:val="single" w:sz="4" w:space="0" w:color="auto"/>
              <w:right w:val="single" w:sz="4" w:space="0" w:color="auto"/>
            </w:tcBorders>
            <w:shd w:val="clear" w:color="auto" w:fill="auto"/>
            <w:vAlign w:val="center"/>
          </w:tcPr>
          <w:p w14:paraId="44531936" w14:textId="77777777" w:rsidR="002E701D" w:rsidRPr="00924260" w:rsidRDefault="002E701D" w:rsidP="00201D73">
            <w:pPr>
              <w:pStyle w:val="ListParagraph"/>
              <w:spacing w:line="276" w:lineRule="auto"/>
              <w:ind w:left="0"/>
              <w:jc w:val="center"/>
              <w:rPr>
                <w:rFonts w:ascii="Times New Roman" w:hAnsi="Times New Roman"/>
                <w:lang w:val="it-IT"/>
              </w:rPr>
            </w:pPr>
            <w:r w:rsidRPr="00924260">
              <w:rPr>
                <w:rFonts w:ascii="Times New Roman" w:hAnsi="Times New Roman"/>
                <w:lang w:val="it-IT"/>
              </w:rPr>
              <w:t>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2FAF2D3" w14:textId="77777777" w:rsidR="002E701D" w:rsidRPr="00924260" w:rsidRDefault="002E701D" w:rsidP="00201D73">
            <w:pPr>
              <w:pStyle w:val="ListParagraph"/>
              <w:spacing w:line="276" w:lineRule="auto"/>
              <w:ind w:left="0"/>
              <w:jc w:val="center"/>
              <w:rPr>
                <w:rFonts w:ascii="Times New Roman" w:hAnsi="Times New Roman"/>
                <w:lang w:val="it-IT"/>
              </w:rPr>
            </w:pPr>
            <w:r w:rsidRPr="00924260">
              <w:rPr>
                <w:rFonts w:ascii="Times New Roman" w:hAnsi="Times New Roman"/>
                <w:lang w:val="it-IT"/>
              </w:rPr>
              <w:t>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30426A0F" w14:textId="77777777" w:rsidR="002E701D" w:rsidRPr="00924260" w:rsidRDefault="002E701D" w:rsidP="00201D73">
            <w:pPr>
              <w:pStyle w:val="ListParagraph"/>
              <w:spacing w:line="276" w:lineRule="auto"/>
              <w:ind w:left="0"/>
              <w:jc w:val="center"/>
              <w:rPr>
                <w:rFonts w:ascii="Times New Roman" w:hAnsi="Times New Roman"/>
                <w:lang w:val="it-IT"/>
              </w:rPr>
            </w:pPr>
            <w:r w:rsidRPr="00924260">
              <w:rPr>
                <w:rFonts w:ascii="Times New Roman" w:hAnsi="Times New Roman"/>
              </w:rPr>
              <w:t>370</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14:paraId="7EEBA061" w14:textId="77777777" w:rsidR="002E701D" w:rsidRPr="00924260" w:rsidRDefault="002E701D" w:rsidP="00201D73">
            <w:pPr>
              <w:pStyle w:val="ListParagraph"/>
              <w:spacing w:line="276" w:lineRule="auto"/>
              <w:ind w:left="0"/>
              <w:jc w:val="center"/>
              <w:rPr>
                <w:rFonts w:ascii="Times New Roman" w:hAnsi="Times New Roman"/>
                <w:lang w:val="it-IT"/>
              </w:rPr>
            </w:pPr>
            <w:r w:rsidRPr="00924260">
              <w:rPr>
                <w:rFonts w:ascii="Times New Roman" w:hAnsi="Times New Roman"/>
                <w:lang w:val="it-IT"/>
              </w:rPr>
              <w:t>2</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14:paraId="3074AEC3" w14:textId="77777777" w:rsidR="002E701D" w:rsidRPr="00924260" w:rsidRDefault="002E701D" w:rsidP="00201D73">
            <w:pPr>
              <w:pStyle w:val="ListParagraph"/>
              <w:spacing w:line="276" w:lineRule="auto"/>
              <w:ind w:left="0"/>
              <w:jc w:val="center"/>
              <w:rPr>
                <w:rFonts w:ascii="Times New Roman" w:hAnsi="Times New Roman"/>
                <w:lang w:val="it-IT"/>
              </w:rPr>
            </w:pPr>
            <w:r w:rsidRPr="00924260">
              <w:rPr>
                <w:rFonts w:ascii="Times New Roman" w:hAnsi="Times New Roman"/>
                <w:lang w:val="it-IT"/>
              </w:rPr>
              <w:t>340</w:t>
            </w:r>
          </w:p>
        </w:tc>
        <w:tc>
          <w:tcPr>
            <w:tcW w:w="1049" w:type="dxa"/>
            <w:tcBorders>
              <w:top w:val="single" w:sz="4" w:space="0" w:color="auto"/>
              <w:left w:val="single" w:sz="4" w:space="0" w:color="auto"/>
              <w:bottom w:val="single" w:sz="4" w:space="0" w:color="auto"/>
              <w:right w:val="single" w:sz="4" w:space="0" w:color="auto"/>
            </w:tcBorders>
            <w:shd w:val="clear" w:color="auto" w:fill="auto"/>
            <w:vAlign w:val="bottom"/>
          </w:tcPr>
          <w:p w14:paraId="07613CB2" w14:textId="77777777" w:rsidR="002E701D" w:rsidRPr="00924260" w:rsidRDefault="002E701D" w:rsidP="00201D73">
            <w:pPr>
              <w:pStyle w:val="ListParagraph"/>
              <w:spacing w:line="276" w:lineRule="auto"/>
              <w:ind w:left="0"/>
              <w:jc w:val="center"/>
              <w:rPr>
                <w:rFonts w:ascii="Times New Roman" w:hAnsi="Times New Roman"/>
                <w:lang w:val="it-IT"/>
              </w:rPr>
            </w:pPr>
            <w:r w:rsidRPr="00924260">
              <w:rPr>
                <w:rFonts w:ascii="Times New Roman" w:hAnsi="Times New Roman"/>
              </w:rPr>
              <w:t>370</w:t>
            </w:r>
          </w:p>
        </w:tc>
        <w:tc>
          <w:tcPr>
            <w:tcW w:w="935" w:type="dxa"/>
            <w:tcBorders>
              <w:top w:val="single" w:sz="4" w:space="0" w:color="auto"/>
              <w:left w:val="single" w:sz="4" w:space="0" w:color="auto"/>
              <w:bottom w:val="single" w:sz="4" w:space="0" w:color="auto"/>
              <w:right w:val="single" w:sz="4" w:space="0" w:color="auto"/>
            </w:tcBorders>
            <w:shd w:val="clear" w:color="auto" w:fill="auto"/>
            <w:vAlign w:val="bottom"/>
          </w:tcPr>
          <w:p w14:paraId="38622193" w14:textId="77777777" w:rsidR="002E701D" w:rsidRPr="00924260" w:rsidRDefault="002E701D" w:rsidP="00201D73">
            <w:pPr>
              <w:pStyle w:val="ListParagraph"/>
              <w:spacing w:line="276" w:lineRule="auto"/>
              <w:ind w:left="0"/>
              <w:jc w:val="center"/>
              <w:rPr>
                <w:rFonts w:ascii="Times New Roman" w:hAnsi="Times New Roman"/>
                <w:lang w:val="it-IT"/>
              </w:rPr>
            </w:pPr>
            <w:r w:rsidRPr="00924260">
              <w:rPr>
                <w:rFonts w:ascii="Times New Roman" w:hAnsi="Times New Roman"/>
              </w:rPr>
              <w:t>370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14:paraId="27AEE4FD" w14:textId="77777777" w:rsidR="002E701D" w:rsidRPr="00924260" w:rsidRDefault="002E701D" w:rsidP="00201D73">
            <w:pPr>
              <w:jc w:val="center"/>
              <w:rPr>
                <w:rFonts w:ascii="Times New Roman" w:hAnsi="Times New Roman"/>
              </w:rPr>
            </w:pPr>
            <w:r w:rsidRPr="00924260">
              <w:rPr>
                <w:rFonts w:ascii="Times New Roman" w:hAnsi="Times New Roman"/>
              </w:rPr>
              <w:t>370</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7B93768D" w14:textId="77777777" w:rsidR="002E701D" w:rsidRPr="00924260" w:rsidRDefault="002E701D" w:rsidP="00201D73">
            <w:pPr>
              <w:spacing w:line="276" w:lineRule="auto"/>
              <w:jc w:val="center"/>
              <w:rPr>
                <w:rFonts w:ascii="Times New Roman" w:hAnsi="Times New Roman"/>
                <w:lang w:val="it-IT"/>
              </w:rPr>
            </w:pPr>
            <w:r w:rsidRPr="00924260">
              <w:rPr>
                <w:rFonts w:ascii="Times New Roman" w:hAnsi="Times New Roman"/>
                <w:lang w:val="it-IT"/>
              </w:rPr>
              <w:t>119</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63380BB6" w14:textId="77777777" w:rsidR="002E701D" w:rsidRPr="00924260" w:rsidRDefault="002E701D" w:rsidP="00201D73">
            <w:pPr>
              <w:spacing w:line="276" w:lineRule="auto"/>
              <w:jc w:val="center"/>
              <w:rPr>
                <w:rFonts w:ascii="Times New Roman" w:hAnsi="Times New Roman"/>
                <w:lang w:val="it-IT"/>
              </w:rPr>
            </w:pPr>
            <w:r w:rsidRPr="00924260">
              <w:rPr>
                <w:rFonts w:ascii="Times New Roman" w:hAnsi="Times New Roman"/>
                <w:lang w:val="it-IT"/>
              </w:rPr>
              <w:t>79</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78263522" w14:textId="77777777" w:rsidR="002E701D" w:rsidRPr="00924260" w:rsidRDefault="002E701D" w:rsidP="00201D73">
            <w:pPr>
              <w:spacing w:line="276" w:lineRule="auto"/>
              <w:jc w:val="center"/>
              <w:rPr>
                <w:rFonts w:ascii="Times New Roman" w:hAnsi="Times New Roman"/>
                <w:lang w:val="it-IT"/>
              </w:rPr>
            </w:pPr>
            <w:r w:rsidRPr="00924260">
              <w:rPr>
                <w:rFonts w:ascii="Times New Roman" w:hAnsi="Times New Roman"/>
                <w:lang w:val="it-IT"/>
              </w:rPr>
              <w:t>35</w:t>
            </w:r>
          </w:p>
        </w:tc>
        <w:tc>
          <w:tcPr>
            <w:tcW w:w="686" w:type="dxa"/>
            <w:tcBorders>
              <w:top w:val="single" w:sz="4" w:space="0" w:color="auto"/>
              <w:left w:val="single" w:sz="4" w:space="0" w:color="auto"/>
              <w:bottom w:val="single" w:sz="4" w:space="0" w:color="auto"/>
              <w:right w:val="single" w:sz="4" w:space="0" w:color="auto"/>
            </w:tcBorders>
            <w:vAlign w:val="center"/>
          </w:tcPr>
          <w:p w14:paraId="6CD14865" w14:textId="77777777" w:rsidR="002E701D" w:rsidRPr="00924260" w:rsidRDefault="002E701D" w:rsidP="00201D73">
            <w:pPr>
              <w:spacing w:line="276" w:lineRule="auto"/>
              <w:jc w:val="center"/>
              <w:rPr>
                <w:rFonts w:ascii="Times New Roman" w:hAnsi="Times New Roman"/>
              </w:rPr>
            </w:pPr>
          </w:p>
        </w:tc>
      </w:tr>
      <w:tr w:rsidR="002E701D" w:rsidRPr="00924260" w14:paraId="4880ADDE" w14:textId="77777777" w:rsidTr="00201D73">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74CBA38" w14:textId="77777777" w:rsidR="002E701D" w:rsidRPr="00924260" w:rsidRDefault="002E701D" w:rsidP="00201D73">
            <w:pPr>
              <w:pStyle w:val="ListParagraph"/>
              <w:spacing w:line="276" w:lineRule="auto"/>
              <w:ind w:left="0"/>
              <w:jc w:val="center"/>
              <w:rPr>
                <w:rFonts w:ascii="Times New Roman" w:hAnsi="Times New Roman"/>
                <w:lang w:val="it-IT"/>
              </w:rPr>
            </w:pPr>
            <w:r w:rsidRPr="00924260">
              <w:rPr>
                <w:rFonts w:ascii="Times New Roman" w:hAnsi="Times New Roman"/>
                <w:lang w:val="it-IT"/>
              </w:rPr>
              <w:t>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590E097" w14:textId="77777777" w:rsidR="002E701D" w:rsidRPr="00924260" w:rsidRDefault="002E701D" w:rsidP="00201D73">
            <w:pPr>
              <w:pStyle w:val="ListParagraph"/>
              <w:spacing w:line="276" w:lineRule="auto"/>
              <w:ind w:left="0"/>
              <w:jc w:val="center"/>
              <w:rPr>
                <w:rFonts w:ascii="Times New Roman" w:hAnsi="Times New Roman"/>
                <w:lang w:val="it-IT"/>
              </w:rPr>
            </w:pPr>
            <w:r w:rsidRPr="00924260">
              <w:rPr>
                <w:rFonts w:ascii="Times New Roman" w:hAnsi="Times New Roman"/>
                <w:lang w:val="it-IT"/>
              </w:rPr>
              <w:t>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0204F06E" w14:textId="77777777" w:rsidR="002E701D" w:rsidRPr="00924260" w:rsidRDefault="002E701D" w:rsidP="00201D73">
            <w:pPr>
              <w:spacing w:line="276" w:lineRule="auto"/>
              <w:jc w:val="center"/>
              <w:rPr>
                <w:rFonts w:ascii="Times New Roman" w:hAnsi="Times New Roman"/>
                <w:lang w:val="it-IT"/>
              </w:rPr>
            </w:pPr>
            <w:r w:rsidRPr="00924260">
              <w:rPr>
                <w:rFonts w:ascii="Times New Roman" w:hAnsi="Times New Roman"/>
              </w:rPr>
              <w:t>346</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14:paraId="12884AD6" w14:textId="77777777" w:rsidR="002E701D" w:rsidRPr="00924260" w:rsidRDefault="002E701D" w:rsidP="00201D73">
            <w:pPr>
              <w:pStyle w:val="ListParagraph"/>
              <w:spacing w:line="276" w:lineRule="auto"/>
              <w:ind w:left="0"/>
              <w:jc w:val="center"/>
              <w:rPr>
                <w:rFonts w:ascii="Times New Roman" w:hAnsi="Times New Roman"/>
                <w:lang w:val="it-IT"/>
              </w:rPr>
            </w:pP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14:paraId="11ABA0EE" w14:textId="77777777" w:rsidR="002E701D" w:rsidRPr="00924260" w:rsidRDefault="002E701D" w:rsidP="00201D73">
            <w:pPr>
              <w:pStyle w:val="ListParagraph"/>
              <w:spacing w:line="276" w:lineRule="auto"/>
              <w:ind w:left="0"/>
              <w:jc w:val="center"/>
              <w:rPr>
                <w:rFonts w:ascii="Times New Roman" w:hAnsi="Times New Roman"/>
                <w:lang w:val="it-IT"/>
              </w:rPr>
            </w:pPr>
            <w:r w:rsidRPr="00924260">
              <w:rPr>
                <w:rFonts w:ascii="Times New Roman" w:hAnsi="Times New Roman"/>
                <w:lang w:val="it-IT"/>
              </w:rPr>
              <w:t>313</w:t>
            </w:r>
          </w:p>
        </w:tc>
        <w:tc>
          <w:tcPr>
            <w:tcW w:w="1049" w:type="dxa"/>
            <w:tcBorders>
              <w:top w:val="single" w:sz="4" w:space="0" w:color="auto"/>
              <w:left w:val="single" w:sz="4" w:space="0" w:color="auto"/>
              <w:bottom w:val="single" w:sz="4" w:space="0" w:color="auto"/>
              <w:right w:val="single" w:sz="4" w:space="0" w:color="auto"/>
            </w:tcBorders>
            <w:shd w:val="clear" w:color="auto" w:fill="auto"/>
            <w:vAlign w:val="bottom"/>
          </w:tcPr>
          <w:p w14:paraId="004982E3" w14:textId="77777777" w:rsidR="002E701D" w:rsidRPr="00924260" w:rsidRDefault="002E701D" w:rsidP="00201D73">
            <w:pPr>
              <w:spacing w:line="276" w:lineRule="auto"/>
              <w:jc w:val="center"/>
              <w:rPr>
                <w:rFonts w:ascii="Times New Roman" w:hAnsi="Times New Roman"/>
                <w:lang w:val="it-IT"/>
              </w:rPr>
            </w:pPr>
            <w:r w:rsidRPr="00924260">
              <w:rPr>
                <w:rFonts w:ascii="Times New Roman" w:hAnsi="Times New Roman"/>
              </w:rPr>
              <w:t>346</w:t>
            </w:r>
          </w:p>
        </w:tc>
        <w:tc>
          <w:tcPr>
            <w:tcW w:w="935" w:type="dxa"/>
            <w:tcBorders>
              <w:top w:val="single" w:sz="4" w:space="0" w:color="auto"/>
              <w:left w:val="single" w:sz="4" w:space="0" w:color="auto"/>
              <w:bottom w:val="single" w:sz="4" w:space="0" w:color="auto"/>
              <w:right w:val="single" w:sz="4" w:space="0" w:color="auto"/>
            </w:tcBorders>
            <w:shd w:val="clear" w:color="auto" w:fill="auto"/>
            <w:vAlign w:val="bottom"/>
          </w:tcPr>
          <w:p w14:paraId="1F2EE953" w14:textId="77777777" w:rsidR="002E701D" w:rsidRPr="00924260" w:rsidRDefault="002E701D" w:rsidP="00201D73">
            <w:pPr>
              <w:spacing w:line="276" w:lineRule="auto"/>
              <w:jc w:val="center"/>
              <w:rPr>
                <w:rFonts w:ascii="Times New Roman" w:hAnsi="Times New Roman"/>
                <w:lang w:val="it-IT"/>
              </w:rPr>
            </w:pPr>
            <w:r w:rsidRPr="00924260">
              <w:rPr>
                <w:rFonts w:ascii="Times New Roman" w:hAnsi="Times New Roman"/>
              </w:rPr>
              <w:t>346</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14:paraId="65B9EB18" w14:textId="77777777" w:rsidR="002E701D" w:rsidRPr="00924260" w:rsidRDefault="002E701D" w:rsidP="00201D73">
            <w:pPr>
              <w:jc w:val="center"/>
              <w:rPr>
                <w:rFonts w:ascii="Times New Roman" w:hAnsi="Times New Roman"/>
              </w:rPr>
            </w:pPr>
            <w:r w:rsidRPr="00924260">
              <w:rPr>
                <w:rFonts w:ascii="Times New Roman" w:hAnsi="Times New Roman"/>
              </w:rPr>
              <w:t>346</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287CED0F" w14:textId="77777777" w:rsidR="002E701D" w:rsidRPr="00924260" w:rsidRDefault="002E701D" w:rsidP="00201D73">
            <w:pPr>
              <w:spacing w:line="276" w:lineRule="auto"/>
              <w:jc w:val="center"/>
              <w:rPr>
                <w:rFonts w:ascii="Times New Roman" w:hAnsi="Times New Roman"/>
                <w:lang w:val="it-IT"/>
              </w:rPr>
            </w:pPr>
            <w:r w:rsidRPr="00924260">
              <w:rPr>
                <w:rFonts w:ascii="Times New Roman" w:hAnsi="Times New Roman"/>
              </w:rPr>
              <w:t>126</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5B9F1D28" w14:textId="77777777" w:rsidR="002E701D" w:rsidRPr="00924260" w:rsidRDefault="002E701D" w:rsidP="00201D73">
            <w:pPr>
              <w:spacing w:line="276" w:lineRule="auto"/>
              <w:jc w:val="center"/>
              <w:rPr>
                <w:rFonts w:ascii="Times New Roman" w:hAnsi="Times New Roman"/>
                <w:lang w:val="it-IT"/>
              </w:rPr>
            </w:pPr>
            <w:r w:rsidRPr="00924260">
              <w:rPr>
                <w:rFonts w:ascii="Times New Roman" w:hAnsi="Times New Roman"/>
                <w:lang w:val="it-IT"/>
              </w:rPr>
              <w:t>85</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022E7707" w14:textId="77777777" w:rsidR="002E701D" w:rsidRPr="00924260" w:rsidRDefault="002E701D" w:rsidP="00201D73">
            <w:pPr>
              <w:spacing w:line="276" w:lineRule="auto"/>
              <w:jc w:val="center"/>
              <w:rPr>
                <w:rFonts w:ascii="Times New Roman" w:hAnsi="Times New Roman"/>
                <w:lang w:val="it-IT"/>
              </w:rPr>
            </w:pPr>
            <w:r w:rsidRPr="00924260">
              <w:rPr>
                <w:rFonts w:ascii="Times New Roman" w:hAnsi="Times New Roman"/>
                <w:lang w:val="it-IT"/>
              </w:rPr>
              <w:t>40</w:t>
            </w:r>
          </w:p>
        </w:tc>
        <w:tc>
          <w:tcPr>
            <w:tcW w:w="686" w:type="dxa"/>
            <w:tcBorders>
              <w:top w:val="single" w:sz="4" w:space="0" w:color="auto"/>
              <w:left w:val="single" w:sz="4" w:space="0" w:color="auto"/>
              <w:bottom w:val="single" w:sz="4" w:space="0" w:color="auto"/>
              <w:right w:val="single" w:sz="4" w:space="0" w:color="auto"/>
            </w:tcBorders>
            <w:vAlign w:val="center"/>
          </w:tcPr>
          <w:p w14:paraId="4B9905CF" w14:textId="77777777" w:rsidR="002E701D" w:rsidRPr="00924260" w:rsidRDefault="002E701D" w:rsidP="00201D73">
            <w:pPr>
              <w:spacing w:line="276" w:lineRule="auto"/>
              <w:jc w:val="center"/>
              <w:rPr>
                <w:rFonts w:ascii="Times New Roman" w:hAnsi="Times New Roman"/>
              </w:rPr>
            </w:pPr>
          </w:p>
        </w:tc>
      </w:tr>
      <w:tr w:rsidR="002E701D" w:rsidRPr="00924260" w14:paraId="22879B80" w14:textId="77777777" w:rsidTr="00201D73">
        <w:trPr>
          <w:trHeight w:val="20"/>
        </w:trPr>
        <w:tc>
          <w:tcPr>
            <w:tcW w:w="851" w:type="dxa"/>
            <w:tcBorders>
              <w:top w:val="single" w:sz="4" w:space="0" w:color="auto"/>
            </w:tcBorders>
            <w:shd w:val="clear" w:color="auto" w:fill="auto"/>
            <w:vAlign w:val="center"/>
          </w:tcPr>
          <w:p w14:paraId="0B9AFC10" w14:textId="77777777" w:rsidR="002E701D" w:rsidRPr="00924260" w:rsidRDefault="002E701D" w:rsidP="00201D73">
            <w:pPr>
              <w:pStyle w:val="ListParagraph"/>
              <w:spacing w:line="276" w:lineRule="auto"/>
              <w:ind w:left="0"/>
              <w:jc w:val="center"/>
              <w:rPr>
                <w:rFonts w:ascii="Times New Roman" w:hAnsi="Times New Roman"/>
                <w:lang w:val="it-IT"/>
              </w:rPr>
            </w:pPr>
            <w:r w:rsidRPr="00924260">
              <w:rPr>
                <w:rFonts w:ascii="Times New Roman" w:hAnsi="Times New Roman"/>
                <w:lang w:val="it-IT"/>
              </w:rPr>
              <w:t>5</w:t>
            </w:r>
          </w:p>
        </w:tc>
        <w:tc>
          <w:tcPr>
            <w:tcW w:w="850" w:type="dxa"/>
            <w:tcBorders>
              <w:top w:val="single" w:sz="4" w:space="0" w:color="auto"/>
            </w:tcBorders>
            <w:shd w:val="clear" w:color="auto" w:fill="auto"/>
            <w:vAlign w:val="center"/>
          </w:tcPr>
          <w:p w14:paraId="53C4A031" w14:textId="77777777" w:rsidR="002E701D" w:rsidRPr="00924260" w:rsidRDefault="002E701D" w:rsidP="00201D73">
            <w:pPr>
              <w:pStyle w:val="ListParagraph"/>
              <w:spacing w:line="276" w:lineRule="auto"/>
              <w:ind w:left="0"/>
              <w:jc w:val="center"/>
              <w:rPr>
                <w:rFonts w:ascii="Times New Roman" w:hAnsi="Times New Roman"/>
                <w:lang w:val="it-IT"/>
              </w:rPr>
            </w:pPr>
            <w:r w:rsidRPr="00924260">
              <w:rPr>
                <w:rFonts w:ascii="Times New Roman" w:hAnsi="Times New Roman"/>
                <w:lang w:val="it-IT"/>
              </w:rPr>
              <w:t>9</w:t>
            </w:r>
          </w:p>
        </w:tc>
        <w:tc>
          <w:tcPr>
            <w:tcW w:w="850" w:type="dxa"/>
            <w:tcBorders>
              <w:top w:val="single" w:sz="4" w:space="0" w:color="auto"/>
              <w:left w:val="nil"/>
              <w:bottom w:val="single" w:sz="4" w:space="0" w:color="auto"/>
              <w:right w:val="single" w:sz="4" w:space="0" w:color="auto"/>
            </w:tcBorders>
            <w:shd w:val="clear" w:color="auto" w:fill="auto"/>
            <w:vAlign w:val="bottom"/>
          </w:tcPr>
          <w:p w14:paraId="39426259" w14:textId="77777777" w:rsidR="002E701D" w:rsidRPr="00924260" w:rsidRDefault="002E701D" w:rsidP="00201D73">
            <w:pPr>
              <w:spacing w:line="276" w:lineRule="auto"/>
              <w:jc w:val="center"/>
              <w:rPr>
                <w:rFonts w:ascii="Times New Roman" w:hAnsi="Times New Roman"/>
                <w:lang w:val="it-IT"/>
              </w:rPr>
            </w:pPr>
            <w:r w:rsidRPr="00924260">
              <w:rPr>
                <w:rFonts w:ascii="Times New Roman" w:hAnsi="Times New Roman"/>
              </w:rPr>
              <w:t>377</w:t>
            </w:r>
          </w:p>
        </w:tc>
        <w:tc>
          <w:tcPr>
            <w:tcW w:w="707" w:type="dxa"/>
            <w:tcBorders>
              <w:top w:val="single" w:sz="4" w:space="0" w:color="auto"/>
              <w:left w:val="nil"/>
              <w:bottom w:val="single" w:sz="4" w:space="0" w:color="auto"/>
              <w:right w:val="single" w:sz="4" w:space="0" w:color="auto"/>
            </w:tcBorders>
            <w:shd w:val="clear" w:color="auto" w:fill="auto"/>
            <w:vAlign w:val="center"/>
          </w:tcPr>
          <w:p w14:paraId="42C3D569" w14:textId="77777777" w:rsidR="002E701D" w:rsidRPr="00924260" w:rsidRDefault="002E701D" w:rsidP="00201D73">
            <w:pPr>
              <w:spacing w:line="276" w:lineRule="auto"/>
              <w:jc w:val="center"/>
              <w:rPr>
                <w:rFonts w:ascii="Times New Roman" w:hAnsi="Times New Roman"/>
                <w:bCs/>
              </w:rPr>
            </w:pPr>
            <w:r w:rsidRPr="00924260">
              <w:rPr>
                <w:rFonts w:ascii="Times New Roman" w:hAnsi="Times New Roman"/>
                <w:lang w:val="it-IT"/>
              </w:rPr>
              <w:t>5</w:t>
            </w:r>
          </w:p>
        </w:tc>
        <w:tc>
          <w:tcPr>
            <w:tcW w:w="991" w:type="dxa"/>
            <w:tcBorders>
              <w:top w:val="single" w:sz="4" w:space="0" w:color="auto"/>
              <w:left w:val="nil"/>
              <w:bottom w:val="single" w:sz="4" w:space="0" w:color="auto"/>
              <w:right w:val="single" w:sz="4" w:space="0" w:color="auto"/>
            </w:tcBorders>
            <w:shd w:val="clear" w:color="auto" w:fill="auto"/>
            <w:vAlign w:val="center"/>
          </w:tcPr>
          <w:p w14:paraId="6DDEF841" w14:textId="77777777" w:rsidR="002E701D" w:rsidRPr="00924260" w:rsidRDefault="002E701D" w:rsidP="00201D73">
            <w:pPr>
              <w:spacing w:line="276" w:lineRule="auto"/>
              <w:jc w:val="center"/>
              <w:rPr>
                <w:rFonts w:ascii="Times New Roman" w:hAnsi="Times New Roman"/>
                <w:lang w:val="it-IT"/>
              </w:rPr>
            </w:pPr>
            <w:r w:rsidRPr="00924260">
              <w:rPr>
                <w:rFonts w:ascii="Times New Roman" w:hAnsi="Times New Roman"/>
                <w:lang w:val="it-IT"/>
              </w:rPr>
              <w:t>355</w:t>
            </w:r>
          </w:p>
        </w:tc>
        <w:tc>
          <w:tcPr>
            <w:tcW w:w="1049" w:type="dxa"/>
            <w:tcBorders>
              <w:top w:val="single" w:sz="4" w:space="0" w:color="auto"/>
              <w:left w:val="nil"/>
              <w:bottom w:val="single" w:sz="4" w:space="0" w:color="auto"/>
              <w:right w:val="single" w:sz="4" w:space="0" w:color="auto"/>
            </w:tcBorders>
            <w:shd w:val="clear" w:color="auto" w:fill="auto"/>
            <w:vAlign w:val="bottom"/>
          </w:tcPr>
          <w:p w14:paraId="1DE6D106" w14:textId="77777777" w:rsidR="002E701D" w:rsidRPr="00924260" w:rsidRDefault="002E701D" w:rsidP="00201D73">
            <w:pPr>
              <w:spacing w:line="276" w:lineRule="auto"/>
              <w:jc w:val="center"/>
              <w:rPr>
                <w:rFonts w:ascii="Times New Roman" w:hAnsi="Times New Roman"/>
                <w:lang w:val="it-IT"/>
              </w:rPr>
            </w:pPr>
            <w:r w:rsidRPr="00924260">
              <w:rPr>
                <w:rFonts w:ascii="Times New Roman" w:hAnsi="Times New Roman"/>
              </w:rPr>
              <w:t>377</w:t>
            </w:r>
          </w:p>
        </w:tc>
        <w:tc>
          <w:tcPr>
            <w:tcW w:w="935" w:type="dxa"/>
            <w:tcBorders>
              <w:top w:val="single" w:sz="4" w:space="0" w:color="auto"/>
              <w:left w:val="nil"/>
              <w:bottom w:val="single" w:sz="4" w:space="0" w:color="auto"/>
              <w:right w:val="single" w:sz="4" w:space="0" w:color="auto"/>
            </w:tcBorders>
            <w:shd w:val="clear" w:color="auto" w:fill="auto"/>
            <w:vAlign w:val="bottom"/>
          </w:tcPr>
          <w:p w14:paraId="3AED8CF3" w14:textId="77777777" w:rsidR="002E701D" w:rsidRPr="00924260" w:rsidRDefault="002E701D" w:rsidP="00201D73">
            <w:pPr>
              <w:spacing w:line="276" w:lineRule="auto"/>
              <w:jc w:val="center"/>
              <w:rPr>
                <w:rFonts w:ascii="Times New Roman" w:hAnsi="Times New Roman"/>
                <w:lang w:val="it-IT"/>
              </w:rPr>
            </w:pPr>
            <w:r w:rsidRPr="00924260">
              <w:rPr>
                <w:rFonts w:ascii="Times New Roman" w:hAnsi="Times New Roman"/>
              </w:rPr>
              <w:t>377</w:t>
            </w:r>
          </w:p>
        </w:tc>
        <w:tc>
          <w:tcPr>
            <w:tcW w:w="900" w:type="dxa"/>
            <w:tcBorders>
              <w:top w:val="single" w:sz="4" w:space="0" w:color="auto"/>
              <w:left w:val="nil"/>
              <w:bottom w:val="single" w:sz="4" w:space="0" w:color="auto"/>
              <w:right w:val="single" w:sz="4" w:space="0" w:color="auto"/>
            </w:tcBorders>
            <w:shd w:val="clear" w:color="auto" w:fill="auto"/>
            <w:vAlign w:val="bottom"/>
          </w:tcPr>
          <w:p w14:paraId="464521D7" w14:textId="77777777" w:rsidR="002E701D" w:rsidRPr="00924260" w:rsidRDefault="002E701D" w:rsidP="00201D73">
            <w:pPr>
              <w:jc w:val="center"/>
              <w:rPr>
                <w:rFonts w:ascii="Times New Roman" w:hAnsi="Times New Roman"/>
              </w:rPr>
            </w:pPr>
            <w:r w:rsidRPr="00924260">
              <w:rPr>
                <w:rFonts w:ascii="Times New Roman" w:hAnsi="Times New Roman"/>
              </w:rPr>
              <w:t>377</w:t>
            </w:r>
          </w:p>
        </w:tc>
        <w:tc>
          <w:tcPr>
            <w:tcW w:w="810" w:type="dxa"/>
            <w:tcBorders>
              <w:top w:val="single" w:sz="4" w:space="0" w:color="auto"/>
              <w:left w:val="nil"/>
              <w:bottom w:val="single" w:sz="4" w:space="0" w:color="auto"/>
              <w:right w:val="single" w:sz="4" w:space="0" w:color="auto"/>
            </w:tcBorders>
            <w:shd w:val="clear" w:color="auto" w:fill="auto"/>
            <w:vAlign w:val="center"/>
          </w:tcPr>
          <w:p w14:paraId="65300D98" w14:textId="77777777" w:rsidR="002E701D" w:rsidRPr="00924260" w:rsidRDefault="002E701D" w:rsidP="00201D73">
            <w:pPr>
              <w:spacing w:line="276" w:lineRule="auto"/>
              <w:jc w:val="center"/>
              <w:rPr>
                <w:rFonts w:ascii="Times New Roman" w:hAnsi="Times New Roman"/>
                <w:lang w:val="it-IT"/>
              </w:rPr>
            </w:pPr>
            <w:r w:rsidRPr="00924260">
              <w:rPr>
                <w:rFonts w:ascii="Times New Roman" w:hAnsi="Times New Roman"/>
              </w:rPr>
              <w:t>122</w:t>
            </w:r>
          </w:p>
        </w:tc>
        <w:tc>
          <w:tcPr>
            <w:tcW w:w="900" w:type="dxa"/>
            <w:tcBorders>
              <w:top w:val="single" w:sz="4" w:space="0" w:color="auto"/>
              <w:left w:val="nil"/>
              <w:bottom w:val="single" w:sz="4" w:space="0" w:color="auto"/>
              <w:right w:val="single" w:sz="4" w:space="0" w:color="auto"/>
            </w:tcBorders>
            <w:shd w:val="clear" w:color="auto" w:fill="auto"/>
            <w:vAlign w:val="center"/>
          </w:tcPr>
          <w:p w14:paraId="7F866DE9" w14:textId="77777777" w:rsidR="002E701D" w:rsidRPr="00924260" w:rsidRDefault="002E701D" w:rsidP="00201D73">
            <w:pPr>
              <w:spacing w:line="276" w:lineRule="auto"/>
              <w:jc w:val="center"/>
              <w:rPr>
                <w:rFonts w:ascii="Times New Roman" w:hAnsi="Times New Roman"/>
                <w:lang w:val="it-IT"/>
              </w:rPr>
            </w:pPr>
            <w:r w:rsidRPr="00924260">
              <w:rPr>
                <w:rFonts w:ascii="Times New Roman" w:hAnsi="Times New Roman"/>
                <w:lang w:val="it-IT"/>
              </w:rPr>
              <w:t>43</w:t>
            </w:r>
          </w:p>
        </w:tc>
        <w:tc>
          <w:tcPr>
            <w:tcW w:w="810" w:type="dxa"/>
            <w:tcBorders>
              <w:top w:val="single" w:sz="4" w:space="0" w:color="auto"/>
              <w:left w:val="nil"/>
              <w:bottom w:val="single" w:sz="4" w:space="0" w:color="auto"/>
              <w:right w:val="single" w:sz="4" w:space="0" w:color="auto"/>
            </w:tcBorders>
            <w:shd w:val="clear" w:color="auto" w:fill="auto"/>
            <w:vAlign w:val="center"/>
          </w:tcPr>
          <w:p w14:paraId="633380D9" w14:textId="77777777" w:rsidR="002E701D" w:rsidRPr="00924260" w:rsidRDefault="002E701D" w:rsidP="00201D73">
            <w:pPr>
              <w:spacing w:line="276" w:lineRule="auto"/>
              <w:jc w:val="center"/>
              <w:rPr>
                <w:rFonts w:ascii="Times New Roman" w:hAnsi="Times New Roman"/>
                <w:lang w:val="it-IT"/>
              </w:rPr>
            </w:pPr>
            <w:r w:rsidRPr="00924260">
              <w:rPr>
                <w:rFonts w:ascii="Times New Roman" w:hAnsi="Times New Roman"/>
                <w:lang w:val="it-IT"/>
              </w:rPr>
              <w:t>30</w:t>
            </w:r>
          </w:p>
        </w:tc>
        <w:tc>
          <w:tcPr>
            <w:tcW w:w="686" w:type="dxa"/>
            <w:tcBorders>
              <w:top w:val="single" w:sz="4" w:space="0" w:color="auto"/>
              <w:left w:val="nil"/>
              <w:bottom w:val="single" w:sz="4" w:space="0" w:color="auto"/>
              <w:right w:val="single" w:sz="4" w:space="0" w:color="auto"/>
            </w:tcBorders>
            <w:vAlign w:val="center"/>
          </w:tcPr>
          <w:p w14:paraId="49E2F2C0" w14:textId="77777777" w:rsidR="002E701D" w:rsidRPr="00924260" w:rsidRDefault="002E701D" w:rsidP="00201D73">
            <w:pPr>
              <w:spacing w:line="276" w:lineRule="auto"/>
              <w:jc w:val="center"/>
              <w:rPr>
                <w:rFonts w:ascii="Times New Roman" w:hAnsi="Times New Roman"/>
              </w:rPr>
            </w:pPr>
          </w:p>
        </w:tc>
      </w:tr>
      <w:bookmarkEnd w:id="1"/>
      <w:tr w:rsidR="002E701D" w:rsidRPr="00924260" w14:paraId="63BD2327" w14:textId="77777777" w:rsidTr="00201D73">
        <w:trPr>
          <w:trHeight w:val="20"/>
        </w:trPr>
        <w:tc>
          <w:tcPr>
            <w:tcW w:w="851" w:type="dxa"/>
            <w:shd w:val="clear" w:color="auto" w:fill="auto"/>
          </w:tcPr>
          <w:p w14:paraId="4765389E" w14:textId="77777777" w:rsidR="002E701D" w:rsidRPr="00924260" w:rsidRDefault="002E701D" w:rsidP="00201D73">
            <w:pPr>
              <w:pStyle w:val="ListParagraph"/>
              <w:spacing w:line="276" w:lineRule="auto"/>
              <w:ind w:left="0"/>
              <w:jc w:val="center"/>
              <w:rPr>
                <w:rFonts w:ascii="Times New Roman" w:hAnsi="Times New Roman"/>
                <w:sz w:val="12"/>
                <w:lang w:val="it-IT"/>
              </w:rPr>
            </w:pPr>
          </w:p>
          <w:p w14:paraId="1139EB4E" w14:textId="77777777" w:rsidR="002E701D" w:rsidRPr="00924260" w:rsidRDefault="002E701D" w:rsidP="00201D73">
            <w:pPr>
              <w:pStyle w:val="ListParagraph"/>
              <w:spacing w:line="276" w:lineRule="auto"/>
              <w:ind w:left="0"/>
              <w:jc w:val="center"/>
              <w:rPr>
                <w:rFonts w:ascii="Times New Roman" w:hAnsi="Times New Roman"/>
                <w:lang w:val="it-IT"/>
              </w:rPr>
            </w:pPr>
            <w:r w:rsidRPr="00924260">
              <w:rPr>
                <w:rFonts w:ascii="Times New Roman" w:hAnsi="Times New Roman"/>
                <w:lang w:val="it-IT"/>
              </w:rPr>
              <w:t>Tổng</w:t>
            </w:r>
          </w:p>
        </w:tc>
        <w:tc>
          <w:tcPr>
            <w:tcW w:w="850" w:type="dxa"/>
            <w:shd w:val="clear" w:color="auto" w:fill="auto"/>
            <w:vAlign w:val="center"/>
          </w:tcPr>
          <w:p w14:paraId="7604C402" w14:textId="77777777" w:rsidR="002E701D" w:rsidRPr="00924260" w:rsidRDefault="002E701D" w:rsidP="00201D73">
            <w:pPr>
              <w:pStyle w:val="ListParagraph"/>
              <w:spacing w:line="276" w:lineRule="auto"/>
              <w:ind w:left="0"/>
              <w:jc w:val="center"/>
              <w:rPr>
                <w:rFonts w:ascii="Times New Roman" w:hAnsi="Times New Roman"/>
                <w:lang w:val="it-IT"/>
              </w:rPr>
            </w:pPr>
            <w:r w:rsidRPr="00924260">
              <w:rPr>
                <w:rFonts w:ascii="Times New Roman" w:hAnsi="Times New Roman"/>
                <w:lang w:val="it-IT"/>
              </w:rPr>
              <w:t>43</w:t>
            </w:r>
          </w:p>
        </w:tc>
        <w:tc>
          <w:tcPr>
            <w:tcW w:w="850" w:type="dxa"/>
            <w:tcBorders>
              <w:top w:val="nil"/>
              <w:left w:val="nil"/>
              <w:bottom w:val="single" w:sz="4" w:space="0" w:color="auto"/>
              <w:right w:val="single" w:sz="4" w:space="0" w:color="auto"/>
            </w:tcBorders>
            <w:shd w:val="clear" w:color="auto" w:fill="auto"/>
            <w:vAlign w:val="center"/>
          </w:tcPr>
          <w:p w14:paraId="2FE0752B" w14:textId="77777777" w:rsidR="002E701D" w:rsidRPr="00924260" w:rsidRDefault="002E701D" w:rsidP="00201D73">
            <w:pPr>
              <w:spacing w:line="276" w:lineRule="auto"/>
              <w:jc w:val="center"/>
              <w:rPr>
                <w:rFonts w:ascii="Times New Roman" w:hAnsi="Times New Roman"/>
                <w:lang w:val="it-IT"/>
              </w:rPr>
            </w:pPr>
            <w:r w:rsidRPr="00924260">
              <w:rPr>
                <w:rFonts w:ascii="Times New Roman" w:hAnsi="Times New Roman"/>
                <w:sz w:val="24"/>
                <w:szCs w:val="24"/>
              </w:rPr>
              <w:t>1755</w:t>
            </w:r>
          </w:p>
        </w:tc>
        <w:tc>
          <w:tcPr>
            <w:tcW w:w="707" w:type="dxa"/>
            <w:tcBorders>
              <w:top w:val="nil"/>
              <w:left w:val="nil"/>
              <w:bottom w:val="single" w:sz="4" w:space="0" w:color="auto"/>
              <w:right w:val="single" w:sz="4" w:space="0" w:color="auto"/>
            </w:tcBorders>
            <w:shd w:val="clear" w:color="auto" w:fill="auto"/>
            <w:vAlign w:val="center"/>
          </w:tcPr>
          <w:p w14:paraId="50FBB096" w14:textId="77777777" w:rsidR="002E701D" w:rsidRPr="00924260" w:rsidRDefault="002E701D" w:rsidP="00201D73">
            <w:pPr>
              <w:spacing w:line="276" w:lineRule="auto"/>
              <w:jc w:val="center"/>
              <w:rPr>
                <w:rFonts w:ascii="Times New Roman" w:hAnsi="Times New Roman"/>
                <w:lang w:val="it-IT"/>
              </w:rPr>
            </w:pPr>
            <w:r w:rsidRPr="00924260">
              <w:rPr>
                <w:rFonts w:ascii="Times New Roman" w:hAnsi="Times New Roman"/>
                <w:sz w:val="24"/>
                <w:lang w:val="it-IT"/>
              </w:rPr>
              <w:t>8</w:t>
            </w:r>
          </w:p>
        </w:tc>
        <w:tc>
          <w:tcPr>
            <w:tcW w:w="991" w:type="dxa"/>
            <w:tcBorders>
              <w:top w:val="nil"/>
              <w:left w:val="nil"/>
              <w:bottom w:val="single" w:sz="4" w:space="0" w:color="auto"/>
              <w:right w:val="single" w:sz="4" w:space="0" w:color="auto"/>
            </w:tcBorders>
            <w:shd w:val="clear" w:color="auto" w:fill="auto"/>
            <w:vAlign w:val="center"/>
          </w:tcPr>
          <w:p w14:paraId="62B24CA5" w14:textId="77777777" w:rsidR="002E701D" w:rsidRPr="00924260" w:rsidRDefault="002E701D" w:rsidP="00201D73">
            <w:pPr>
              <w:spacing w:line="276" w:lineRule="auto"/>
              <w:jc w:val="center"/>
              <w:rPr>
                <w:rFonts w:ascii="Times New Roman" w:hAnsi="Times New Roman"/>
                <w:lang w:val="it-IT"/>
              </w:rPr>
            </w:pPr>
            <w:r w:rsidRPr="00924260">
              <w:rPr>
                <w:rFonts w:ascii="Times New Roman" w:hAnsi="Times New Roman"/>
                <w:sz w:val="24"/>
                <w:lang w:val="it-IT"/>
              </w:rPr>
              <w:t>1641</w:t>
            </w:r>
          </w:p>
        </w:tc>
        <w:tc>
          <w:tcPr>
            <w:tcW w:w="1049" w:type="dxa"/>
            <w:tcBorders>
              <w:top w:val="nil"/>
              <w:left w:val="nil"/>
              <w:bottom w:val="single" w:sz="4" w:space="0" w:color="auto"/>
              <w:right w:val="single" w:sz="4" w:space="0" w:color="auto"/>
            </w:tcBorders>
            <w:shd w:val="clear" w:color="auto" w:fill="auto"/>
            <w:vAlign w:val="center"/>
          </w:tcPr>
          <w:p w14:paraId="6D335431" w14:textId="77777777" w:rsidR="002E701D" w:rsidRPr="00924260" w:rsidRDefault="002E701D" w:rsidP="00201D73">
            <w:pPr>
              <w:spacing w:line="276" w:lineRule="auto"/>
              <w:jc w:val="center"/>
              <w:rPr>
                <w:rFonts w:ascii="Times New Roman" w:hAnsi="Times New Roman"/>
                <w:lang w:val="it-IT"/>
              </w:rPr>
            </w:pPr>
            <w:r w:rsidRPr="00924260">
              <w:rPr>
                <w:rFonts w:ascii="Times New Roman" w:hAnsi="Times New Roman"/>
                <w:sz w:val="24"/>
                <w:szCs w:val="24"/>
              </w:rPr>
              <w:t>1755</w:t>
            </w:r>
          </w:p>
        </w:tc>
        <w:tc>
          <w:tcPr>
            <w:tcW w:w="935" w:type="dxa"/>
            <w:tcBorders>
              <w:top w:val="nil"/>
              <w:left w:val="nil"/>
              <w:bottom w:val="single" w:sz="4" w:space="0" w:color="auto"/>
              <w:right w:val="single" w:sz="4" w:space="0" w:color="auto"/>
            </w:tcBorders>
            <w:shd w:val="clear" w:color="auto" w:fill="auto"/>
            <w:vAlign w:val="center"/>
          </w:tcPr>
          <w:p w14:paraId="6531DE79" w14:textId="77777777" w:rsidR="002E701D" w:rsidRPr="00924260" w:rsidRDefault="002E701D" w:rsidP="00201D73">
            <w:pPr>
              <w:spacing w:line="276" w:lineRule="auto"/>
              <w:jc w:val="center"/>
              <w:rPr>
                <w:rFonts w:ascii="Times New Roman" w:hAnsi="Times New Roman"/>
                <w:lang w:val="it-IT"/>
              </w:rPr>
            </w:pPr>
            <w:r w:rsidRPr="00924260">
              <w:rPr>
                <w:rFonts w:ascii="Times New Roman" w:hAnsi="Times New Roman"/>
                <w:sz w:val="24"/>
                <w:szCs w:val="24"/>
              </w:rPr>
              <w:t>1755</w:t>
            </w:r>
          </w:p>
        </w:tc>
        <w:tc>
          <w:tcPr>
            <w:tcW w:w="900" w:type="dxa"/>
            <w:tcBorders>
              <w:top w:val="nil"/>
              <w:left w:val="nil"/>
              <w:bottom w:val="single" w:sz="4" w:space="0" w:color="auto"/>
              <w:right w:val="single" w:sz="4" w:space="0" w:color="auto"/>
            </w:tcBorders>
            <w:shd w:val="clear" w:color="auto" w:fill="auto"/>
            <w:vAlign w:val="center"/>
          </w:tcPr>
          <w:p w14:paraId="4530BFC4" w14:textId="77777777" w:rsidR="002E701D" w:rsidRPr="00924260" w:rsidRDefault="002E701D" w:rsidP="00201D73">
            <w:pPr>
              <w:spacing w:line="276" w:lineRule="auto"/>
              <w:jc w:val="center"/>
              <w:rPr>
                <w:rFonts w:ascii="Times New Roman" w:hAnsi="Times New Roman"/>
                <w:lang w:val="it-IT"/>
              </w:rPr>
            </w:pPr>
            <w:r w:rsidRPr="00924260">
              <w:rPr>
                <w:rFonts w:ascii="Times New Roman" w:hAnsi="Times New Roman"/>
                <w:sz w:val="24"/>
                <w:lang w:val="it-IT"/>
              </w:rPr>
              <w:t>1093</w:t>
            </w:r>
          </w:p>
        </w:tc>
        <w:tc>
          <w:tcPr>
            <w:tcW w:w="810" w:type="dxa"/>
            <w:tcBorders>
              <w:top w:val="nil"/>
              <w:left w:val="nil"/>
              <w:bottom w:val="single" w:sz="4" w:space="0" w:color="auto"/>
              <w:right w:val="single" w:sz="4" w:space="0" w:color="auto"/>
            </w:tcBorders>
            <w:shd w:val="clear" w:color="auto" w:fill="auto"/>
            <w:vAlign w:val="center"/>
          </w:tcPr>
          <w:p w14:paraId="7A39AD0C" w14:textId="77777777" w:rsidR="002E701D" w:rsidRPr="00924260" w:rsidRDefault="002E701D" w:rsidP="00201D73">
            <w:pPr>
              <w:spacing w:line="276" w:lineRule="auto"/>
              <w:jc w:val="center"/>
              <w:rPr>
                <w:rFonts w:ascii="Times New Roman" w:hAnsi="Times New Roman"/>
                <w:lang w:val="it-IT"/>
              </w:rPr>
            </w:pPr>
            <w:r w:rsidRPr="00924260">
              <w:rPr>
                <w:rFonts w:ascii="Times New Roman" w:hAnsi="Times New Roman"/>
                <w:lang w:val="it-IT"/>
              </w:rPr>
              <w:t>597</w:t>
            </w:r>
          </w:p>
        </w:tc>
        <w:tc>
          <w:tcPr>
            <w:tcW w:w="900" w:type="dxa"/>
            <w:tcBorders>
              <w:top w:val="nil"/>
              <w:left w:val="nil"/>
              <w:bottom w:val="single" w:sz="4" w:space="0" w:color="auto"/>
              <w:right w:val="single" w:sz="4" w:space="0" w:color="auto"/>
            </w:tcBorders>
            <w:shd w:val="clear" w:color="auto" w:fill="auto"/>
            <w:vAlign w:val="center"/>
          </w:tcPr>
          <w:p w14:paraId="11B0A650" w14:textId="77777777" w:rsidR="002E701D" w:rsidRPr="00924260" w:rsidRDefault="002E701D" w:rsidP="00201D73">
            <w:pPr>
              <w:spacing w:line="276" w:lineRule="auto"/>
              <w:jc w:val="center"/>
              <w:rPr>
                <w:rFonts w:ascii="Times New Roman" w:hAnsi="Times New Roman"/>
                <w:lang w:val="it-IT"/>
              </w:rPr>
            </w:pPr>
            <w:r w:rsidRPr="00924260">
              <w:rPr>
                <w:rFonts w:ascii="Times New Roman" w:hAnsi="Times New Roman"/>
                <w:lang w:val="it-IT"/>
              </w:rPr>
              <w:t>365</w:t>
            </w:r>
          </w:p>
        </w:tc>
        <w:tc>
          <w:tcPr>
            <w:tcW w:w="810" w:type="dxa"/>
            <w:tcBorders>
              <w:top w:val="nil"/>
              <w:left w:val="nil"/>
              <w:bottom w:val="single" w:sz="4" w:space="0" w:color="auto"/>
              <w:right w:val="single" w:sz="4" w:space="0" w:color="auto"/>
            </w:tcBorders>
            <w:shd w:val="clear" w:color="auto" w:fill="auto"/>
            <w:vAlign w:val="center"/>
          </w:tcPr>
          <w:p w14:paraId="40E915C4" w14:textId="77777777" w:rsidR="002E701D" w:rsidRPr="00924260" w:rsidRDefault="002E701D" w:rsidP="00201D73">
            <w:pPr>
              <w:spacing w:line="276" w:lineRule="auto"/>
              <w:jc w:val="center"/>
              <w:rPr>
                <w:rFonts w:ascii="Times New Roman" w:hAnsi="Times New Roman"/>
                <w:lang w:val="it-IT"/>
              </w:rPr>
            </w:pPr>
            <w:r w:rsidRPr="00924260">
              <w:rPr>
                <w:rFonts w:ascii="Times New Roman" w:hAnsi="Times New Roman"/>
                <w:lang w:val="it-IT"/>
              </w:rPr>
              <w:t>165</w:t>
            </w:r>
          </w:p>
        </w:tc>
        <w:tc>
          <w:tcPr>
            <w:tcW w:w="686" w:type="dxa"/>
            <w:tcBorders>
              <w:top w:val="nil"/>
              <w:left w:val="nil"/>
              <w:bottom w:val="single" w:sz="4" w:space="0" w:color="auto"/>
              <w:right w:val="single" w:sz="4" w:space="0" w:color="auto"/>
            </w:tcBorders>
            <w:vAlign w:val="center"/>
          </w:tcPr>
          <w:p w14:paraId="48F4DDB7" w14:textId="77777777" w:rsidR="002E701D" w:rsidRPr="00924260" w:rsidRDefault="002E701D" w:rsidP="00201D73">
            <w:pPr>
              <w:spacing w:line="276" w:lineRule="auto"/>
              <w:jc w:val="center"/>
              <w:rPr>
                <w:rFonts w:ascii="Times New Roman" w:hAnsi="Times New Roman"/>
                <w:bCs/>
              </w:rPr>
            </w:pPr>
          </w:p>
          <w:p w14:paraId="74EA8354" w14:textId="77777777" w:rsidR="002E701D" w:rsidRPr="00924260" w:rsidRDefault="002E701D" w:rsidP="00201D73">
            <w:pPr>
              <w:spacing w:line="276" w:lineRule="auto"/>
              <w:jc w:val="center"/>
              <w:rPr>
                <w:rFonts w:ascii="Times New Roman" w:hAnsi="Times New Roman"/>
                <w:bCs/>
              </w:rPr>
            </w:pPr>
          </w:p>
        </w:tc>
      </w:tr>
    </w:tbl>
    <w:p w14:paraId="69FA6FE6" w14:textId="77777777" w:rsidR="002E701D" w:rsidRPr="00924260" w:rsidRDefault="002E701D" w:rsidP="002E701D">
      <w:pPr>
        <w:spacing w:line="276" w:lineRule="auto"/>
        <w:ind w:firstLine="720"/>
        <w:rPr>
          <w:rFonts w:ascii="Times New Roman" w:hAnsi="Times New Roman"/>
          <w:sz w:val="14"/>
          <w:lang w:val="it-IT"/>
        </w:rPr>
      </w:pPr>
    </w:p>
    <w:p w14:paraId="47A3B780" w14:textId="77777777" w:rsidR="002E701D" w:rsidRPr="00924260" w:rsidRDefault="002E701D" w:rsidP="002E701D">
      <w:pPr>
        <w:pStyle w:val="ListParagraph"/>
        <w:spacing w:line="276" w:lineRule="auto"/>
        <w:ind w:left="0" w:firstLine="720"/>
        <w:rPr>
          <w:rFonts w:ascii="Times New Roman" w:hAnsi="Times New Roman"/>
          <w:i/>
          <w:lang w:val="it-IT"/>
        </w:rPr>
      </w:pPr>
      <w:r w:rsidRPr="00924260">
        <w:rPr>
          <w:rFonts w:ascii="Times New Roman" w:hAnsi="Times New Roman"/>
          <w:i/>
          <w:lang w:val="it-IT"/>
        </w:rPr>
        <w:t>Tỉ lệ: 40,49 HS/lớp (1741 học sinh /43 lớp).</w:t>
      </w:r>
    </w:p>
    <w:p w14:paraId="0BC3DF93" w14:textId="663DB58D" w:rsidR="002E701D" w:rsidRPr="00CF21AD" w:rsidRDefault="00DB28EB" w:rsidP="002E701D">
      <w:pPr>
        <w:tabs>
          <w:tab w:val="left" w:pos="851"/>
        </w:tabs>
        <w:spacing w:line="276" w:lineRule="auto"/>
        <w:ind w:firstLine="709"/>
        <w:jc w:val="both"/>
        <w:rPr>
          <w:rFonts w:ascii="Times New Roman" w:hAnsi="Times New Roman"/>
          <w:b/>
          <w:bCs/>
          <w:i/>
          <w:lang w:val="it-IT"/>
        </w:rPr>
      </w:pPr>
      <w:r w:rsidRPr="00CF21AD">
        <w:rPr>
          <w:rFonts w:ascii="Times New Roman" w:hAnsi="Times New Roman"/>
          <w:b/>
          <w:i/>
          <w:lang w:val="it-IT"/>
        </w:rPr>
        <w:t xml:space="preserve">2.2. </w:t>
      </w:r>
      <w:r w:rsidR="00857FD2" w:rsidRPr="00CF21AD">
        <w:rPr>
          <w:rFonts w:ascii="Times New Roman" w:hAnsi="Times New Roman"/>
          <w:b/>
          <w:i/>
          <w:lang w:val="it-IT"/>
        </w:rPr>
        <w:t>Tình hình đội ngũ giáo viên, nhân viên, cán bộ quản lí</w:t>
      </w:r>
    </w:p>
    <w:p w14:paraId="7464BA34" w14:textId="77777777" w:rsidR="002E701D" w:rsidRPr="00924260" w:rsidRDefault="002E701D" w:rsidP="002E701D">
      <w:pPr>
        <w:tabs>
          <w:tab w:val="left" w:pos="567"/>
          <w:tab w:val="left" w:pos="851"/>
        </w:tabs>
        <w:spacing w:line="276" w:lineRule="auto"/>
        <w:ind w:firstLine="709"/>
        <w:rPr>
          <w:rFonts w:ascii="Times New Roman" w:hAnsi="Times New Roman"/>
          <w:lang w:val="it-IT"/>
        </w:rPr>
      </w:pPr>
      <w:r w:rsidRPr="00924260">
        <w:rPr>
          <w:rFonts w:ascii="Times New Roman" w:hAnsi="Times New Roman"/>
          <w:lang w:val="it-IT"/>
        </w:rPr>
        <w:t>+ Chi bộ: 44 đảng viên (Trình độ chính trị: 4 Trung cấp LLCT; 40 Sơ cấp LLCT)</w:t>
      </w:r>
    </w:p>
    <w:p w14:paraId="574858BF" w14:textId="77777777" w:rsidR="002E701D" w:rsidRPr="00924260" w:rsidRDefault="002E701D" w:rsidP="002E701D">
      <w:pPr>
        <w:pStyle w:val="ListParagraph"/>
        <w:tabs>
          <w:tab w:val="left" w:pos="567"/>
          <w:tab w:val="left" w:pos="851"/>
        </w:tabs>
        <w:spacing w:line="276" w:lineRule="auto"/>
        <w:ind w:left="0" w:firstLine="709"/>
        <w:jc w:val="both"/>
        <w:rPr>
          <w:rFonts w:ascii="Times New Roman" w:hAnsi="Times New Roman"/>
          <w:lang w:val="it-IT"/>
        </w:rPr>
      </w:pPr>
      <w:r w:rsidRPr="00924260">
        <w:rPr>
          <w:rFonts w:ascii="Times New Roman" w:hAnsi="Times New Roman"/>
          <w:lang w:val="it-IT"/>
        </w:rPr>
        <w:t xml:space="preserve">+ Công đoàn: 61 đoàn viên công đoàn </w:t>
      </w:r>
    </w:p>
    <w:p w14:paraId="0D817AF8" w14:textId="77777777" w:rsidR="002E701D" w:rsidRPr="00924260" w:rsidRDefault="002E701D" w:rsidP="002E701D">
      <w:pPr>
        <w:pStyle w:val="ListParagraph"/>
        <w:tabs>
          <w:tab w:val="left" w:pos="567"/>
          <w:tab w:val="left" w:pos="851"/>
        </w:tabs>
        <w:spacing w:line="276" w:lineRule="auto"/>
        <w:ind w:left="0" w:firstLine="709"/>
        <w:jc w:val="both"/>
        <w:rPr>
          <w:rFonts w:ascii="Times New Roman" w:hAnsi="Times New Roman"/>
          <w:lang w:val="it-IT"/>
        </w:rPr>
      </w:pPr>
      <w:r w:rsidRPr="00924260">
        <w:rPr>
          <w:rFonts w:ascii="Times New Roman" w:hAnsi="Times New Roman"/>
          <w:lang w:val="it-IT"/>
        </w:rPr>
        <w:t>+ Chi đoàn thanh niên: có 16 đoàn viên.</w:t>
      </w:r>
    </w:p>
    <w:p w14:paraId="3B573EEE" w14:textId="77777777" w:rsidR="002E701D" w:rsidRPr="00924260" w:rsidRDefault="002E701D" w:rsidP="002E701D">
      <w:pPr>
        <w:tabs>
          <w:tab w:val="left" w:pos="567"/>
          <w:tab w:val="left" w:pos="851"/>
        </w:tabs>
        <w:spacing w:line="276" w:lineRule="auto"/>
        <w:ind w:firstLine="709"/>
        <w:jc w:val="both"/>
        <w:rPr>
          <w:rFonts w:ascii="Times New Roman" w:hAnsi="Times New Roman"/>
          <w:lang w:val="it-IT"/>
        </w:rPr>
      </w:pPr>
      <w:r w:rsidRPr="00924260">
        <w:rPr>
          <w:rFonts w:ascii="Times New Roman" w:hAnsi="Times New Roman"/>
          <w:lang w:val="it-IT"/>
        </w:rPr>
        <w:t>+ Liên đội thiếu niên: có 712 đội viên và 1016 nhi đồng.</w:t>
      </w:r>
    </w:p>
    <w:p w14:paraId="1D160B34" w14:textId="77777777" w:rsidR="002E701D" w:rsidRPr="00924260" w:rsidRDefault="002E701D" w:rsidP="002E701D">
      <w:pPr>
        <w:tabs>
          <w:tab w:val="left" w:pos="567"/>
          <w:tab w:val="left" w:pos="851"/>
        </w:tabs>
        <w:spacing w:line="276" w:lineRule="auto"/>
        <w:ind w:firstLine="709"/>
        <w:jc w:val="both"/>
        <w:rPr>
          <w:rFonts w:ascii="Times New Roman" w:hAnsi="Times New Roman"/>
          <w:lang w:val="it-IT"/>
        </w:rPr>
      </w:pPr>
      <w:r w:rsidRPr="00924260">
        <w:rPr>
          <w:rFonts w:ascii="Times New Roman" w:hAnsi="Times New Roman"/>
          <w:lang w:val="it-IT"/>
        </w:rPr>
        <w:t xml:space="preserve">+ Tổ chuyên môn: 3 tổ (Tổ 1+Khối NK; tổ 2, 3; tổ 4, 5) </w:t>
      </w:r>
    </w:p>
    <w:p w14:paraId="71B87C17" w14:textId="77777777" w:rsidR="002E701D" w:rsidRPr="00924260" w:rsidRDefault="002E701D" w:rsidP="002E701D">
      <w:pPr>
        <w:tabs>
          <w:tab w:val="left" w:pos="567"/>
          <w:tab w:val="left" w:pos="851"/>
        </w:tabs>
        <w:spacing w:line="276" w:lineRule="auto"/>
        <w:ind w:firstLine="709"/>
        <w:jc w:val="both"/>
        <w:rPr>
          <w:rFonts w:ascii="Times New Roman" w:hAnsi="Times New Roman"/>
          <w:lang w:val="it-IT"/>
        </w:rPr>
      </w:pPr>
      <w:r w:rsidRPr="00924260">
        <w:rPr>
          <w:rFonts w:ascii="Times New Roman" w:hAnsi="Times New Roman"/>
          <w:lang w:val="it-IT"/>
        </w:rPr>
        <w:t>+ Tổ văn phòng: 01 tổ</w:t>
      </w:r>
    </w:p>
    <w:p w14:paraId="4D7D7305" w14:textId="77777777" w:rsidR="002E701D" w:rsidRPr="00924260" w:rsidRDefault="002E701D" w:rsidP="002E701D">
      <w:pPr>
        <w:tabs>
          <w:tab w:val="left" w:pos="567"/>
          <w:tab w:val="left" w:pos="851"/>
        </w:tabs>
        <w:spacing w:line="276" w:lineRule="auto"/>
        <w:ind w:firstLine="709"/>
        <w:jc w:val="both"/>
        <w:rPr>
          <w:rFonts w:ascii="Times New Roman" w:hAnsi="Times New Roman"/>
          <w:lang w:val="it-IT"/>
        </w:rPr>
      </w:pPr>
      <w:r w:rsidRPr="00924260">
        <w:rPr>
          <w:rFonts w:ascii="Times New Roman" w:hAnsi="Times New Roman"/>
          <w:lang w:val="it-IT"/>
        </w:rPr>
        <w:t>+ Hội đồng trường: HT, PHT, CTCĐ, TTCM, BTCĐ.</w:t>
      </w:r>
    </w:p>
    <w:p w14:paraId="60B2599C" w14:textId="77777777" w:rsidR="002E701D" w:rsidRPr="00924260" w:rsidRDefault="002E701D" w:rsidP="002E701D">
      <w:pPr>
        <w:tabs>
          <w:tab w:val="left" w:pos="567"/>
          <w:tab w:val="left" w:pos="851"/>
        </w:tabs>
        <w:spacing w:line="276" w:lineRule="auto"/>
        <w:ind w:firstLine="709"/>
        <w:jc w:val="both"/>
        <w:rPr>
          <w:rFonts w:ascii="Times New Roman" w:hAnsi="Times New Roman"/>
          <w:i/>
          <w:lang w:val="it-IT"/>
        </w:rPr>
      </w:pPr>
      <w:r w:rsidRPr="00924260">
        <w:rPr>
          <w:rFonts w:ascii="Times New Roman" w:hAnsi="Times New Roman"/>
          <w:i/>
          <w:lang w:val="it-IT"/>
        </w:rPr>
        <w:t>Tổng số Cán bộ - Giáo viên - Nhân viên: 88 người</w:t>
      </w:r>
    </w:p>
    <w:p w14:paraId="3524AADC" w14:textId="77777777" w:rsidR="002E701D" w:rsidRPr="00924260" w:rsidRDefault="002E701D" w:rsidP="002E701D">
      <w:pPr>
        <w:tabs>
          <w:tab w:val="left" w:pos="567"/>
          <w:tab w:val="left" w:pos="851"/>
        </w:tabs>
        <w:spacing w:line="276" w:lineRule="auto"/>
        <w:ind w:firstLine="709"/>
        <w:jc w:val="both"/>
        <w:rPr>
          <w:rFonts w:ascii="Times New Roman" w:hAnsi="Times New Roman"/>
          <w:i/>
          <w:sz w:val="10"/>
          <w:lang w:val="it-IT"/>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851"/>
        <w:gridCol w:w="708"/>
        <w:gridCol w:w="850"/>
        <w:gridCol w:w="924"/>
        <w:gridCol w:w="778"/>
        <w:gridCol w:w="850"/>
        <w:gridCol w:w="851"/>
        <w:gridCol w:w="850"/>
        <w:gridCol w:w="567"/>
        <w:gridCol w:w="709"/>
      </w:tblGrid>
      <w:tr w:rsidR="002E701D" w:rsidRPr="00924260" w14:paraId="71706A21" w14:textId="77777777" w:rsidTr="00201D73">
        <w:trPr>
          <w:trHeight w:val="392"/>
        </w:trPr>
        <w:tc>
          <w:tcPr>
            <w:tcW w:w="1985" w:type="dxa"/>
            <w:vMerge w:val="restart"/>
            <w:tcBorders>
              <w:top w:val="single" w:sz="4" w:space="0" w:color="auto"/>
              <w:left w:val="single" w:sz="4" w:space="0" w:color="auto"/>
              <w:bottom w:val="single" w:sz="4" w:space="0" w:color="auto"/>
              <w:right w:val="single" w:sz="4" w:space="0" w:color="auto"/>
            </w:tcBorders>
            <w:vAlign w:val="center"/>
            <w:hideMark/>
          </w:tcPr>
          <w:p w14:paraId="5ABB970E" w14:textId="77777777" w:rsidR="002E701D" w:rsidRPr="00924260" w:rsidRDefault="002E701D" w:rsidP="00857FD2">
            <w:pPr>
              <w:spacing w:line="276" w:lineRule="auto"/>
              <w:jc w:val="both"/>
              <w:rPr>
                <w:rFonts w:ascii="Times New Roman" w:hAnsi="Times New Roman"/>
                <w:lang w:val="nb-NO"/>
              </w:rPr>
            </w:pPr>
            <w:r w:rsidRPr="00924260">
              <w:rPr>
                <w:rFonts w:ascii="Times New Roman" w:hAnsi="Times New Roman"/>
                <w:bCs/>
                <w:lang w:val="nb-NO"/>
              </w:rPr>
              <w:lastRenderedPageBreak/>
              <w:t>Cán bộ, giáo viên, nhân viên</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699EEBD2" w14:textId="77777777" w:rsidR="002E701D" w:rsidRPr="00924260" w:rsidRDefault="002E701D" w:rsidP="00201D73">
            <w:pPr>
              <w:spacing w:line="276" w:lineRule="auto"/>
              <w:jc w:val="center"/>
              <w:rPr>
                <w:rFonts w:ascii="Times New Roman" w:hAnsi="Times New Roman"/>
              </w:rPr>
            </w:pPr>
            <w:r w:rsidRPr="00924260">
              <w:rPr>
                <w:rFonts w:ascii="Times New Roman" w:hAnsi="Times New Roman"/>
              </w:rPr>
              <w:t>Tổng số</w:t>
            </w:r>
          </w:p>
        </w:tc>
        <w:tc>
          <w:tcPr>
            <w:tcW w:w="4110" w:type="dxa"/>
            <w:gridSpan w:val="5"/>
            <w:tcBorders>
              <w:top w:val="single" w:sz="4" w:space="0" w:color="auto"/>
              <w:left w:val="single" w:sz="4" w:space="0" w:color="auto"/>
              <w:bottom w:val="single" w:sz="4" w:space="0" w:color="auto"/>
              <w:right w:val="single" w:sz="4" w:space="0" w:color="auto"/>
            </w:tcBorders>
            <w:vAlign w:val="center"/>
            <w:hideMark/>
          </w:tcPr>
          <w:p w14:paraId="10C9BB2C" w14:textId="77777777" w:rsidR="002E701D" w:rsidRPr="00924260" w:rsidRDefault="002E701D" w:rsidP="00201D73">
            <w:pPr>
              <w:spacing w:line="276" w:lineRule="auto"/>
              <w:jc w:val="center"/>
              <w:rPr>
                <w:rFonts w:ascii="Times New Roman" w:hAnsi="Times New Roman"/>
              </w:rPr>
            </w:pPr>
            <w:r w:rsidRPr="00924260">
              <w:rPr>
                <w:rFonts w:ascii="Times New Roman" w:hAnsi="Times New Roman"/>
                <w:bCs/>
              </w:rPr>
              <w:t>Trong đó</w:t>
            </w:r>
          </w:p>
        </w:tc>
        <w:tc>
          <w:tcPr>
            <w:tcW w:w="2977" w:type="dxa"/>
            <w:gridSpan w:val="4"/>
            <w:tcBorders>
              <w:top w:val="single" w:sz="4" w:space="0" w:color="auto"/>
              <w:left w:val="single" w:sz="4" w:space="0" w:color="auto"/>
              <w:bottom w:val="single" w:sz="4" w:space="0" w:color="auto"/>
              <w:right w:val="single" w:sz="4" w:space="0" w:color="auto"/>
            </w:tcBorders>
            <w:hideMark/>
          </w:tcPr>
          <w:p w14:paraId="261E3F55" w14:textId="77777777" w:rsidR="002E701D" w:rsidRPr="00924260" w:rsidRDefault="002E701D" w:rsidP="00201D73">
            <w:pPr>
              <w:spacing w:line="276" w:lineRule="auto"/>
              <w:jc w:val="center"/>
              <w:rPr>
                <w:rFonts w:ascii="Times New Roman" w:hAnsi="Times New Roman"/>
              </w:rPr>
            </w:pPr>
            <w:r w:rsidRPr="00924260">
              <w:rPr>
                <w:rFonts w:ascii="Times New Roman" w:hAnsi="Times New Roman"/>
              </w:rPr>
              <w:t>Trình độ đào tạo</w:t>
            </w:r>
          </w:p>
        </w:tc>
      </w:tr>
      <w:tr w:rsidR="002E701D" w:rsidRPr="00924260" w14:paraId="0FE1170A" w14:textId="77777777" w:rsidTr="00201D73">
        <w:trPr>
          <w:trHeight w:val="298"/>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00A4746B" w14:textId="77777777" w:rsidR="002E701D" w:rsidRPr="00924260" w:rsidRDefault="002E701D" w:rsidP="00201D73">
            <w:pPr>
              <w:spacing w:line="276" w:lineRule="auto"/>
              <w:jc w:val="both"/>
              <w:rPr>
                <w:rFonts w:ascii="Times New Roman" w:hAnsi="Times New Roman"/>
                <w:lang w:val="nb-NO"/>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012ED3C" w14:textId="77777777" w:rsidR="002E701D" w:rsidRPr="00924260" w:rsidRDefault="002E701D" w:rsidP="00201D73">
            <w:pPr>
              <w:spacing w:line="276" w:lineRule="auto"/>
              <w:jc w:val="center"/>
              <w:rPr>
                <w:rFonts w:ascii="Times New Roman" w:hAnsi="Times New Roman"/>
              </w:rPr>
            </w:pP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14:paraId="3123F1C3" w14:textId="77777777" w:rsidR="002E701D" w:rsidRPr="00924260" w:rsidRDefault="002E701D" w:rsidP="00201D73">
            <w:pPr>
              <w:spacing w:line="276" w:lineRule="auto"/>
              <w:jc w:val="center"/>
              <w:rPr>
                <w:rFonts w:ascii="Times New Roman" w:hAnsi="Times New Roman"/>
              </w:rPr>
            </w:pPr>
            <w:r w:rsidRPr="00924260">
              <w:rPr>
                <w:rFonts w:ascii="Times New Roman" w:hAnsi="Times New Roman"/>
                <w:bCs/>
              </w:rPr>
              <w:t>BC</w:t>
            </w:r>
          </w:p>
        </w:tc>
        <w:tc>
          <w:tcPr>
            <w:tcW w:w="3402" w:type="dxa"/>
            <w:gridSpan w:val="4"/>
            <w:tcBorders>
              <w:top w:val="single" w:sz="4" w:space="0" w:color="auto"/>
              <w:left w:val="single" w:sz="4" w:space="0" w:color="auto"/>
              <w:bottom w:val="single" w:sz="4" w:space="0" w:color="auto"/>
              <w:right w:val="single" w:sz="4" w:space="0" w:color="auto"/>
            </w:tcBorders>
            <w:vAlign w:val="center"/>
            <w:hideMark/>
          </w:tcPr>
          <w:p w14:paraId="4AFE9869" w14:textId="77777777" w:rsidR="002E701D" w:rsidRPr="00924260" w:rsidRDefault="002E701D" w:rsidP="00201D73">
            <w:pPr>
              <w:spacing w:line="276" w:lineRule="auto"/>
              <w:jc w:val="center"/>
              <w:rPr>
                <w:rFonts w:ascii="Times New Roman" w:hAnsi="Times New Roman"/>
              </w:rPr>
            </w:pPr>
            <w:r w:rsidRPr="00924260">
              <w:rPr>
                <w:rFonts w:ascii="Times New Roman" w:hAnsi="Times New Roman"/>
                <w:bCs/>
              </w:rPr>
              <w:t>Hợp đồng</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2429D46E" w14:textId="77777777" w:rsidR="002E701D" w:rsidRPr="00924260" w:rsidRDefault="002E701D" w:rsidP="00201D73">
            <w:pPr>
              <w:spacing w:line="276" w:lineRule="auto"/>
              <w:jc w:val="center"/>
              <w:rPr>
                <w:rFonts w:ascii="Times New Roman" w:hAnsi="Times New Roman"/>
              </w:rPr>
            </w:pPr>
            <w:r w:rsidRPr="00924260">
              <w:rPr>
                <w:rFonts w:ascii="Times New Roman" w:hAnsi="Times New Roman"/>
                <w:lang w:val="vi-VN"/>
              </w:rPr>
              <w:t>Th</w:t>
            </w:r>
            <w:r w:rsidRPr="00924260">
              <w:rPr>
                <w:rFonts w:ascii="Times New Roman" w:hAnsi="Times New Roman"/>
              </w:rPr>
              <w:t>.s</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73C74318" w14:textId="77777777" w:rsidR="002E701D" w:rsidRPr="00924260" w:rsidRDefault="002E701D" w:rsidP="00201D73">
            <w:pPr>
              <w:spacing w:line="276" w:lineRule="auto"/>
              <w:jc w:val="center"/>
              <w:rPr>
                <w:rFonts w:ascii="Times New Roman" w:hAnsi="Times New Roman"/>
                <w:sz w:val="24"/>
                <w:szCs w:val="24"/>
              </w:rPr>
            </w:pPr>
            <w:r w:rsidRPr="00924260">
              <w:rPr>
                <w:rFonts w:ascii="Times New Roman" w:hAnsi="Times New Roman"/>
                <w:sz w:val="24"/>
                <w:szCs w:val="24"/>
              </w:rPr>
              <w:t>ĐH</w:t>
            </w: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14:paraId="3E65E655" w14:textId="77777777" w:rsidR="002E701D" w:rsidRPr="00924260" w:rsidRDefault="002E701D" w:rsidP="00201D73">
            <w:pPr>
              <w:spacing w:line="276" w:lineRule="auto"/>
              <w:jc w:val="center"/>
              <w:rPr>
                <w:rFonts w:ascii="Times New Roman" w:hAnsi="Times New Roman"/>
                <w:sz w:val="24"/>
                <w:szCs w:val="24"/>
              </w:rPr>
            </w:pPr>
            <w:r w:rsidRPr="00924260">
              <w:rPr>
                <w:rFonts w:ascii="Times New Roman" w:hAnsi="Times New Roman"/>
                <w:sz w:val="24"/>
                <w:szCs w:val="24"/>
              </w:rPr>
              <w:t>CĐ</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66421308" w14:textId="77777777" w:rsidR="002E701D" w:rsidRPr="00924260" w:rsidRDefault="002E701D" w:rsidP="00201D73">
            <w:pPr>
              <w:spacing w:line="276" w:lineRule="auto"/>
              <w:jc w:val="center"/>
              <w:rPr>
                <w:rFonts w:ascii="Times New Roman" w:hAnsi="Times New Roman"/>
                <w:sz w:val="24"/>
                <w:szCs w:val="24"/>
              </w:rPr>
            </w:pPr>
            <w:r w:rsidRPr="00924260">
              <w:rPr>
                <w:rFonts w:ascii="Times New Roman" w:hAnsi="Times New Roman"/>
                <w:sz w:val="24"/>
                <w:szCs w:val="24"/>
              </w:rPr>
              <w:t>TC</w:t>
            </w:r>
          </w:p>
        </w:tc>
      </w:tr>
      <w:tr w:rsidR="002E701D" w:rsidRPr="00924260" w14:paraId="641B769A" w14:textId="77777777" w:rsidTr="00201D73">
        <w:tc>
          <w:tcPr>
            <w:tcW w:w="1985" w:type="dxa"/>
            <w:vMerge/>
            <w:tcBorders>
              <w:top w:val="single" w:sz="4" w:space="0" w:color="auto"/>
              <w:left w:val="single" w:sz="4" w:space="0" w:color="auto"/>
              <w:bottom w:val="single" w:sz="4" w:space="0" w:color="auto"/>
              <w:right w:val="single" w:sz="4" w:space="0" w:color="auto"/>
            </w:tcBorders>
            <w:vAlign w:val="center"/>
            <w:hideMark/>
          </w:tcPr>
          <w:p w14:paraId="493D9B25" w14:textId="77777777" w:rsidR="002E701D" w:rsidRPr="00924260" w:rsidRDefault="002E701D" w:rsidP="00201D73">
            <w:pPr>
              <w:spacing w:line="276" w:lineRule="auto"/>
              <w:jc w:val="both"/>
              <w:rPr>
                <w:rFonts w:ascii="Times New Roman" w:hAnsi="Times New Roman"/>
                <w:lang w:val="nb-NO"/>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B75C357" w14:textId="77777777" w:rsidR="002E701D" w:rsidRPr="00924260" w:rsidRDefault="002E701D" w:rsidP="00201D73">
            <w:pPr>
              <w:spacing w:line="276" w:lineRule="auto"/>
              <w:jc w:val="both"/>
              <w:rPr>
                <w:rFonts w:ascii="Times New Roman" w:hAnsi="Times New Roman"/>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4FD3C5D5" w14:textId="77777777" w:rsidR="002E701D" w:rsidRPr="00924260" w:rsidRDefault="002E701D" w:rsidP="00201D73">
            <w:pPr>
              <w:spacing w:line="276" w:lineRule="auto"/>
              <w:jc w:val="both"/>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0A59656F" w14:textId="77777777" w:rsidR="002E701D" w:rsidRPr="00924260" w:rsidRDefault="002E701D" w:rsidP="00201D73">
            <w:pPr>
              <w:spacing w:line="276" w:lineRule="auto"/>
              <w:jc w:val="center"/>
              <w:rPr>
                <w:rFonts w:ascii="Times New Roman" w:hAnsi="Times New Roman"/>
                <w:bCs/>
              </w:rPr>
            </w:pPr>
            <w:r w:rsidRPr="00924260">
              <w:rPr>
                <w:rFonts w:ascii="Times New Roman" w:hAnsi="Times New Roman"/>
                <w:bCs/>
              </w:rPr>
              <w:t>Tổng số</w:t>
            </w:r>
          </w:p>
        </w:tc>
        <w:tc>
          <w:tcPr>
            <w:tcW w:w="924" w:type="dxa"/>
            <w:tcBorders>
              <w:top w:val="single" w:sz="4" w:space="0" w:color="auto"/>
              <w:left w:val="single" w:sz="4" w:space="0" w:color="auto"/>
              <w:bottom w:val="single" w:sz="4" w:space="0" w:color="auto"/>
              <w:right w:val="single" w:sz="4" w:space="0" w:color="auto"/>
            </w:tcBorders>
            <w:vAlign w:val="center"/>
            <w:hideMark/>
          </w:tcPr>
          <w:p w14:paraId="2294F9C4" w14:textId="77777777" w:rsidR="002E701D" w:rsidRPr="00924260" w:rsidRDefault="002E701D" w:rsidP="00201D73">
            <w:pPr>
              <w:spacing w:line="276" w:lineRule="auto"/>
              <w:jc w:val="center"/>
              <w:rPr>
                <w:rFonts w:ascii="Times New Roman" w:hAnsi="Times New Roman"/>
                <w:bCs/>
              </w:rPr>
            </w:pPr>
            <w:r w:rsidRPr="00924260">
              <w:rPr>
                <w:rFonts w:ascii="Times New Roman" w:hAnsi="Times New Roman"/>
                <w:bCs/>
              </w:rPr>
              <w:t xml:space="preserve">HĐ KXĐ </w:t>
            </w:r>
          </w:p>
        </w:tc>
        <w:tc>
          <w:tcPr>
            <w:tcW w:w="778" w:type="dxa"/>
            <w:tcBorders>
              <w:top w:val="single" w:sz="4" w:space="0" w:color="auto"/>
              <w:left w:val="single" w:sz="4" w:space="0" w:color="auto"/>
              <w:bottom w:val="single" w:sz="4" w:space="0" w:color="auto"/>
              <w:right w:val="single" w:sz="4" w:space="0" w:color="auto"/>
            </w:tcBorders>
            <w:vAlign w:val="center"/>
            <w:hideMark/>
          </w:tcPr>
          <w:p w14:paraId="483E8EA6" w14:textId="77777777" w:rsidR="002E701D" w:rsidRPr="00924260" w:rsidRDefault="002E701D" w:rsidP="00201D73">
            <w:pPr>
              <w:spacing w:line="276" w:lineRule="auto"/>
              <w:jc w:val="both"/>
              <w:rPr>
                <w:rFonts w:ascii="Times New Roman" w:hAnsi="Times New Roman"/>
                <w:bCs/>
              </w:rPr>
            </w:pPr>
            <w:r w:rsidRPr="00924260">
              <w:rPr>
                <w:rFonts w:ascii="Times New Roman" w:hAnsi="Times New Roman"/>
                <w:bCs/>
              </w:rPr>
              <w:t>Th.g</w:t>
            </w:r>
          </w:p>
        </w:tc>
        <w:tc>
          <w:tcPr>
            <w:tcW w:w="850" w:type="dxa"/>
            <w:tcBorders>
              <w:top w:val="single" w:sz="4" w:space="0" w:color="auto"/>
              <w:left w:val="single" w:sz="4" w:space="0" w:color="auto"/>
              <w:bottom w:val="single" w:sz="4" w:space="0" w:color="auto"/>
              <w:right w:val="single" w:sz="4" w:space="0" w:color="auto"/>
            </w:tcBorders>
            <w:vAlign w:val="center"/>
            <w:hideMark/>
          </w:tcPr>
          <w:p w14:paraId="22F343DC" w14:textId="77777777" w:rsidR="002E701D" w:rsidRPr="00924260" w:rsidRDefault="002E701D" w:rsidP="00201D73">
            <w:pPr>
              <w:spacing w:line="276" w:lineRule="auto"/>
              <w:jc w:val="center"/>
              <w:rPr>
                <w:rFonts w:ascii="Times New Roman" w:hAnsi="Times New Roman"/>
                <w:bCs/>
              </w:rPr>
            </w:pPr>
            <w:r w:rsidRPr="00924260">
              <w:rPr>
                <w:rFonts w:ascii="Times New Roman" w:hAnsi="Times New Roman"/>
                <w:bCs/>
              </w:rPr>
              <w:t>HĐCXĐ TH</w:t>
            </w: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97F0252" w14:textId="77777777" w:rsidR="002E701D" w:rsidRPr="00924260" w:rsidRDefault="002E701D" w:rsidP="00201D73">
            <w:pPr>
              <w:spacing w:line="276" w:lineRule="auto"/>
              <w:jc w:val="both"/>
              <w:rPr>
                <w:rFonts w:ascii="Times New Roman" w:hAnsi="Times New Roman"/>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4888F4DB" w14:textId="77777777" w:rsidR="002E701D" w:rsidRPr="00924260" w:rsidRDefault="002E701D" w:rsidP="00201D73">
            <w:pPr>
              <w:spacing w:line="276" w:lineRule="auto"/>
              <w:jc w:val="both"/>
              <w:rPr>
                <w:rFonts w:ascii="Times New Roman" w:hAnsi="Times New Roman"/>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49265312" w14:textId="77777777" w:rsidR="002E701D" w:rsidRPr="00924260" w:rsidRDefault="002E701D" w:rsidP="00201D73">
            <w:pPr>
              <w:spacing w:line="276" w:lineRule="auto"/>
              <w:jc w:val="both"/>
              <w:rPr>
                <w:rFonts w:ascii="Times New Roman" w:hAnsi="Times New Roma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5E4DA763" w14:textId="77777777" w:rsidR="002E701D" w:rsidRPr="00924260" w:rsidRDefault="002E701D" w:rsidP="00201D73">
            <w:pPr>
              <w:spacing w:line="276" w:lineRule="auto"/>
              <w:jc w:val="both"/>
              <w:rPr>
                <w:rFonts w:ascii="Times New Roman" w:hAnsi="Times New Roman"/>
              </w:rPr>
            </w:pPr>
          </w:p>
        </w:tc>
      </w:tr>
      <w:tr w:rsidR="002E701D" w:rsidRPr="00924260" w14:paraId="3C0712E1" w14:textId="77777777" w:rsidTr="00201D73">
        <w:tc>
          <w:tcPr>
            <w:tcW w:w="1985" w:type="dxa"/>
            <w:tcBorders>
              <w:top w:val="single" w:sz="4" w:space="0" w:color="auto"/>
              <w:left w:val="single" w:sz="4" w:space="0" w:color="auto"/>
              <w:bottom w:val="dotted" w:sz="4" w:space="0" w:color="auto"/>
              <w:right w:val="single" w:sz="4" w:space="0" w:color="auto"/>
            </w:tcBorders>
            <w:vAlign w:val="center"/>
            <w:hideMark/>
          </w:tcPr>
          <w:p w14:paraId="0CA1D288" w14:textId="77777777" w:rsidR="002E701D" w:rsidRPr="00924260" w:rsidRDefault="002E701D" w:rsidP="00201D73">
            <w:pPr>
              <w:spacing w:line="276" w:lineRule="auto"/>
              <w:jc w:val="both"/>
              <w:rPr>
                <w:rFonts w:ascii="Times New Roman" w:hAnsi="Times New Roman"/>
                <w:bCs/>
                <w:iCs/>
              </w:rPr>
            </w:pPr>
            <w:r w:rsidRPr="00924260">
              <w:rPr>
                <w:rFonts w:ascii="Times New Roman" w:hAnsi="Times New Roman"/>
                <w:bCs/>
                <w:iCs/>
              </w:rPr>
              <w:t>Cán bộ quản lý</w:t>
            </w:r>
          </w:p>
        </w:tc>
        <w:tc>
          <w:tcPr>
            <w:tcW w:w="851" w:type="dxa"/>
            <w:tcBorders>
              <w:top w:val="single" w:sz="4" w:space="0" w:color="auto"/>
              <w:left w:val="single" w:sz="4" w:space="0" w:color="auto"/>
              <w:bottom w:val="dotted" w:sz="4" w:space="0" w:color="auto"/>
              <w:right w:val="single" w:sz="4" w:space="0" w:color="auto"/>
            </w:tcBorders>
            <w:vAlign w:val="center"/>
          </w:tcPr>
          <w:p w14:paraId="3716640E" w14:textId="77777777" w:rsidR="002E701D" w:rsidRPr="00924260" w:rsidRDefault="002E701D" w:rsidP="00201D73">
            <w:pPr>
              <w:spacing w:line="276" w:lineRule="auto"/>
              <w:jc w:val="center"/>
              <w:rPr>
                <w:rFonts w:ascii="Times New Roman" w:hAnsi="Times New Roman"/>
                <w:bCs/>
              </w:rPr>
            </w:pPr>
            <w:r w:rsidRPr="00924260">
              <w:rPr>
                <w:rFonts w:ascii="Times New Roman" w:hAnsi="Times New Roman"/>
                <w:bCs/>
              </w:rPr>
              <w:t>03</w:t>
            </w:r>
          </w:p>
        </w:tc>
        <w:tc>
          <w:tcPr>
            <w:tcW w:w="708" w:type="dxa"/>
            <w:tcBorders>
              <w:top w:val="single" w:sz="4" w:space="0" w:color="auto"/>
              <w:left w:val="single" w:sz="4" w:space="0" w:color="auto"/>
              <w:bottom w:val="dotted" w:sz="4" w:space="0" w:color="auto"/>
              <w:right w:val="single" w:sz="4" w:space="0" w:color="auto"/>
            </w:tcBorders>
            <w:vAlign w:val="center"/>
          </w:tcPr>
          <w:p w14:paraId="71092CD9" w14:textId="77777777" w:rsidR="002E701D" w:rsidRPr="00924260" w:rsidRDefault="002E701D" w:rsidP="00201D73">
            <w:pPr>
              <w:spacing w:line="276" w:lineRule="auto"/>
              <w:jc w:val="center"/>
              <w:rPr>
                <w:rFonts w:ascii="Times New Roman" w:hAnsi="Times New Roman"/>
                <w:bCs/>
              </w:rPr>
            </w:pPr>
            <w:r w:rsidRPr="00924260">
              <w:rPr>
                <w:rFonts w:ascii="Times New Roman" w:hAnsi="Times New Roman"/>
                <w:bCs/>
              </w:rPr>
              <w:t>03</w:t>
            </w:r>
          </w:p>
        </w:tc>
        <w:tc>
          <w:tcPr>
            <w:tcW w:w="850" w:type="dxa"/>
            <w:tcBorders>
              <w:top w:val="single" w:sz="4" w:space="0" w:color="auto"/>
              <w:left w:val="single" w:sz="4" w:space="0" w:color="auto"/>
              <w:bottom w:val="dotted" w:sz="4" w:space="0" w:color="auto"/>
              <w:right w:val="single" w:sz="4" w:space="0" w:color="auto"/>
            </w:tcBorders>
            <w:vAlign w:val="center"/>
          </w:tcPr>
          <w:p w14:paraId="080A70C7" w14:textId="77777777" w:rsidR="002E701D" w:rsidRPr="00924260" w:rsidRDefault="002E701D" w:rsidP="00201D73">
            <w:pPr>
              <w:spacing w:line="276" w:lineRule="auto"/>
              <w:jc w:val="center"/>
              <w:rPr>
                <w:rFonts w:ascii="Times New Roman" w:hAnsi="Times New Roman"/>
                <w:bCs/>
              </w:rPr>
            </w:pPr>
          </w:p>
        </w:tc>
        <w:tc>
          <w:tcPr>
            <w:tcW w:w="924" w:type="dxa"/>
            <w:tcBorders>
              <w:top w:val="single" w:sz="4" w:space="0" w:color="auto"/>
              <w:left w:val="single" w:sz="4" w:space="0" w:color="auto"/>
              <w:bottom w:val="dotted" w:sz="4" w:space="0" w:color="auto"/>
              <w:right w:val="single" w:sz="4" w:space="0" w:color="auto"/>
            </w:tcBorders>
            <w:vAlign w:val="center"/>
          </w:tcPr>
          <w:p w14:paraId="13954428" w14:textId="77777777" w:rsidR="002E701D" w:rsidRPr="00924260" w:rsidRDefault="002E701D" w:rsidP="00201D73">
            <w:pPr>
              <w:spacing w:line="276" w:lineRule="auto"/>
              <w:jc w:val="center"/>
              <w:rPr>
                <w:rFonts w:ascii="Times New Roman" w:hAnsi="Times New Roman"/>
                <w:bCs/>
              </w:rPr>
            </w:pPr>
          </w:p>
        </w:tc>
        <w:tc>
          <w:tcPr>
            <w:tcW w:w="778" w:type="dxa"/>
            <w:tcBorders>
              <w:top w:val="single" w:sz="4" w:space="0" w:color="auto"/>
              <w:left w:val="single" w:sz="4" w:space="0" w:color="auto"/>
              <w:bottom w:val="dotted" w:sz="4" w:space="0" w:color="auto"/>
              <w:right w:val="single" w:sz="4" w:space="0" w:color="auto"/>
            </w:tcBorders>
            <w:vAlign w:val="center"/>
          </w:tcPr>
          <w:p w14:paraId="60647F68" w14:textId="77777777" w:rsidR="002E701D" w:rsidRPr="00924260" w:rsidRDefault="002E701D" w:rsidP="00201D73">
            <w:pPr>
              <w:spacing w:line="276" w:lineRule="auto"/>
              <w:jc w:val="center"/>
              <w:rPr>
                <w:rFonts w:ascii="Times New Roman" w:hAnsi="Times New Roman"/>
                <w:bCs/>
              </w:rPr>
            </w:pPr>
          </w:p>
        </w:tc>
        <w:tc>
          <w:tcPr>
            <w:tcW w:w="850" w:type="dxa"/>
            <w:tcBorders>
              <w:top w:val="single" w:sz="4" w:space="0" w:color="auto"/>
              <w:left w:val="single" w:sz="4" w:space="0" w:color="auto"/>
              <w:bottom w:val="dotted" w:sz="4" w:space="0" w:color="auto"/>
              <w:right w:val="single" w:sz="4" w:space="0" w:color="auto"/>
            </w:tcBorders>
            <w:vAlign w:val="center"/>
          </w:tcPr>
          <w:p w14:paraId="0A78A08F" w14:textId="77777777" w:rsidR="002E701D" w:rsidRPr="00924260" w:rsidRDefault="002E701D" w:rsidP="00201D73">
            <w:pPr>
              <w:spacing w:line="276" w:lineRule="auto"/>
              <w:jc w:val="center"/>
              <w:rPr>
                <w:rFonts w:ascii="Times New Roman" w:hAnsi="Times New Roman"/>
                <w:bCs/>
              </w:rPr>
            </w:pPr>
          </w:p>
        </w:tc>
        <w:tc>
          <w:tcPr>
            <w:tcW w:w="851" w:type="dxa"/>
            <w:tcBorders>
              <w:top w:val="single" w:sz="4" w:space="0" w:color="auto"/>
              <w:left w:val="single" w:sz="4" w:space="0" w:color="auto"/>
              <w:bottom w:val="dotted" w:sz="4" w:space="0" w:color="auto"/>
              <w:right w:val="single" w:sz="4" w:space="0" w:color="auto"/>
            </w:tcBorders>
            <w:vAlign w:val="center"/>
          </w:tcPr>
          <w:p w14:paraId="50B45761" w14:textId="77777777" w:rsidR="002E701D" w:rsidRPr="00924260" w:rsidRDefault="002E701D" w:rsidP="00201D73">
            <w:pPr>
              <w:spacing w:line="276" w:lineRule="auto"/>
              <w:jc w:val="center"/>
              <w:rPr>
                <w:rFonts w:ascii="Times New Roman" w:hAnsi="Times New Roman"/>
              </w:rPr>
            </w:pPr>
          </w:p>
        </w:tc>
        <w:tc>
          <w:tcPr>
            <w:tcW w:w="850" w:type="dxa"/>
            <w:tcBorders>
              <w:top w:val="single" w:sz="4" w:space="0" w:color="auto"/>
              <w:left w:val="single" w:sz="4" w:space="0" w:color="auto"/>
              <w:bottom w:val="dotted" w:sz="4" w:space="0" w:color="auto"/>
              <w:right w:val="single" w:sz="4" w:space="0" w:color="auto"/>
            </w:tcBorders>
            <w:vAlign w:val="center"/>
          </w:tcPr>
          <w:p w14:paraId="3188FE61" w14:textId="77777777" w:rsidR="002E701D" w:rsidRPr="00924260" w:rsidRDefault="002E701D" w:rsidP="00201D73">
            <w:pPr>
              <w:spacing w:line="276" w:lineRule="auto"/>
              <w:jc w:val="center"/>
              <w:rPr>
                <w:rFonts w:ascii="Times New Roman" w:hAnsi="Times New Roman"/>
              </w:rPr>
            </w:pPr>
            <w:r w:rsidRPr="00924260">
              <w:rPr>
                <w:rFonts w:ascii="Times New Roman" w:hAnsi="Times New Roman"/>
              </w:rPr>
              <w:t>03</w:t>
            </w:r>
          </w:p>
        </w:tc>
        <w:tc>
          <w:tcPr>
            <w:tcW w:w="567" w:type="dxa"/>
            <w:tcBorders>
              <w:top w:val="single" w:sz="4" w:space="0" w:color="auto"/>
              <w:left w:val="single" w:sz="4" w:space="0" w:color="auto"/>
              <w:bottom w:val="dotted" w:sz="4" w:space="0" w:color="auto"/>
              <w:right w:val="single" w:sz="4" w:space="0" w:color="auto"/>
            </w:tcBorders>
            <w:vAlign w:val="center"/>
          </w:tcPr>
          <w:p w14:paraId="6F93966B" w14:textId="77777777" w:rsidR="002E701D" w:rsidRPr="00924260" w:rsidRDefault="002E701D" w:rsidP="00201D73">
            <w:pPr>
              <w:spacing w:line="276" w:lineRule="auto"/>
              <w:jc w:val="center"/>
              <w:rPr>
                <w:rFonts w:ascii="Times New Roman" w:hAnsi="Times New Roman"/>
                <w:lang w:val="vi-VN"/>
              </w:rPr>
            </w:pPr>
          </w:p>
        </w:tc>
        <w:tc>
          <w:tcPr>
            <w:tcW w:w="709" w:type="dxa"/>
            <w:tcBorders>
              <w:top w:val="single" w:sz="4" w:space="0" w:color="auto"/>
              <w:left w:val="single" w:sz="4" w:space="0" w:color="auto"/>
              <w:bottom w:val="dotted" w:sz="4" w:space="0" w:color="auto"/>
              <w:right w:val="single" w:sz="4" w:space="0" w:color="auto"/>
            </w:tcBorders>
            <w:vAlign w:val="center"/>
          </w:tcPr>
          <w:p w14:paraId="0BFE7625" w14:textId="77777777" w:rsidR="002E701D" w:rsidRPr="00924260" w:rsidRDefault="002E701D" w:rsidP="00201D73">
            <w:pPr>
              <w:spacing w:line="276" w:lineRule="auto"/>
              <w:jc w:val="center"/>
              <w:rPr>
                <w:rFonts w:ascii="Times New Roman" w:hAnsi="Times New Roman"/>
              </w:rPr>
            </w:pPr>
          </w:p>
        </w:tc>
      </w:tr>
      <w:tr w:rsidR="002E701D" w:rsidRPr="00924260" w14:paraId="0141B36F" w14:textId="77777777" w:rsidTr="00201D73">
        <w:tc>
          <w:tcPr>
            <w:tcW w:w="1985" w:type="dxa"/>
            <w:tcBorders>
              <w:top w:val="dotted" w:sz="4" w:space="0" w:color="auto"/>
              <w:left w:val="single" w:sz="4" w:space="0" w:color="auto"/>
              <w:bottom w:val="dotted" w:sz="4" w:space="0" w:color="auto"/>
              <w:right w:val="single" w:sz="4" w:space="0" w:color="auto"/>
            </w:tcBorders>
            <w:vAlign w:val="center"/>
            <w:hideMark/>
          </w:tcPr>
          <w:p w14:paraId="766C065F" w14:textId="77777777" w:rsidR="002E701D" w:rsidRPr="00924260" w:rsidRDefault="002E701D" w:rsidP="00201D73">
            <w:pPr>
              <w:spacing w:line="276" w:lineRule="auto"/>
              <w:jc w:val="both"/>
              <w:rPr>
                <w:rFonts w:ascii="Times New Roman" w:hAnsi="Times New Roman"/>
                <w:bCs/>
                <w:iCs/>
              </w:rPr>
            </w:pPr>
            <w:r w:rsidRPr="00924260">
              <w:rPr>
                <w:rFonts w:ascii="Times New Roman" w:hAnsi="Times New Roman"/>
                <w:bCs/>
                <w:iCs/>
              </w:rPr>
              <w:t>TPT đội</w:t>
            </w:r>
          </w:p>
        </w:tc>
        <w:tc>
          <w:tcPr>
            <w:tcW w:w="851" w:type="dxa"/>
            <w:tcBorders>
              <w:top w:val="dotted" w:sz="4" w:space="0" w:color="auto"/>
              <w:left w:val="single" w:sz="4" w:space="0" w:color="auto"/>
              <w:bottom w:val="dotted" w:sz="4" w:space="0" w:color="auto"/>
              <w:right w:val="single" w:sz="4" w:space="0" w:color="auto"/>
            </w:tcBorders>
            <w:vAlign w:val="center"/>
          </w:tcPr>
          <w:p w14:paraId="293D530A" w14:textId="77777777" w:rsidR="002E701D" w:rsidRPr="00924260" w:rsidRDefault="002E701D" w:rsidP="00201D73">
            <w:pPr>
              <w:spacing w:line="276" w:lineRule="auto"/>
              <w:jc w:val="center"/>
              <w:rPr>
                <w:rFonts w:ascii="Times New Roman" w:hAnsi="Times New Roman"/>
                <w:bCs/>
              </w:rPr>
            </w:pPr>
            <w:r w:rsidRPr="00924260">
              <w:rPr>
                <w:rFonts w:ascii="Times New Roman" w:hAnsi="Times New Roman"/>
                <w:bCs/>
              </w:rPr>
              <w:t>01</w:t>
            </w:r>
          </w:p>
        </w:tc>
        <w:tc>
          <w:tcPr>
            <w:tcW w:w="708" w:type="dxa"/>
            <w:tcBorders>
              <w:top w:val="dotted" w:sz="4" w:space="0" w:color="auto"/>
              <w:left w:val="single" w:sz="4" w:space="0" w:color="auto"/>
              <w:bottom w:val="dotted" w:sz="4" w:space="0" w:color="auto"/>
              <w:right w:val="single" w:sz="4" w:space="0" w:color="auto"/>
            </w:tcBorders>
            <w:vAlign w:val="center"/>
          </w:tcPr>
          <w:p w14:paraId="30A76918" w14:textId="77777777" w:rsidR="002E701D" w:rsidRPr="00924260" w:rsidRDefault="002E701D" w:rsidP="00201D73">
            <w:pPr>
              <w:spacing w:line="276" w:lineRule="auto"/>
              <w:jc w:val="center"/>
              <w:rPr>
                <w:rFonts w:ascii="Times New Roman" w:hAnsi="Times New Roman"/>
              </w:rPr>
            </w:pPr>
            <w:r w:rsidRPr="00924260">
              <w:rPr>
                <w:rFonts w:ascii="Times New Roman" w:hAnsi="Times New Roman"/>
              </w:rPr>
              <w:t>01</w:t>
            </w:r>
          </w:p>
        </w:tc>
        <w:tc>
          <w:tcPr>
            <w:tcW w:w="850" w:type="dxa"/>
            <w:tcBorders>
              <w:top w:val="dotted" w:sz="4" w:space="0" w:color="auto"/>
              <w:left w:val="single" w:sz="4" w:space="0" w:color="auto"/>
              <w:bottom w:val="dotted" w:sz="4" w:space="0" w:color="auto"/>
              <w:right w:val="single" w:sz="4" w:space="0" w:color="auto"/>
            </w:tcBorders>
            <w:vAlign w:val="center"/>
          </w:tcPr>
          <w:p w14:paraId="21779BFB" w14:textId="77777777" w:rsidR="002E701D" w:rsidRPr="00924260" w:rsidRDefault="002E701D" w:rsidP="00201D73">
            <w:pPr>
              <w:spacing w:line="276" w:lineRule="auto"/>
              <w:jc w:val="center"/>
              <w:rPr>
                <w:rFonts w:ascii="Times New Roman" w:hAnsi="Times New Roman"/>
              </w:rPr>
            </w:pPr>
          </w:p>
        </w:tc>
        <w:tc>
          <w:tcPr>
            <w:tcW w:w="924" w:type="dxa"/>
            <w:tcBorders>
              <w:top w:val="dotted" w:sz="4" w:space="0" w:color="auto"/>
              <w:left w:val="single" w:sz="4" w:space="0" w:color="auto"/>
              <w:bottom w:val="dotted" w:sz="4" w:space="0" w:color="auto"/>
              <w:right w:val="single" w:sz="4" w:space="0" w:color="auto"/>
            </w:tcBorders>
            <w:vAlign w:val="center"/>
          </w:tcPr>
          <w:p w14:paraId="04A7B2FF" w14:textId="77777777" w:rsidR="002E701D" w:rsidRPr="00924260" w:rsidRDefault="002E701D" w:rsidP="00201D73">
            <w:pPr>
              <w:spacing w:line="276" w:lineRule="auto"/>
              <w:jc w:val="center"/>
              <w:rPr>
                <w:rFonts w:ascii="Times New Roman" w:hAnsi="Times New Roman"/>
              </w:rPr>
            </w:pPr>
          </w:p>
        </w:tc>
        <w:tc>
          <w:tcPr>
            <w:tcW w:w="778" w:type="dxa"/>
            <w:tcBorders>
              <w:top w:val="dotted" w:sz="4" w:space="0" w:color="auto"/>
              <w:left w:val="single" w:sz="4" w:space="0" w:color="auto"/>
              <w:bottom w:val="dotted" w:sz="4" w:space="0" w:color="auto"/>
              <w:right w:val="single" w:sz="4" w:space="0" w:color="auto"/>
            </w:tcBorders>
            <w:vAlign w:val="center"/>
          </w:tcPr>
          <w:p w14:paraId="308A86B4" w14:textId="77777777" w:rsidR="002E701D" w:rsidRPr="00924260" w:rsidRDefault="002E701D" w:rsidP="00201D73">
            <w:pPr>
              <w:spacing w:line="276" w:lineRule="auto"/>
              <w:jc w:val="center"/>
              <w:rPr>
                <w:rFonts w:ascii="Times New Roman" w:hAnsi="Times New Roman"/>
              </w:rPr>
            </w:pPr>
          </w:p>
        </w:tc>
        <w:tc>
          <w:tcPr>
            <w:tcW w:w="850" w:type="dxa"/>
            <w:tcBorders>
              <w:top w:val="dotted" w:sz="4" w:space="0" w:color="auto"/>
              <w:left w:val="single" w:sz="4" w:space="0" w:color="auto"/>
              <w:bottom w:val="dotted" w:sz="4" w:space="0" w:color="auto"/>
              <w:right w:val="single" w:sz="4" w:space="0" w:color="auto"/>
            </w:tcBorders>
            <w:vAlign w:val="center"/>
          </w:tcPr>
          <w:p w14:paraId="4D5E655B" w14:textId="77777777" w:rsidR="002E701D" w:rsidRPr="00924260" w:rsidRDefault="002E701D" w:rsidP="00201D73">
            <w:pPr>
              <w:spacing w:line="276" w:lineRule="auto"/>
              <w:jc w:val="center"/>
              <w:rPr>
                <w:rFonts w:ascii="Times New Roman" w:hAnsi="Times New Roman"/>
              </w:rPr>
            </w:pPr>
          </w:p>
        </w:tc>
        <w:tc>
          <w:tcPr>
            <w:tcW w:w="851" w:type="dxa"/>
            <w:tcBorders>
              <w:top w:val="dotted" w:sz="4" w:space="0" w:color="auto"/>
              <w:left w:val="single" w:sz="4" w:space="0" w:color="auto"/>
              <w:bottom w:val="dotted" w:sz="4" w:space="0" w:color="auto"/>
              <w:right w:val="single" w:sz="4" w:space="0" w:color="auto"/>
            </w:tcBorders>
            <w:vAlign w:val="center"/>
          </w:tcPr>
          <w:p w14:paraId="39633637" w14:textId="77777777" w:rsidR="002E701D" w:rsidRPr="00924260" w:rsidRDefault="002E701D" w:rsidP="00201D73">
            <w:pPr>
              <w:spacing w:line="276" w:lineRule="auto"/>
              <w:jc w:val="center"/>
              <w:rPr>
                <w:rFonts w:ascii="Times New Roman" w:hAnsi="Times New Roman"/>
                <w:lang w:val="vi-VN"/>
              </w:rPr>
            </w:pPr>
          </w:p>
        </w:tc>
        <w:tc>
          <w:tcPr>
            <w:tcW w:w="850" w:type="dxa"/>
            <w:tcBorders>
              <w:top w:val="dotted" w:sz="4" w:space="0" w:color="auto"/>
              <w:left w:val="single" w:sz="4" w:space="0" w:color="auto"/>
              <w:bottom w:val="dotted" w:sz="4" w:space="0" w:color="auto"/>
              <w:right w:val="single" w:sz="4" w:space="0" w:color="auto"/>
            </w:tcBorders>
            <w:vAlign w:val="center"/>
          </w:tcPr>
          <w:p w14:paraId="2E23B3DF" w14:textId="77777777" w:rsidR="002E701D" w:rsidRPr="00924260" w:rsidRDefault="002E701D" w:rsidP="00201D73">
            <w:pPr>
              <w:spacing w:line="276" w:lineRule="auto"/>
              <w:jc w:val="center"/>
              <w:rPr>
                <w:rFonts w:ascii="Times New Roman" w:hAnsi="Times New Roman"/>
              </w:rPr>
            </w:pPr>
            <w:r w:rsidRPr="00924260">
              <w:rPr>
                <w:rFonts w:ascii="Times New Roman" w:hAnsi="Times New Roman"/>
              </w:rPr>
              <w:t>01</w:t>
            </w:r>
          </w:p>
        </w:tc>
        <w:tc>
          <w:tcPr>
            <w:tcW w:w="567" w:type="dxa"/>
            <w:tcBorders>
              <w:top w:val="dotted" w:sz="4" w:space="0" w:color="auto"/>
              <w:left w:val="single" w:sz="4" w:space="0" w:color="auto"/>
              <w:bottom w:val="dotted" w:sz="4" w:space="0" w:color="auto"/>
              <w:right w:val="single" w:sz="4" w:space="0" w:color="auto"/>
            </w:tcBorders>
            <w:vAlign w:val="center"/>
          </w:tcPr>
          <w:p w14:paraId="2AB84E53" w14:textId="77777777" w:rsidR="002E701D" w:rsidRPr="00924260" w:rsidRDefault="002E701D" w:rsidP="00201D73">
            <w:pPr>
              <w:spacing w:line="276" w:lineRule="auto"/>
              <w:jc w:val="center"/>
              <w:rPr>
                <w:rFonts w:ascii="Times New Roman" w:hAnsi="Times New Roman"/>
              </w:rPr>
            </w:pPr>
          </w:p>
        </w:tc>
        <w:tc>
          <w:tcPr>
            <w:tcW w:w="709" w:type="dxa"/>
            <w:tcBorders>
              <w:top w:val="dotted" w:sz="4" w:space="0" w:color="auto"/>
              <w:left w:val="single" w:sz="4" w:space="0" w:color="auto"/>
              <w:bottom w:val="dotted" w:sz="4" w:space="0" w:color="auto"/>
              <w:right w:val="single" w:sz="4" w:space="0" w:color="auto"/>
            </w:tcBorders>
            <w:vAlign w:val="center"/>
          </w:tcPr>
          <w:p w14:paraId="7BA19799" w14:textId="77777777" w:rsidR="002E701D" w:rsidRPr="00924260" w:rsidRDefault="002E701D" w:rsidP="00201D73">
            <w:pPr>
              <w:spacing w:line="276" w:lineRule="auto"/>
              <w:jc w:val="center"/>
              <w:rPr>
                <w:rFonts w:ascii="Times New Roman" w:hAnsi="Times New Roman"/>
              </w:rPr>
            </w:pPr>
          </w:p>
        </w:tc>
      </w:tr>
      <w:tr w:rsidR="002E701D" w:rsidRPr="00924260" w14:paraId="4949A886" w14:textId="77777777" w:rsidTr="00201D73">
        <w:tc>
          <w:tcPr>
            <w:tcW w:w="1985" w:type="dxa"/>
            <w:tcBorders>
              <w:top w:val="dotted" w:sz="4" w:space="0" w:color="auto"/>
              <w:left w:val="single" w:sz="4" w:space="0" w:color="auto"/>
              <w:bottom w:val="dotted" w:sz="4" w:space="0" w:color="auto"/>
              <w:right w:val="single" w:sz="4" w:space="0" w:color="auto"/>
            </w:tcBorders>
            <w:vAlign w:val="center"/>
            <w:hideMark/>
          </w:tcPr>
          <w:p w14:paraId="508D5DB3" w14:textId="77777777" w:rsidR="002E701D" w:rsidRPr="00924260" w:rsidRDefault="002E701D" w:rsidP="00201D73">
            <w:pPr>
              <w:spacing w:line="276" w:lineRule="auto"/>
              <w:jc w:val="both"/>
              <w:rPr>
                <w:rFonts w:ascii="Times New Roman" w:hAnsi="Times New Roman"/>
                <w:bCs/>
                <w:iCs/>
              </w:rPr>
            </w:pPr>
            <w:r w:rsidRPr="00924260">
              <w:rPr>
                <w:rFonts w:ascii="Times New Roman" w:hAnsi="Times New Roman"/>
                <w:bCs/>
                <w:iCs/>
              </w:rPr>
              <w:t>Giáo viên</w:t>
            </w:r>
          </w:p>
        </w:tc>
        <w:tc>
          <w:tcPr>
            <w:tcW w:w="851" w:type="dxa"/>
            <w:tcBorders>
              <w:top w:val="dotted" w:sz="4" w:space="0" w:color="auto"/>
              <w:left w:val="single" w:sz="4" w:space="0" w:color="auto"/>
              <w:bottom w:val="dotted" w:sz="4" w:space="0" w:color="auto"/>
              <w:right w:val="single" w:sz="4" w:space="0" w:color="auto"/>
            </w:tcBorders>
            <w:vAlign w:val="center"/>
          </w:tcPr>
          <w:p w14:paraId="5A507498" w14:textId="77777777" w:rsidR="002E701D" w:rsidRPr="00924260" w:rsidRDefault="002E701D" w:rsidP="00201D73">
            <w:pPr>
              <w:spacing w:line="276" w:lineRule="auto"/>
              <w:jc w:val="center"/>
              <w:rPr>
                <w:rFonts w:ascii="Times New Roman" w:hAnsi="Times New Roman"/>
                <w:bCs/>
              </w:rPr>
            </w:pPr>
            <w:r w:rsidRPr="00924260">
              <w:rPr>
                <w:rFonts w:ascii="Times New Roman" w:hAnsi="Times New Roman"/>
                <w:bCs/>
              </w:rPr>
              <w:t>60</w:t>
            </w:r>
          </w:p>
        </w:tc>
        <w:tc>
          <w:tcPr>
            <w:tcW w:w="708" w:type="dxa"/>
            <w:tcBorders>
              <w:top w:val="dotted" w:sz="4" w:space="0" w:color="auto"/>
              <w:left w:val="single" w:sz="4" w:space="0" w:color="auto"/>
              <w:bottom w:val="dotted" w:sz="4" w:space="0" w:color="auto"/>
              <w:right w:val="single" w:sz="4" w:space="0" w:color="auto"/>
            </w:tcBorders>
            <w:vAlign w:val="center"/>
          </w:tcPr>
          <w:p w14:paraId="5B95C4FB" w14:textId="77777777" w:rsidR="002E701D" w:rsidRPr="00924260" w:rsidRDefault="002E701D" w:rsidP="00201D73">
            <w:pPr>
              <w:spacing w:line="276" w:lineRule="auto"/>
              <w:jc w:val="center"/>
              <w:rPr>
                <w:rFonts w:ascii="Times New Roman" w:hAnsi="Times New Roman"/>
                <w:bCs/>
              </w:rPr>
            </w:pPr>
            <w:r w:rsidRPr="00924260">
              <w:rPr>
                <w:rFonts w:ascii="Times New Roman" w:hAnsi="Times New Roman"/>
                <w:bCs/>
              </w:rPr>
              <w:t>53</w:t>
            </w:r>
          </w:p>
        </w:tc>
        <w:tc>
          <w:tcPr>
            <w:tcW w:w="850" w:type="dxa"/>
            <w:tcBorders>
              <w:top w:val="dotted" w:sz="4" w:space="0" w:color="auto"/>
              <w:left w:val="single" w:sz="4" w:space="0" w:color="auto"/>
              <w:bottom w:val="dotted" w:sz="4" w:space="0" w:color="auto"/>
              <w:right w:val="single" w:sz="4" w:space="0" w:color="auto"/>
            </w:tcBorders>
            <w:vAlign w:val="center"/>
          </w:tcPr>
          <w:p w14:paraId="1BB2C241" w14:textId="77777777" w:rsidR="002E701D" w:rsidRPr="00924260" w:rsidRDefault="002E701D" w:rsidP="00201D73">
            <w:pPr>
              <w:spacing w:line="276" w:lineRule="auto"/>
              <w:jc w:val="center"/>
              <w:rPr>
                <w:rFonts w:ascii="Times New Roman" w:hAnsi="Times New Roman"/>
                <w:bCs/>
              </w:rPr>
            </w:pPr>
            <w:r w:rsidRPr="00924260">
              <w:rPr>
                <w:rFonts w:ascii="Times New Roman" w:hAnsi="Times New Roman"/>
                <w:bCs/>
              </w:rPr>
              <w:t>07</w:t>
            </w:r>
          </w:p>
        </w:tc>
        <w:tc>
          <w:tcPr>
            <w:tcW w:w="924" w:type="dxa"/>
            <w:tcBorders>
              <w:top w:val="dotted" w:sz="4" w:space="0" w:color="auto"/>
              <w:left w:val="single" w:sz="4" w:space="0" w:color="auto"/>
              <w:bottom w:val="dotted" w:sz="4" w:space="0" w:color="auto"/>
              <w:right w:val="single" w:sz="4" w:space="0" w:color="auto"/>
            </w:tcBorders>
            <w:vAlign w:val="center"/>
          </w:tcPr>
          <w:p w14:paraId="33D2EEC3" w14:textId="77777777" w:rsidR="002E701D" w:rsidRPr="00924260" w:rsidRDefault="002E701D" w:rsidP="00201D73">
            <w:pPr>
              <w:spacing w:line="276" w:lineRule="auto"/>
              <w:jc w:val="center"/>
              <w:rPr>
                <w:rFonts w:ascii="Times New Roman" w:hAnsi="Times New Roman"/>
                <w:bCs/>
              </w:rPr>
            </w:pPr>
          </w:p>
        </w:tc>
        <w:tc>
          <w:tcPr>
            <w:tcW w:w="778" w:type="dxa"/>
            <w:tcBorders>
              <w:top w:val="dotted" w:sz="4" w:space="0" w:color="auto"/>
              <w:left w:val="single" w:sz="4" w:space="0" w:color="auto"/>
              <w:bottom w:val="dotted" w:sz="4" w:space="0" w:color="auto"/>
              <w:right w:val="single" w:sz="4" w:space="0" w:color="auto"/>
            </w:tcBorders>
            <w:vAlign w:val="center"/>
          </w:tcPr>
          <w:p w14:paraId="3E1E7CB1" w14:textId="77777777" w:rsidR="002E701D" w:rsidRPr="00924260" w:rsidRDefault="002E701D" w:rsidP="00201D73">
            <w:pPr>
              <w:spacing w:line="276" w:lineRule="auto"/>
              <w:jc w:val="center"/>
              <w:rPr>
                <w:rFonts w:ascii="Times New Roman" w:hAnsi="Times New Roman"/>
                <w:bCs/>
              </w:rPr>
            </w:pPr>
            <w:r w:rsidRPr="00924260">
              <w:rPr>
                <w:rFonts w:ascii="Times New Roman" w:hAnsi="Times New Roman"/>
                <w:bCs/>
              </w:rPr>
              <w:t>07</w:t>
            </w:r>
          </w:p>
        </w:tc>
        <w:tc>
          <w:tcPr>
            <w:tcW w:w="850" w:type="dxa"/>
            <w:tcBorders>
              <w:top w:val="dotted" w:sz="4" w:space="0" w:color="auto"/>
              <w:left w:val="single" w:sz="4" w:space="0" w:color="auto"/>
              <w:bottom w:val="dotted" w:sz="4" w:space="0" w:color="auto"/>
              <w:right w:val="single" w:sz="4" w:space="0" w:color="auto"/>
            </w:tcBorders>
            <w:vAlign w:val="center"/>
          </w:tcPr>
          <w:p w14:paraId="32A26193" w14:textId="77777777" w:rsidR="002E701D" w:rsidRPr="00924260" w:rsidRDefault="002E701D" w:rsidP="00201D73">
            <w:pPr>
              <w:spacing w:line="276" w:lineRule="auto"/>
              <w:jc w:val="center"/>
              <w:rPr>
                <w:rFonts w:ascii="Times New Roman" w:hAnsi="Times New Roman"/>
                <w:bCs/>
              </w:rPr>
            </w:pPr>
          </w:p>
        </w:tc>
        <w:tc>
          <w:tcPr>
            <w:tcW w:w="851" w:type="dxa"/>
            <w:tcBorders>
              <w:top w:val="dotted" w:sz="4" w:space="0" w:color="auto"/>
              <w:left w:val="single" w:sz="4" w:space="0" w:color="auto"/>
              <w:bottom w:val="dotted" w:sz="4" w:space="0" w:color="auto"/>
              <w:right w:val="single" w:sz="4" w:space="0" w:color="auto"/>
            </w:tcBorders>
            <w:vAlign w:val="center"/>
          </w:tcPr>
          <w:p w14:paraId="1A8624FD" w14:textId="77777777" w:rsidR="002E701D" w:rsidRPr="00924260" w:rsidRDefault="002E701D" w:rsidP="00201D73">
            <w:pPr>
              <w:spacing w:line="276" w:lineRule="auto"/>
              <w:jc w:val="center"/>
              <w:rPr>
                <w:rFonts w:ascii="Times New Roman" w:hAnsi="Times New Roman"/>
              </w:rPr>
            </w:pPr>
            <w:r w:rsidRPr="00924260">
              <w:rPr>
                <w:rFonts w:ascii="Times New Roman" w:hAnsi="Times New Roman"/>
              </w:rPr>
              <w:t>05</w:t>
            </w:r>
          </w:p>
        </w:tc>
        <w:tc>
          <w:tcPr>
            <w:tcW w:w="850" w:type="dxa"/>
            <w:tcBorders>
              <w:top w:val="dotted" w:sz="4" w:space="0" w:color="auto"/>
              <w:left w:val="single" w:sz="4" w:space="0" w:color="auto"/>
              <w:bottom w:val="dotted" w:sz="4" w:space="0" w:color="auto"/>
              <w:right w:val="single" w:sz="4" w:space="0" w:color="auto"/>
            </w:tcBorders>
            <w:vAlign w:val="center"/>
          </w:tcPr>
          <w:p w14:paraId="2745B68F" w14:textId="77777777" w:rsidR="002E701D" w:rsidRPr="00924260" w:rsidRDefault="002E701D" w:rsidP="00201D73">
            <w:pPr>
              <w:spacing w:line="276" w:lineRule="auto"/>
              <w:jc w:val="center"/>
              <w:rPr>
                <w:rFonts w:ascii="Times New Roman" w:hAnsi="Times New Roman"/>
              </w:rPr>
            </w:pPr>
            <w:r w:rsidRPr="00924260">
              <w:rPr>
                <w:rFonts w:ascii="Times New Roman" w:hAnsi="Times New Roman"/>
              </w:rPr>
              <w:t>53</w:t>
            </w:r>
          </w:p>
        </w:tc>
        <w:tc>
          <w:tcPr>
            <w:tcW w:w="567" w:type="dxa"/>
            <w:tcBorders>
              <w:top w:val="dotted" w:sz="4" w:space="0" w:color="auto"/>
              <w:left w:val="single" w:sz="4" w:space="0" w:color="auto"/>
              <w:bottom w:val="dotted" w:sz="4" w:space="0" w:color="auto"/>
              <w:right w:val="single" w:sz="4" w:space="0" w:color="auto"/>
            </w:tcBorders>
            <w:vAlign w:val="center"/>
          </w:tcPr>
          <w:p w14:paraId="38794BB7" w14:textId="77777777" w:rsidR="002E701D" w:rsidRPr="00924260" w:rsidRDefault="002E701D" w:rsidP="00201D73">
            <w:pPr>
              <w:spacing w:line="276" w:lineRule="auto"/>
              <w:jc w:val="center"/>
              <w:rPr>
                <w:rFonts w:ascii="Times New Roman" w:hAnsi="Times New Roman"/>
              </w:rPr>
            </w:pPr>
          </w:p>
        </w:tc>
        <w:tc>
          <w:tcPr>
            <w:tcW w:w="709" w:type="dxa"/>
            <w:tcBorders>
              <w:top w:val="dotted" w:sz="4" w:space="0" w:color="auto"/>
              <w:left w:val="single" w:sz="4" w:space="0" w:color="auto"/>
              <w:bottom w:val="dotted" w:sz="4" w:space="0" w:color="auto"/>
              <w:right w:val="single" w:sz="4" w:space="0" w:color="auto"/>
            </w:tcBorders>
            <w:vAlign w:val="center"/>
          </w:tcPr>
          <w:p w14:paraId="205A7510" w14:textId="77777777" w:rsidR="002E701D" w:rsidRPr="00924260" w:rsidRDefault="002E701D" w:rsidP="00201D73">
            <w:pPr>
              <w:spacing w:line="276" w:lineRule="auto"/>
              <w:jc w:val="center"/>
              <w:rPr>
                <w:rFonts w:ascii="Times New Roman" w:hAnsi="Times New Roman"/>
              </w:rPr>
            </w:pPr>
          </w:p>
        </w:tc>
      </w:tr>
      <w:tr w:rsidR="002E701D" w:rsidRPr="00924260" w14:paraId="6AC1DD1D" w14:textId="77777777" w:rsidTr="00201D73">
        <w:tc>
          <w:tcPr>
            <w:tcW w:w="1985" w:type="dxa"/>
            <w:tcBorders>
              <w:top w:val="dotted" w:sz="4" w:space="0" w:color="auto"/>
              <w:left w:val="single" w:sz="4" w:space="0" w:color="auto"/>
              <w:bottom w:val="dotted" w:sz="4" w:space="0" w:color="auto"/>
              <w:right w:val="single" w:sz="4" w:space="0" w:color="auto"/>
            </w:tcBorders>
            <w:vAlign w:val="center"/>
            <w:hideMark/>
          </w:tcPr>
          <w:p w14:paraId="29D301FC" w14:textId="77777777" w:rsidR="002E701D" w:rsidRPr="00924260" w:rsidRDefault="002E701D" w:rsidP="00201D73">
            <w:pPr>
              <w:spacing w:line="276" w:lineRule="auto"/>
              <w:jc w:val="both"/>
              <w:rPr>
                <w:rFonts w:ascii="Times New Roman" w:hAnsi="Times New Roman"/>
                <w:bCs/>
                <w:iCs/>
              </w:rPr>
            </w:pPr>
            <w:r w:rsidRPr="00924260">
              <w:rPr>
                <w:rFonts w:ascii="Times New Roman" w:hAnsi="Times New Roman"/>
                <w:bCs/>
                <w:iCs/>
              </w:rPr>
              <w:t>Nhân viên</w:t>
            </w:r>
          </w:p>
        </w:tc>
        <w:tc>
          <w:tcPr>
            <w:tcW w:w="851" w:type="dxa"/>
            <w:tcBorders>
              <w:top w:val="dotted" w:sz="4" w:space="0" w:color="auto"/>
              <w:left w:val="single" w:sz="4" w:space="0" w:color="auto"/>
              <w:bottom w:val="dotted" w:sz="4" w:space="0" w:color="auto"/>
              <w:right w:val="single" w:sz="4" w:space="0" w:color="auto"/>
            </w:tcBorders>
            <w:vAlign w:val="center"/>
          </w:tcPr>
          <w:p w14:paraId="1EFFEA34" w14:textId="77777777" w:rsidR="002E701D" w:rsidRPr="00924260" w:rsidRDefault="002E701D" w:rsidP="00201D73">
            <w:pPr>
              <w:spacing w:line="276" w:lineRule="auto"/>
              <w:jc w:val="center"/>
              <w:rPr>
                <w:rFonts w:ascii="Times New Roman" w:hAnsi="Times New Roman"/>
                <w:bCs/>
              </w:rPr>
            </w:pPr>
            <w:r w:rsidRPr="00924260">
              <w:rPr>
                <w:rFonts w:ascii="Times New Roman" w:hAnsi="Times New Roman"/>
                <w:bCs/>
              </w:rPr>
              <w:t>24</w:t>
            </w:r>
          </w:p>
        </w:tc>
        <w:tc>
          <w:tcPr>
            <w:tcW w:w="708" w:type="dxa"/>
            <w:tcBorders>
              <w:top w:val="dotted" w:sz="4" w:space="0" w:color="auto"/>
              <w:left w:val="single" w:sz="4" w:space="0" w:color="auto"/>
              <w:bottom w:val="dotted" w:sz="4" w:space="0" w:color="auto"/>
              <w:right w:val="single" w:sz="4" w:space="0" w:color="auto"/>
            </w:tcBorders>
            <w:vAlign w:val="center"/>
          </w:tcPr>
          <w:p w14:paraId="5AC89592" w14:textId="77777777" w:rsidR="002E701D" w:rsidRPr="00924260" w:rsidRDefault="002E701D" w:rsidP="00201D73">
            <w:pPr>
              <w:spacing w:line="276" w:lineRule="auto"/>
              <w:jc w:val="center"/>
              <w:rPr>
                <w:rFonts w:ascii="Times New Roman" w:hAnsi="Times New Roman"/>
                <w:bCs/>
              </w:rPr>
            </w:pPr>
            <w:r w:rsidRPr="00924260">
              <w:rPr>
                <w:rFonts w:ascii="Times New Roman" w:hAnsi="Times New Roman"/>
                <w:bCs/>
              </w:rPr>
              <w:t>04</w:t>
            </w:r>
          </w:p>
        </w:tc>
        <w:tc>
          <w:tcPr>
            <w:tcW w:w="850" w:type="dxa"/>
            <w:tcBorders>
              <w:top w:val="dotted" w:sz="4" w:space="0" w:color="auto"/>
              <w:left w:val="single" w:sz="4" w:space="0" w:color="auto"/>
              <w:bottom w:val="dotted" w:sz="4" w:space="0" w:color="auto"/>
              <w:right w:val="single" w:sz="4" w:space="0" w:color="auto"/>
            </w:tcBorders>
            <w:vAlign w:val="center"/>
          </w:tcPr>
          <w:p w14:paraId="5C1EE338" w14:textId="77777777" w:rsidR="002E701D" w:rsidRPr="00924260" w:rsidRDefault="002E701D" w:rsidP="00201D73">
            <w:pPr>
              <w:spacing w:line="276" w:lineRule="auto"/>
              <w:jc w:val="center"/>
              <w:rPr>
                <w:rFonts w:ascii="Times New Roman" w:hAnsi="Times New Roman"/>
                <w:bCs/>
              </w:rPr>
            </w:pPr>
            <w:r w:rsidRPr="00924260">
              <w:rPr>
                <w:rFonts w:ascii="Times New Roman" w:hAnsi="Times New Roman"/>
                <w:bCs/>
              </w:rPr>
              <w:t>20</w:t>
            </w:r>
          </w:p>
        </w:tc>
        <w:tc>
          <w:tcPr>
            <w:tcW w:w="924" w:type="dxa"/>
            <w:tcBorders>
              <w:top w:val="dotted" w:sz="4" w:space="0" w:color="auto"/>
              <w:left w:val="single" w:sz="4" w:space="0" w:color="auto"/>
              <w:bottom w:val="dotted" w:sz="4" w:space="0" w:color="auto"/>
              <w:right w:val="single" w:sz="4" w:space="0" w:color="auto"/>
            </w:tcBorders>
            <w:vAlign w:val="center"/>
          </w:tcPr>
          <w:p w14:paraId="27FFCBBD" w14:textId="77777777" w:rsidR="002E701D" w:rsidRPr="00924260" w:rsidRDefault="002E701D" w:rsidP="00201D73">
            <w:pPr>
              <w:spacing w:line="276" w:lineRule="auto"/>
              <w:jc w:val="center"/>
              <w:rPr>
                <w:rFonts w:ascii="Times New Roman" w:hAnsi="Times New Roman"/>
                <w:bCs/>
              </w:rPr>
            </w:pPr>
          </w:p>
        </w:tc>
        <w:tc>
          <w:tcPr>
            <w:tcW w:w="778" w:type="dxa"/>
            <w:tcBorders>
              <w:top w:val="dotted" w:sz="4" w:space="0" w:color="auto"/>
              <w:left w:val="single" w:sz="4" w:space="0" w:color="auto"/>
              <w:bottom w:val="dotted" w:sz="4" w:space="0" w:color="auto"/>
              <w:right w:val="single" w:sz="4" w:space="0" w:color="auto"/>
            </w:tcBorders>
            <w:vAlign w:val="center"/>
          </w:tcPr>
          <w:p w14:paraId="1B37D6D2" w14:textId="77777777" w:rsidR="002E701D" w:rsidRPr="00924260" w:rsidRDefault="002E701D" w:rsidP="00201D73">
            <w:pPr>
              <w:spacing w:line="276" w:lineRule="auto"/>
              <w:jc w:val="center"/>
              <w:rPr>
                <w:rFonts w:ascii="Times New Roman" w:hAnsi="Times New Roman"/>
                <w:bCs/>
              </w:rPr>
            </w:pPr>
          </w:p>
        </w:tc>
        <w:tc>
          <w:tcPr>
            <w:tcW w:w="850" w:type="dxa"/>
            <w:tcBorders>
              <w:top w:val="dotted" w:sz="4" w:space="0" w:color="auto"/>
              <w:left w:val="single" w:sz="4" w:space="0" w:color="auto"/>
              <w:bottom w:val="dotted" w:sz="4" w:space="0" w:color="auto"/>
              <w:right w:val="single" w:sz="4" w:space="0" w:color="auto"/>
            </w:tcBorders>
            <w:vAlign w:val="center"/>
          </w:tcPr>
          <w:p w14:paraId="483902DE" w14:textId="77777777" w:rsidR="002E701D" w:rsidRPr="00924260" w:rsidRDefault="002E701D" w:rsidP="00201D73">
            <w:pPr>
              <w:spacing w:line="276" w:lineRule="auto"/>
              <w:jc w:val="center"/>
              <w:rPr>
                <w:rFonts w:ascii="Times New Roman" w:hAnsi="Times New Roman"/>
                <w:bCs/>
              </w:rPr>
            </w:pPr>
            <w:r w:rsidRPr="00924260">
              <w:rPr>
                <w:rFonts w:ascii="Times New Roman" w:hAnsi="Times New Roman"/>
                <w:bCs/>
              </w:rPr>
              <w:t>20</w:t>
            </w:r>
          </w:p>
        </w:tc>
        <w:tc>
          <w:tcPr>
            <w:tcW w:w="851" w:type="dxa"/>
            <w:tcBorders>
              <w:top w:val="dotted" w:sz="4" w:space="0" w:color="auto"/>
              <w:left w:val="single" w:sz="4" w:space="0" w:color="auto"/>
              <w:bottom w:val="dotted" w:sz="4" w:space="0" w:color="auto"/>
              <w:right w:val="single" w:sz="4" w:space="0" w:color="auto"/>
            </w:tcBorders>
            <w:vAlign w:val="center"/>
          </w:tcPr>
          <w:p w14:paraId="4E2FCA8D" w14:textId="77777777" w:rsidR="002E701D" w:rsidRPr="00924260" w:rsidRDefault="002E701D" w:rsidP="00201D73">
            <w:pPr>
              <w:spacing w:line="276" w:lineRule="auto"/>
              <w:jc w:val="center"/>
              <w:rPr>
                <w:rFonts w:ascii="Times New Roman" w:hAnsi="Times New Roman"/>
              </w:rPr>
            </w:pPr>
          </w:p>
        </w:tc>
        <w:tc>
          <w:tcPr>
            <w:tcW w:w="850" w:type="dxa"/>
            <w:tcBorders>
              <w:top w:val="dotted" w:sz="4" w:space="0" w:color="auto"/>
              <w:left w:val="single" w:sz="4" w:space="0" w:color="auto"/>
              <w:bottom w:val="dotted" w:sz="4" w:space="0" w:color="auto"/>
              <w:right w:val="single" w:sz="4" w:space="0" w:color="auto"/>
            </w:tcBorders>
            <w:vAlign w:val="center"/>
          </w:tcPr>
          <w:p w14:paraId="1A7A5D24" w14:textId="77777777" w:rsidR="002E701D" w:rsidRPr="00924260" w:rsidRDefault="002E701D" w:rsidP="00201D73">
            <w:pPr>
              <w:spacing w:line="276" w:lineRule="auto"/>
              <w:jc w:val="center"/>
              <w:rPr>
                <w:rFonts w:ascii="Times New Roman" w:hAnsi="Times New Roman"/>
              </w:rPr>
            </w:pPr>
            <w:r w:rsidRPr="00924260">
              <w:rPr>
                <w:rFonts w:ascii="Times New Roman" w:hAnsi="Times New Roman"/>
              </w:rPr>
              <w:t>02</w:t>
            </w:r>
          </w:p>
        </w:tc>
        <w:tc>
          <w:tcPr>
            <w:tcW w:w="567" w:type="dxa"/>
            <w:tcBorders>
              <w:top w:val="dotted" w:sz="4" w:space="0" w:color="auto"/>
              <w:left w:val="single" w:sz="4" w:space="0" w:color="auto"/>
              <w:bottom w:val="dotted" w:sz="4" w:space="0" w:color="auto"/>
              <w:right w:val="single" w:sz="4" w:space="0" w:color="auto"/>
            </w:tcBorders>
            <w:vAlign w:val="center"/>
          </w:tcPr>
          <w:p w14:paraId="6353E05A" w14:textId="77777777" w:rsidR="002E701D" w:rsidRPr="00924260" w:rsidRDefault="002E701D" w:rsidP="00201D73">
            <w:pPr>
              <w:spacing w:line="276" w:lineRule="auto"/>
              <w:jc w:val="center"/>
              <w:rPr>
                <w:rFonts w:ascii="Times New Roman" w:hAnsi="Times New Roman"/>
              </w:rPr>
            </w:pPr>
            <w:r w:rsidRPr="00924260">
              <w:rPr>
                <w:rFonts w:ascii="Times New Roman" w:hAnsi="Times New Roman"/>
              </w:rPr>
              <w:t>02</w:t>
            </w:r>
          </w:p>
        </w:tc>
        <w:tc>
          <w:tcPr>
            <w:tcW w:w="709" w:type="dxa"/>
            <w:tcBorders>
              <w:top w:val="dotted" w:sz="4" w:space="0" w:color="auto"/>
              <w:left w:val="single" w:sz="4" w:space="0" w:color="auto"/>
              <w:bottom w:val="dotted" w:sz="4" w:space="0" w:color="auto"/>
              <w:right w:val="single" w:sz="4" w:space="0" w:color="auto"/>
            </w:tcBorders>
            <w:vAlign w:val="center"/>
          </w:tcPr>
          <w:p w14:paraId="23D2D854" w14:textId="77777777" w:rsidR="002E701D" w:rsidRPr="00924260" w:rsidRDefault="002E701D" w:rsidP="00201D73">
            <w:pPr>
              <w:spacing w:line="276" w:lineRule="auto"/>
              <w:jc w:val="center"/>
              <w:rPr>
                <w:rFonts w:ascii="Times New Roman" w:hAnsi="Times New Roman"/>
              </w:rPr>
            </w:pPr>
            <w:r w:rsidRPr="00924260">
              <w:rPr>
                <w:rFonts w:ascii="Times New Roman" w:hAnsi="Times New Roman"/>
              </w:rPr>
              <w:t>20</w:t>
            </w:r>
          </w:p>
        </w:tc>
      </w:tr>
      <w:tr w:rsidR="002E701D" w:rsidRPr="00924260" w14:paraId="067BE4FC" w14:textId="77777777" w:rsidTr="00201D73">
        <w:tc>
          <w:tcPr>
            <w:tcW w:w="1985" w:type="dxa"/>
            <w:tcBorders>
              <w:top w:val="single" w:sz="4" w:space="0" w:color="auto"/>
              <w:left w:val="single" w:sz="4" w:space="0" w:color="auto"/>
              <w:bottom w:val="single" w:sz="4" w:space="0" w:color="auto"/>
              <w:right w:val="single" w:sz="4" w:space="0" w:color="auto"/>
            </w:tcBorders>
            <w:hideMark/>
          </w:tcPr>
          <w:p w14:paraId="2A4C9022" w14:textId="77777777" w:rsidR="002E701D" w:rsidRPr="00924260" w:rsidRDefault="002E701D" w:rsidP="00201D73">
            <w:pPr>
              <w:spacing w:line="276" w:lineRule="auto"/>
              <w:jc w:val="both"/>
              <w:rPr>
                <w:rFonts w:ascii="Times New Roman" w:hAnsi="Times New Roman"/>
              </w:rPr>
            </w:pPr>
            <w:r w:rsidRPr="00924260">
              <w:rPr>
                <w:rFonts w:ascii="Times New Roman" w:hAnsi="Times New Roman"/>
              </w:rPr>
              <w:t>Tổng cộng</w:t>
            </w:r>
          </w:p>
        </w:tc>
        <w:tc>
          <w:tcPr>
            <w:tcW w:w="851" w:type="dxa"/>
            <w:tcBorders>
              <w:top w:val="single" w:sz="4" w:space="0" w:color="auto"/>
              <w:left w:val="single" w:sz="4" w:space="0" w:color="auto"/>
              <w:bottom w:val="single" w:sz="4" w:space="0" w:color="auto"/>
              <w:right w:val="single" w:sz="4" w:space="0" w:color="auto"/>
            </w:tcBorders>
            <w:vAlign w:val="center"/>
          </w:tcPr>
          <w:p w14:paraId="56421FB9" w14:textId="77777777" w:rsidR="002E701D" w:rsidRPr="00924260" w:rsidRDefault="002E701D" w:rsidP="00201D73">
            <w:pPr>
              <w:spacing w:line="276" w:lineRule="auto"/>
              <w:jc w:val="center"/>
              <w:rPr>
                <w:rFonts w:ascii="Times New Roman" w:hAnsi="Times New Roman"/>
                <w:bCs/>
              </w:rPr>
            </w:pPr>
            <w:r w:rsidRPr="00924260">
              <w:rPr>
                <w:rFonts w:ascii="Times New Roman" w:hAnsi="Times New Roman"/>
                <w:bCs/>
              </w:rPr>
              <w:t>88</w:t>
            </w:r>
          </w:p>
        </w:tc>
        <w:tc>
          <w:tcPr>
            <w:tcW w:w="708" w:type="dxa"/>
            <w:tcBorders>
              <w:top w:val="single" w:sz="4" w:space="0" w:color="auto"/>
              <w:left w:val="single" w:sz="4" w:space="0" w:color="auto"/>
              <w:bottom w:val="single" w:sz="4" w:space="0" w:color="auto"/>
              <w:right w:val="single" w:sz="4" w:space="0" w:color="auto"/>
            </w:tcBorders>
            <w:vAlign w:val="center"/>
          </w:tcPr>
          <w:p w14:paraId="41C7DEF6" w14:textId="77777777" w:rsidR="002E701D" w:rsidRPr="00924260" w:rsidRDefault="002E701D" w:rsidP="00201D73">
            <w:pPr>
              <w:spacing w:line="276" w:lineRule="auto"/>
              <w:jc w:val="center"/>
              <w:rPr>
                <w:rFonts w:ascii="Times New Roman" w:hAnsi="Times New Roman"/>
                <w:bCs/>
              </w:rPr>
            </w:pPr>
            <w:r w:rsidRPr="00924260">
              <w:rPr>
                <w:rFonts w:ascii="Times New Roman" w:hAnsi="Times New Roman"/>
                <w:bCs/>
              </w:rPr>
              <w:t>61</w:t>
            </w:r>
          </w:p>
        </w:tc>
        <w:tc>
          <w:tcPr>
            <w:tcW w:w="850" w:type="dxa"/>
            <w:tcBorders>
              <w:top w:val="single" w:sz="4" w:space="0" w:color="auto"/>
              <w:left w:val="single" w:sz="4" w:space="0" w:color="auto"/>
              <w:bottom w:val="single" w:sz="4" w:space="0" w:color="auto"/>
              <w:right w:val="single" w:sz="4" w:space="0" w:color="auto"/>
            </w:tcBorders>
            <w:vAlign w:val="center"/>
          </w:tcPr>
          <w:p w14:paraId="2BC16CA5" w14:textId="77777777" w:rsidR="002E701D" w:rsidRPr="00924260" w:rsidRDefault="002E701D" w:rsidP="00201D73">
            <w:pPr>
              <w:spacing w:line="276" w:lineRule="auto"/>
              <w:jc w:val="center"/>
              <w:rPr>
                <w:rFonts w:ascii="Times New Roman" w:hAnsi="Times New Roman"/>
                <w:bCs/>
              </w:rPr>
            </w:pPr>
            <w:r w:rsidRPr="00924260">
              <w:rPr>
                <w:rFonts w:ascii="Times New Roman" w:hAnsi="Times New Roman"/>
                <w:bCs/>
              </w:rPr>
              <w:t>27</w:t>
            </w:r>
          </w:p>
        </w:tc>
        <w:tc>
          <w:tcPr>
            <w:tcW w:w="924" w:type="dxa"/>
            <w:tcBorders>
              <w:top w:val="single" w:sz="4" w:space="0" w:color="auto"/>
              <w:left w:val="single" w:sz="4" w:space="0" w:color="auto"/>
              <w:bottom w:val="single" w:sz="4" w:space="0" w:color="auto"/>
              <w:right w:val="single" w:sz="4" w:space="0" w:color="auto"/>
            </w:tcBorders>
            <w:vAlign w:val="center"/>
          </w:tcPr>
          <w:p w14:paraId="3671B149" w14:textId="77777777" w:rsidR="002E701D" w:rsidRPr="00924260" w:rsidRDefault="002E701D" w:rsidP="00201D73">
            <w:pPr>
              <w:spacing w:line="276" w:lineRule="auto"/>
              <w:jc w:val="center"/>
              <w:rPr>
                <w:rFonts w:ascii="Times New Roman" w:hAnsi="Times New Roman"/>
                <w:bCs/>
              </w:rPr>
            </w:pPr>
          </w:p>
        </w:tc>
        <w:tc>
          <w:tcPr>
            <w:tcW w:w="778" w:type="dxa"/>
            <w:tcBorders>
              <w:top w:val="single" w:sz="4" w:space="0" w:color="auto"/>
              <w:left w:val="single" w:sz="4" w:space="0" w:color="auto"/>
              <w:bottom w:val="single" w:sz="4" w:space="0" w:color="auto"/>
              <w:right w:val="single" w:sz="4" w:space="0" w:color="auto"/>
            </w:tcBorders>
            <w:vAlign w:val="center"/>
          </w:tcPr>
          <w:p w14:paraId="42AB11F7" w14:textId="77777777" w:rsidR="002E701D" w:rsidRPr="00924260" w:rsidRDefault="002E701D" w:rsidP="00201D73">
            <w:pPr>
              <w:spacing w:line="276" w:lineRule="auto"/>
              <w:jc w:val="center"/>
              <w:rPr>
                <w:rFonts w:ascii="Times New Roman" w:hAnsi="Times New Roman"/>
                <w:bCs/>
              </w:rPr>
            </w:pPr>
            <w:r w:rsidRPr="00924260">
              <w:rPr>
                <w:rFonts w:ascii="Times New Roman" w:hAnsi="Times New Roman"/>
                <w:bCs/>
              </w:rPr>
              <w:t>07</w:t>
            </w:r>
          </w:p>
        </w:tc>
        <w:tc>
          <w:tcPr>
            <w:tcW w:w="850" w:type="dxa"/>
            <w:tcBorders>
              <w:top w:val="single" w:sz="4" w:space="0" w:color="auto"/>
              <w:left w:val="single" w:sz="4" w:space="0" w:color="auto"/>
              <w:bottom w:val="single" w:sz="4" w:space="0" w:color="auto"/>
              <w:right w:val="single" w:sz="4" w:space="0" w:color="auto"/>
            </w:tcBorders>
            <w:vAlign w:val="center"/>
          </w:tcPr>
          <w:p w14:paraId="37DCFF68" w14:textId="77777777" w:rsidR="002E701D" w:rsidRPr="00924260" w:rsidRDefault="002E701D" w:rsidP="00201D73">
            <w:pPr>
              <w:spacing w:line="276" w:lineRule="auto"/>
              <w:jc w:val="center"/>
              <w:rPr>
                <w:rFonts w:ascii="Times New Roman" w:hAnsi="Times New Roman"/>
                <w:bCs/>
              </w:rPr>
            </w:pPr>
            <w:r w:rsidRPr="00924260">
              <w:rPr>
                <w:rFonts w:ascii="Times New Roman" w:hAnsi="Times New Roman"/>
                <w:bCs/>
              </w:rPr>
              <w:t>20</w:t>
            </w:r>
          </w:p>
        </w:tc>
        <w:tc>
          <w:tcPr>
            <w:tcW w:w="851" w:type="dxa"/>
            <w:tcBorders>
              <w:top w:val="single" w:sz="4" w:space="0" w:color="auto"/>
              <w:left w:val="single" w:sz="4" w:space="0" w:color="auto"/>
              <w:bottom w:val="single" w:sz="4" w:space="0" w:color="auto"/>
              <w:right w:val="single" w:sz="4" w:space="0" w:color="auto"/>
            </w:tcBorders>
            <w:vAlign w:val="center"/>
          </w:tcPr>
          <w:p w14:paraId="343F07FB" w14:textId="77777777" w:rsidR="002E701D" w:rsidRPr="00924260" w:rsidRDefault="002E701D" w:rsidP="00201D73">
            <w:pPr>
              <w:spacing w:line="276" w:lineRule="auto"/>
              <w:jc w:val="center"/>
              <w:rPr>
                <w:rFonts w:ascii="Times New Roman" w:hAnsi="Times New Roman"/>
              </w:rPr>
            </w:pPr>
            <w:r w:rsidRPr="00924260">
              <w:rPr>
                <w:rFonts w:ascii="Times New Roman" w:hAnsi="Times New Roman"/>
              </w:rPr>
              <w:t>05</w:t>
            </w:r>
          </w:p>
        </w:tc>
        <w:tc>
          <w:tcPr>
            <w:tcW w:w="850" w:type="dxa"/>
            <w:tcBorders>
              <w:top w:val="single" w:sz="4" w:space="0" w:color="auto"/>
              <w:left w:val="single" w:sz="4" w:space="0" w:color="auto"/>
              <w:bottom w:val="single" w:sz="4" w:space="0" w:color="auto"/>
              <w:right w:val="single" w:sz="4" w:space="0" w:color="auto"/>
            </w:tcBorders>
            <w:vAlign w:val="center"/>
          </w:tcPr>
          <w:p w14:paraId="712201CC" w14:textId="77777777" w:rsidR="002E701D" w:rsidRPr="00924260" w:rsidRDefault="002E701D" w:rsidP="00201D73">
            <w:pPr>
              <w:spacing w:line="276" w:lineRule="auto"/>
              <w:jc w:val="center"/>
              <w:rPr>
                <w:rFonts w:ascii="Times New Roman" w:hAnsi="Times New Roman"/>
              </w:rPr>
            </w:pPr>
            <w:r w:rsidRPr="00924260">
              <w:rPr>
                <w:rFonts w:ascii="Times New Roman" w:hAnsi="Times New Roman"/>
              </w:rPr>
              <w:t>59</w:t>
            </w:r>
          </w:p>
        </w:tc>
        <w:tc>
          <w:tcPr>
            <w:tcW w:w="567" w:type="dxa"/>
            <w:tcBorders>
              <w:top w:val="single" w:sz="4" w:space="0" w:color="auto"/>
              <w:left w:val="single" w:sz="4" w:space="0" w:color="auto"/>
              <w:bottom w:val="single" w:sz="4" w:space="0" w:color="auto"/>
              <w:right w:val="single" w:sz="4" w:space="0" w:color="auto"/>
            </w:tcBorders>
            <w:vAlign w:val="center"/>
          </w:tcPr>
          <w:p w14:paraId="40ABD23D" w14:textId="77777777" w:rsidR="002E701D" w:rsidRPr="00924260" w:rsidRDefault="002E701D" w:rsidP="00201D73">
            <w:pPr>
              <w:spacing w:line="276" w:lineRule="auto"/>
              <w:jc w:val="center"/>
              <w:rPr>
                <w:rFonts w:ascii="Times New Roman" w:hAnsi="Times New Roman"/>
              </w:rPr>
            </w:pPr>
            <w:r w:rsidRPr="00924260">
              <w:rPr>
                <w:rFonts w:ascii="Times New Roman" w:hAnsi="Times New Roman"/>
              </w:rPr>
              <w:t>02</w:t>
            </w:r>
          </w:p>
        </w:tc>
        <w:tc>
          <w:tcPr>
            <w:tcW w:w="709" w:type="dxa"/>
            <w:tcBorders>
              <w:top w:val="single" w:sz="4" w:space="0" w:color="auto"/>
              <w:left w:val="single" w:sz="4" w:space="0" w:color="auto"/>
              <w:bottom w:val="single" w:sz="4" w:space="0" w:color="auto"/>
              <w:right w:val="single" w:sz="4" w:space="0" w:color="auto"/>
            </w:tcBorders>
            <w:vAlign w:val="center"/>
          </w:tcPr>
          <w:p w14:paraId="1AAD53FE" w14:textId="77777777" w:rsidR="002E701D" w:rsidRPr="00924260" w:rsidRDefault="002E701D" w:rsidP="00201D73">
            <w:pPr>
              <w:spacing w:line="276" w:lineRule="auto"/>
              <w:jc w:val="center"/>
              <w:rPr>
                <w:rFonts w:ascii="Times New Roman" w:hAnsi="Times New Roman"/>
              </w:rPr>
            </w:pPr>
            <w:r w:rsidRPr="00924260">
              <w:rPr>
                <w:rFonts w:ascii="Times New Roman" w:hAnsi="Times New Roman"/>
              </w:rPr>
              <w:t>20</w:t>
            </w:r>
          </w:p>
        </w:tc>
      </w:tr>
    </w:tbl>
    <w:p w14:paraId="5A0C4361" w14:textId="77777777" w:rsidR="002E701D" w:rsidRPr="00924260" w:rsidRDefault="002E701D" w:rsidP="002E701D">
      <w:pPr>
        <w:spacing w:line="276" w:lineRule="auto"/>
        <w:ind w:firstLine="720"/>
        <w:rPr>
          <w:rFonts w:ascii="Times New Roman" w:hAnsi="Times New Roman"/>
          <w:i/>
          <w:sz w:val="14"/>
          <w:lang w:val="it-IT"/>
        </w:rPr>
      </w:pPr>
    </w:p>
    <w:p w14:paraId="2381C40B" w14:textId="77777777" w:rsidR="002E701D" w:rsidRPr="00924260" w:rsidRDefault="002E701D" w:rsidP="002E701D">
      <w:pPr>
        <w:spacing w:line="276" w:lineRule="auto"/>
        <w:ind w:firstLine="720"/>
        <w:rPr>
          <w:rFonts w:ascii="Times New Roman" w:hAnsi="Times New Roman"/>
          <w:i/>
          <w:lang w:val="it-IT"/>
        </w:rPr>
      </w:pPr>
      <w:r w:rsidRPr="00924260">
        <w:rPr>
          <w:rFonts w:ascii="Times New Roman" w:hAnsi="Times New Roman"/>
          <w:i/>
          <w:lang w:val="it-IT"/>
        </w:rPr>
        <w:t>+ Tỉ lệ nữ: 81/88=92 %</w:t>
      </w:r>
    </w:p>
    <w:p w14:paraId="444AB1BD" w14:textId="77777777" w:rsidR="002E701D" w:rsidRPr="00924260" w:rsidRDefault="002E701D" w:rsidP="002E701D">
      <w:pPr>
        <w:spacing w:line="276" w:lineRule="auto"/>
        <w:ind w:firstLine="720"/>
        <w:rPr>
          <w:rFonts w:ascii="Times New Roman" w:hAnsi="Times New Roman"/>
          <w:i/>
          <w:lang w:val="it-IT"/>
        </w:rPr>
      </w:pPr>
      <w:r w:rsidRPr="00924260">
        <w:rPr>
          <w:rFonts w:ascii="Times New Roman" w:hAnsi="Times New Roman"/>
          <w:i/>
          <w:lang w:val="it-IT"/>
        </w:rPr>
        <w:t xml:space="preserve">+ Tỉ lệ GV biên chế/lớp: 1,233 GV/lớp </w:t>
      </w:r>
    </w:p>
    <w:p w14:paraId="00916E0A" w14:textId="77777777" w:rsidR="002E701D" w:rsidRPr="00924260" w:rsidRDefault="002E701D" w:rsidP="002E701D">
      <w:pPr>
        <w:tabs>
          <w:tab w:val="left" w:pos="567"/>
        </w:tabs>
        <w:spacing w:line="276" w:lineRule="auto"/>
        <w:ind w:firstLine="720"/>
        <w:jc w:val="both"/>
        <w:rPr>
          <w:rFonts w:ascii="Times New Roman" w:hAnsi="Times New Roman"/>
          <w:lang w:val="it-IT"/>
        </w:rPr>
      </w:pPr>
      <w:r w:rsidRPr="00924260">
        <w:rPr>
          <w:rFonts w:ascii="Times New Roman" w:hAnsi="Times New Roman"/>
          <w:lang w:val="it-IT"/>
        </w:rPr>
        <w:t xml:space="preserve">+ Giáo viên biên chế: 53 (GV văn hóa: 44; GV Tiếng Anh: 4; Âm nhạc: 01; Mĩ thuật: 01; TD: 02; Tin học: 01)   </w:t>
      </w:r>
    </w:p>
    <w:p w14:paraId="663728F5" w14:textId="77777777" w:rsidR="002E701D" w:rsidRPr="00924260" w:rsidRDefault="002E701D" w:rsidP="002E701D">
      <w:pPr>
        <w:tabs>
          <w:tab w:val="left" w:pos="567"/>
        </w:tabs>
        <w:spacing w:line="276" w:lineRule="auto"/>
        <w:ind w:firstLine="720"/>
        <w:rPr>
          <w:rFonts w:ascii="Times New Roman" w:hAnsi="Times New Roman"/>
          <w:lang w:val="it-IT"/>
        </w:rPr>
      </w:pPr>
      <w:r w:rsidRPr="00924260">
        <w:rPr>
          <w:rFonts w:ascii="Times New Roman" w:hAnsi="Times New Roman"/>
          <w:lang w:val="it-IT"/>
        </w:rPr>
        <w:t>+ Hợp đồng TG: 7 GV (3 GV dạy T.Anh; 01 GV Tin học, 3 GV Văn hóa)</w:t>
      </w:r>
    </w:p>
    <w:p w14:paraId="5910DAC7" w14:textId="354FA903" w:rsidR="00342B13" w:rsidRPr="00CF21AD" w:rsidRDefault="00342B13" w:rsidP="00775FB4">
      <w:pPr>
        <w:pStyle w:val="ListParagraph"/>
        <w:spacing w:line="276" w:lineRule="auto"/>
        <w:ind w:left="0" w:firstLine="720"/>
        <w:rPr>
          <w:rFonts w:ascii="Times New Roman" w:hAnsi="Times New Roman"/>
          <w:b/>
          <w:i/>
          <w:lang w:val="it-IT"/>
        </w:rPr>
      </w:pPr>
      <w:r w:rsidRPr="00CF21AD">
        <w:rPr>
          <w:rFonts w:ascii="Times New Roman" w:hAnsi="Times New Roman"/>
          <w:b/>
          <w:i/>
          <w:lang w:val="it-IT"/>
        </w:rPr>
        <w:t>2.</w:t>
      </w:r>
      <w:r w:rsidR="005545D2" w:rsidRPr="00CF21AD">
        <w:rPr>
          <w:rFonts w:ascii="Times New Roman" w:hAnsi="Times New Roman"/>
          <w:b/>
          <w:i/>
          <w:lang w:val="it-IT"/>
        </w:rPr>
        <w:t>3</w:t>
      </w:r>
      <w:r w:rsidRPr="00CF21AD">
        <w:rPr>
          <w:rFonts w:ascii="Times New Roman" w:hAnsi="Times New Roman"/>
          <w:b/>
          <w:i/>
          <w:lang w:val="it-IT"/>
        </w:rPr>
        <w:t>. Cơ sở vật chất, thiết bị dạy học; cơ sở vật chất bán trú</w:t>
      </w:r>
    </w:p>
    <w:p w14:paraId="76A5F8BB" w14:textId="77777777" w:rsidR="00342B13" w:rsidRPr="00924260" w:rsidRDefault="00342B13" w:rsidP="00775FB4">
      <w:pPr>
        <w:pStyle w:val="ListParagraph"/>
        <w:spacing w:line="276" w:lineRule="auto"/>
        <w:ind w:left="0" w:firstLine="720"/>
        <w:rPr>
          <w:rFonts w:ascii="Times New Roman" w:hAnsi="Times New Roman"/>
          <w:lang w:val="it-IT"/>
        </w:rPr>
      </w:pPr>
      <w:r w:rsidRPr="00924260">
        <w:rPr>
          <w:rFonts w:ascii="Times New Roman" w:hAnsi="Times New Roman"/>
          <w:lang w:val="it-IT"/>
        </w:rPr>
        <w:t xml:space="preserve">* Cơ sở vật chất  </w:t>
      </w:r>
    </w:p>
    <w:p w14:paraId="6F202DFA" w14:textId="340EDDD4" w:rsidR="00493622" w:rsidRPr="00924260" w:rsidRDefault="00342B13" w:rsidP="00775FB4">
      <w:pPr>
        <w:pStyle w:val="ListParagraph"/>
        <w:spacing w:line="276" w:lineRule="auto"/>
        <w:ind w:left="0" w:firstLine="720"/>
        <w:jc w:val="both"/>
        <w:rPr>
          <w:rFonts w:ascii="Times New Roman" w:hAnsi="Times New Roman"/>
          <w:lang w:val="it-IT"/>
        </w:rPr>
      </w:pPr>
      <w:r w:rsidRPr="00924260">
        <w:rPr>
          <w:rFonts w:ascii="Times New Roman" w:hAnsi="Times New Roman"/>
          <w:lang w:val="it-IT"/>
        </w:rPr>
        <w:t>- Khối phòng phục vụ họ</w:t>
      </w:r>
      <w:r w:rsidR="00B77BDB" w:rsidRPr="00924260">
        <w:rPr>
          <w:rFonts w:ascii="Times New Roman" w:hAnsi="Times New Roman"/>
          <w:lang w:val="it-IT"/>
        </w:rPr>
        <w:t>c tập gồm: Phòng học văn hóa: 4</w:t>
      </w:r>
      <w:r w:rsidR="00EF0C21" w:rsidRPr="00924260">
        <w:rPr>
          <w:rFonts w:ascii="Times New Roman" w:hAnsi="Times New Roman"/>
          <w:lang w:val="it-IT"/>
        </w:rPr>
        <w:t>3 phòng học có điều hòa/43</w:t>
      </w:r>
      <w:r w:rsidRPr="00924260">
        <w:rPr>
          <w:rFonts w:ascii="Times New Roman" w:hAnsi="Times New Roman"/>
          <w:lang w:val="it-IT"/>
        </w:rPr>
        <w:t xml:space="preserve"> lớp; 02 phòng Tin học;</w:t>
      </w:r>
      <w:r w:rsidR="00EF0C21" w:rsidRPr="00924260">
        <w:rPr>
          <w:rFonts w:ascii="Times New Roman" w:hAnsi="Times New Roman"/>
          <w:lang w:val="it-IT"/>
        </w:rPr>
        <w:t xml:space="preserve"> 02</w:t>
      </w:r>
      <w:r w:rsidR="00B77BDB" w:rsidRPr="00924260">
        <w:rPr>
          <w:rFonts w:ascii="Times New Roman" w:hAnsi="Times New Roman"/>
          <w:lang w:val="it-IT"/>
        </w:rPr>
        <w:t xml:space="preserve"> phòng Tiếng Anh; 01 phòng </w:t>
      </w:r>
      <w:r w:rsidR="00262238" w:rsidRPr="00924260">
        <w:rPr>
          <w:rFonts w:ascii="Times New Roman" w:hAnsi="Times New Roman"/>
          <w:lang w:val="it-IT"/>
        </w:rPr>
        <w:t>Âm nhạ</w:t>
      </w:r>
      <w:r w:rsidR="00E664AF" w:rsidRPr="00924260">
        <w:rPr>
          <w:rFonts w:ascii="Times New Roman" w:hAnsi="Times New Roman"/>
          <w:lang w:val="it-IT"/>
        </w:rPr>
        <w:t>c</w:t>
      </w:r>
      <w:r w:rsidR="00B77BDB" w:rsidRPr="00924260">
        <w:rPr>
          <w:rFonts w:ascii="Times New Roman" w:hAnsi="Times New Roman"/>
          <w:lang w:val="it-IT"/>
        </w:rPr>
        <w:t>;</w:t>
      </w:r>
      <w:r w:rsidR="00EF0C21" w:rsidRPr="00924260">
        <w:rPr>
          <w:rFonts w:ascii="Times New Roman" w:hAnsi="Times New Roman"/>
          <w:lang w:val="it-IT"/>
        </w:rPr>
        <w:t xml:space="preserve"> 01</w:t>
      </w:r>
      <w:r w:rsidRPr="00924260">
        <w:rPr>
          <w:rFonts w:ascii="Times New Roman" w:hAnsi="Times New Roman"/>
          <w:lang w:val="it-IT"/>
        </w:rPr>
        <w:t xml:space="preserve"> phòng Stem; 01 Nhà đa năng; 01 phòng Th</w:t>
      </w:r>
      <w:r w:rsidR="00771DD7" w:rsidRPr="00924260">
        <w:rPr>
          <w:rFonts w:ascii="Times New Roman" w:hAnsi="Times New Roman"/>
          <w:lang w:val="it-IT"/>
        </w:rPr>
        <w:t xml:space="preserve">ư viện - thiết bị; 01 </w:t>
      </w:r>
      <w:r w:rsidR="00F014C9" w:rsidRPr="00924260">
        <w:rPr>
          <w:rFonts w:ascii="Times New Roman" w:hAnsi="Times New Roman"/>
          <w:lang w:val="it-IT"/>
        </w:rPr>
        <w:t>phòng Truyền thống</w:t>
      </w:r>
      <w:r w:rsidR="00C34A33" w:rsidRPr="00924260">
        <w:rPr>
          <w:rFonts w:ascii="Times New Roman" w:hAnsi="Times New Roman"/>
          <w:lang w:val="it-IT"/>
        </w:rPr>
        <w:t xml:space="preserve">; </w:t>
      </w:r>
    </w:p>
    <w:p w14:paraId="4411E6D4" w14:textId="1E5CF498" w:rsidR="00342B13" w:rsidRPr="00924260" w:rsidRDefault="00342B13" w:rsidP="00775FB4">
      <w:pPr>
        <w:pStyle w:val="ListParagraph"/>
        <w:spacing w:line="276" w:lineRule="auto"/>
        <w:ind w:left="0" w:firstLine="720"/>
        <w:jc w:val="both"/>
        <w:rPr>
          <w:rFonts w:ascii="Times New Roman" w:hAnsi="Times New Roman"/>
          <w:lang w:val="it-IT"/>
        </w:rPr>
      </w:pPr>
      <w:r w:rsidRPr="00924260">
        <w:rPr>
          <w:rFonts w:ascii="Times New Roman" w:hAnsi="Times New Roman"/>
          <w:lang w:val="it-IT"/>
        </w:rPr>
        <w:t>- Khối phòng hành chính quản trị gồm: 01 phòng Hiệu trưởng; 0</w:t>
      </w:r>
      <w:r w:rsidR="00A74E07" w:rsidRPr="00924260">
        <w:rPr>
          <w:rFonts w:ascii="Times New Roman" w:hAnsi="Times New Roman"/>
          <w:lang w:val="it-IT"/>
        </w:rPr>
        <w:t>1</w:t>
      </w:r>
      <w:r w:rsidRPr="00924260">
        <w:rPr>
          <w:rFonts w:ascii="Times New Roman" w:hAnsi="Times New Roman"/>
          <w:lang w:val="it-IT"/>
        </w:rPr>
        <w:t xml:space="preserve"> phòng Phó Hiệu trưởng; 01 phòng </w:t>
      </w:r>
      <w:r w:rsidR="000D0F95" w:rsidRPr="00924260">
        <w:rPr>
          <w:rFonts w:ascii="Times New Roman" w:hAnsi="Times New Roman"/>
          <w:lang w:val="it-IT"/>
        </w:rPr>
        <w:t>họp;</w:t>
      </w:r>
      <w:r w:rsidRPr="00924260">
        <w:rPr>
          <w:rFonts w:ascii="Times New Roman" w:hAnsi="Times New Roman"/>
          <w:lang w:val="it-IT"/>
        </w:rPr>
        <w:t xml:space="preserve"> 01 phòng </w:t>
      </w:r>
      <w:r w:rsidR="00F014C9" w:rsidRPr="00924260">
        <w:rPr>
          <w:rFonts w:ascii="Times New Roman" w:hAnsi="Times New Roman"/>
          <w:lang w:val="it-IT"/>
        </w:rPr>
        <w:t xml:space="preserve">Đội kết hợp Tư vấn học đường; 01 phòng </w:t>
      </w:r>
      <w:r w:rsidR="00C34A33" w:rsidRPr="00924260">
        <w:rPr>
          <w:rFonts w:ascii="Times New Roman" w:hAnsi="Times New Roman"/>
          <w:lang w:val="it-IT"/>
        </w:rPr>
        <w:t>Y tế học đường; 01 phòng kế toán</w:t>
      </w:r>
      <w:r w:rsidRPr="00924260">
        <w:rPr>
          <w:rFonts w:ascii="Times New Roman" w:hAnsi="Times New Roman"/>
          <w:lang w:val="it-IT"/>
        </w:rPr>
        <w:t xml:space="preserve">. </w:t>
      </w:r>
    </w:p>
    <w:p w14:paraId="7DD13A1D" w14:textId="57ED9264" w:rsidR="00342B13" w:rsidRPr="00924260" w:rsidRDefault="00342B13" w:rsidP="00C34A33">
      <w:pPr>
        <w:tabs>
          <w:tab w:val="left" w:pos="567"/>
        </w:tabs>
        <w:spacing w:line="276" w:lineRule="auto"/>
        <w:ind w:firstLine="720"/>
        <w:jc w:val="both"/>
        <w:rPr>
          <w:rFonts w:ascii="Times New Roman" w:hAnsi="Times New Roman"/>
          <w:lang w:val="it-IT"/>
        </w:rPr>
      </w:pPr>
      <w:r w:rsidRPr="00924260">
        <w:rPr>
          <w:rFonts w:ascii="Times New Roman" w:hAnsi="Times New Roman"/>
          <w:lang w:val="it-IT"/>
        </w:rPr>
        <w:t xml:space="preserve"> - Khối phòng, công trình phụ trợ: 01 nh</w:t>
      </w:r>
      <w:r w:rsidR="006B1818" w:rsidRPr="00924260">
        <w:rPr>
          <w:rFonts w:ascii="Times New Roman" w:hAnsi="Times New Roman"/>
          <w:lang w:val="it-IT"/>
        </w:rPr>
        <w:t>à Bảo vệ, 01 nhà bếp, 03 kho, 18</w:t>
      </w:r>
      <w:r w:rsidRPr="00924260">
        <w:rPr>
          <w:rFonts w:ascii="Times New Roman" w:hAnsi="Times New Roman"/>
          <w:lang w:val="it-IT"/>
        </w:rPr>
        <w:t xml:space="preserve"> phòng vệ sinh dành cho GV, HS.</w:t>
      </w:r>
    </w:p>
    <w:p w14:paraId="5EAF6857" w14:textId="72482796" w:rsidR="00342B13" w:rsidRPr="00924260" w:rsidRDefault="009F2406" w:rsidP="00775FB4">
      <w:pPr>
        <w:tabs>
          <w:tab w:val="left" w:pos="567"/>
          <w:tab w:val="left" w:pos="2970"/>
        </w:tabs>
        <w:spacing w:line="276" w:lineRule="auto"/>
        <w:ind w:firstLine="720"/>
        <w:jc w:val="both"/>
        <w:rPr>
          <w:rFonts w:ascii="Times New Roman" w:hAnsi="Times New Roman"/>
          <w:lang w:val="it-IT"/>
        </w:rPr>
      </w:pPr>
      <w:r w:rsidRPr="00924260">
        <w:rPr>
          <w:rFonts w:ascii="Times New Roman" w:hAnsi="Times New Roman"/>
          <w:lang w:val="it-IT"/>
        </w:rPr>
        <w:t>*</w:t>
      </w:r>
      <w:r w:rsidR="00342B13" w:rsidRPr="00924260">
        <w:rPr>
          <w:rFonts w:ascii="Times New Roman" w:hAnsi="Times New Roman"/>
          <w:lang w:val="it-IT"/>
        </w:rPr>
        <w:t>Thiết bị dạy học</w:t>
      </w:r>
      <w:r w:rsidR="0060760A" w:rsidRPr="00924260">
        <w:rPr>
          <w:rFonts w:ascii="Times New Roman" w:hAnsi="Times New Roman"/>
          <w:lang w:val="it-IT"/>
        </w:rPr>
        <w:t xml:space="preserve">: </w:t>
      </w:r>
      <w:r w:rsidR="00F7764F" w:rsidRPr="00924260">
        <w:rPr>
          <w:rFonts w:ascii="Times New Roman" w:hAnsi="Times New Roman"/>
          <w:lang w:val="it-IT"/>
        </w:rPr>
        <w:t>Tất cả các phòng</w:t>
      </w:r>
      <w:r w:rsidR="00455107" w:rsidRPr="00924260">
        <w:rPr>
          <w:rFonts w:ascii="Times New Roman" w:hAnsi="Times New Roman"/>
          <w:lang w:val="it-IT"/>
        </w:rPr>
        <w:t xml:space="preserve"> </w:t>
      </w:r>
      <w:r w:rsidR="006B1818" w:rsidRPr="00924260">
        <w:rPr>
          <w:rFonts w:ascii="Times New Roman" w:hAnsi="Times New Roman"/>
          <w:lang w:val="it-IT"/>
        </w:rPr>
        <w:t xml:space="preserve">học </w:t>
      </w:r>
      <w:r w:rsidR="00342B13" w:rsidRPr="00924260">
        <w:rPr>
          <w:rFonts w:ascii="Times New Roman" w:hAnsi="Times New Roman"/>
          <w:lang w:val="it-IT"/>
        </w:rPr>
        <w:t xml:space="preserve">được trang bị Ti vi có kết nối mạng, 1 bộ thiết bị/1 lớp. </w:t>
      </w:r>
      <w:r w:rsidR="00790610" w:rsidRPr="00924260">
        <w:rPr>
          <w:rFonts w:ascii="Times New Roman" w:hAnsi="Times New Roman"/>
          <w:lang w:val="it-IT"/>
        </w:rPr>
        <w:t xml:space="preserve">Phòng </w:t>
      </w:r>
      <w:r w:rsidR="004E7158" w:rsidRPr="00924260">
        <w:rPr>
          <w:rFonts w:ascii="Times New Roman" w:hAnsi="Times New Roman"/>
          <w:lang w:val="it-IT"/>
        </w:rPr>
        <w:t>Â</w:t>
      </w:r>
      <w:r w:rsidR="00262238" w:rsidRPr="00924260">
        <w:rPr>
          <w:rFonts w:ascii="Times New Roman" w:hAnsi="Times New Roman"/>
          <w:lang w:val="it-IT"/>
        </w:rPr>
        <w:t>m nhạc</w:t>
      </w:r>
      <w:r w:rsidR="00790610" w:rsidRPr="00924260">
        <w:rPr>
          <w:rFonts w:ascii="Times New Roman" w:hAnsi="Times New Roman"/>
          <w:lang w:val="it-IT"/>
        </w:rPr>
        <w:t xml:space="preserve"> được trang bị mới 10 đàn Organ. </w:t>
      </w:r>
      <w:r w:rsidR="00872CA5" w:rsidRPr="00924260">
        <w:rPr>
          <w:rFonts w:ascii="Times New Roman" w:hAnsi="Times New Roman"/>
          <w:lang w:val="it-IT"/>
        </w:rPr>
        <w:t>Phòng Tiếng Anh đ</w:t>
      </w:r>
      <w:r w:rsidR="00342B13" w:rsidRPr="00924260">
        <w:rPr>
          <w:rFonts w:ascii="Times New Roman" w:hAnsi="Times New Roman"/>
          <w:lang w:val="it-IT"/>
        </w:rPr>
        <w:t>ược Sở Giáo dục - Đào tạo cấp 1 bộ thiết bị dạy học thông minh.</w:t>
      </w:r>
    </w:p>
    <w:p w14:paraId="51D523CA" w14:textId="6A049E57" w:rsidR="009F2406" w:rsidRPr="00924260" w:rsidRDefault="009F2406" w:rsidP="009F2406">
      <w:pPr>
        <w:pStyle w:val="ListParagraph"/>
        <w:spacing w:line="276" w:lineRule="auto"/>
        <w:ind w:left="0" w:firstLine="720"/>
        <w:rPr>
          <w:rFonts w:ascii="Times New Roman" w:hAnsi="Times New Roman"/>
          <w:lang w:val="it-IT"/>
        </w:rPr>
      </w:pPr>
      <w:r w:rsidRPr="00924260">
        <w:rPr>
          <w:rFonts w:ascii="Times New Roman" w:hAnsi="Times New Roman"/>
          <w:lang w:val="it-IT"/>
        </w:rPr>
        <w:t xml:space="preserve">* Cơ sở vật chất </w:t>
      </w:r>
      <w:r w:rsidR="002C6D95" w:rsidRPr="00924260">
        <w:rPr>
          <w:rFonts w:ascii="Times New Roman" w:hAnsi="Times New Roman"/>
          <w:lang w:val="it-IT"/>
        </w:rPr>
        <w:t>phục vụ bán trú: Đầy đủ</w:t>
      </w:r>
      <w:r w:rsidR="006F553F">
        <w:rPr>
          <w:rFonts w:ascii="Times New Roman" w:hAnsi="Times New Roman"/>
          <w:lang w:val="it-IT"/>
        </w:rPr>
        <w:t>,</w:t>
      </w:r>
      <w:r w:rsidRPr="00924260">
        <w:rPr>
          <w:rFonts w:ascii="Times New Roman" w:hAnsi="Times New Roman"/>
          <w:lang w:val="it-IT"/>
        </w:rPr>
        <w:t xml:space="preserve"> </w:t>
      </w:r>
      <w:r w:rsidR="006F553F">
        <w:rPr>
          <w:rFonts w:ascii="Times New Roman" w:hAnsi="Times New Roman"/>
          <w:lang w:val="it-IT"/>
        </w:rPr>
        <w:t>có lắp đặt camera giám sát, đáp ứng quy trình chế biến thực phẩm đảm bảo ATVSTP.</w:t>
      </w:r>
    </w:p>
    <w:p w14:paraId="0A42AA8D" w14:textId="35DC5E30" w:rsidR="00342B13" w:rsidRPr="00CF21AD" w:rsidRDefault="00342B13" w:rsidP="00775FB4">
      <w:pPr>
        <w:tabs>
          <w:tab w:val="left" w:pos="567"/>
        </w:tabs>
        <w:spacing w:line="276" w:lineRule="auto"/>
        <w:ind w:firstLine="720"/>
        <w:jc w:val="both"/>
        <w:rPr>
          <w:rFonts w:ascii="Times New Roman" w:hAnsi="Times New Roman"/>
          <w:b/>
          <w:bCs/>
          <w:lang w:val="it-IT"/>
        </w:rPr>
      </w:pPr>
      <w:r w:rsidRPr="00CF21AD">
        <w:rPr>
          <w:rFonts w:ascii="Times New Roman" w:hAnsi="Times New Roman"/>
          <w:b/>
          <w:bCs/>
          <w:lang w:val="it-IT"/>
        </w:rPr>
        <w:t xml:space="preserve">3. Đánh giá </w:t>
      </w:r>
      <w:r w:rsidR="006817E3" w:rsidRPr="00CF21AD">
        <w:rPr>
          <w:rFonts w:ascii="Times New Roman" w:hAnsi="Times New Roman"/>
          <w:b/>
          <w:bCs/>
          <w:lang w:val="it-IT"/>
        </w:rPr>
        <w:t>chung</w:t>
      </w:r>
    </w:p>
    <w:p w14:paraId="3A9587A3" w14:textId="07FD2783" w:rsidR="00342B13" w:rsidRPr="00CF21AD" w:rsidRDefault="00342B13" w:rsidP="00775FB4">
      <w:pPr>
        <w:spacing w:line="276" w:lineRule="auto"/>
        <w:ind w:firstLine="720"/>
        <w:jc w:val="both"/>
        <w:rPr>
          <w:rFonts w:ascii="Times New Roman" w:hAnsi="Times New Roman"/>
          <w:b/>
          <w:i/>
          <w:lang w:val="it-IT"/>
        </w:rPr>
      </w:pPr>
      <w:r w:rsidRPr="00CF21AD">
        <w:rPr>
          <w:rFonts w:ascii="Times New Roman" w:hAnsi="Times New Roman"/>
          <w:b/>
          <w:i/>
          <w:lang w:val="it-IT"/>
        </w:rPr>
        <w:t xml:space="preserve">3.1. </w:t>
      </w:r>
      <w:r w:rsidR="006817E3" w:rsidRPr="00CF21AD">
        <w:rPr>
          <w:rFonts w:ascii="Times New Roman" w:hAnsi="Times New Roman"/>
          <w:b/>
          <w:i/>
          <w:lang w:val="it-IT"/>
        </w:rPr>
        <w:t>Thuận lợi</w:t>
      </w:r>
    </w:p>
    <w:p w14:paraId="15815CB2" w14:textId="048A57FA" w:rsidR="002D47EB" w:rsidRPr="00924260" w:rsidRDefault="002D47EB" w:rsidP="00775FB4">
      <w:pPr>
        <w:tabs>
          <w:tab w:val="left" w:pos="0"/>
        </w:tabs>
        <w:spacing w:line="276" w:lineRule="auto"/>
        <w:ind w:firstLine="720"/>
        <w:jc w:val="both"/>
        <w:rPr>
          <w:rFonts w:ascii="Times New Roman" w:hAnsi="Times New Roman"/>
          <w:lang w:val="it-IT"/>
        </w:rPr>
      </w:pPr>
      <w:r w:rsidRPr="00924260">
        <w:rPr>
          <w:rFonts w:ascii="Times New Roman" w:hAnsi="Times New Roman"/>
          <w:lang w:val="it-IT"/>
        </w:rPr>
        <w:t>Nhà trường luôn nhận được sự quan tâm, chỉ đạo sát sao Phòng Giáo dục và Đào</w:t>
      </w:r>
      <w:r w:rsidR="00E0438D" w:rsidRPr="00924260">
        <w:rPr>
          <w:rFonts w:ascii="Times New Roman" w:hAnsi="Times New Roman"/>
          <w:lang w:val="it-IT"/>
        </w:rPr>
        <w:t xml:space="preserve"> </w:t>
      </w:r>
      <w:r w:rsidRPr="00924260">
        <w:rPr>
          <w:rFonts w:ascii="Times New Roman" w:hAnsi="Times New Roman"/>
          <w:lang w:val="it-IT"/>
        </w:rPr>
        <w:t>tạo Vinh; Đảng ủy, Uỷ ban nhân dân và các ban ngành, đoàn thể phường Hưng Dũng.</w:t>
      </w:r>
    </w:p>
    <w:p w14:paraId="1ECDE265" w14:textId="77777777" w:rsidR="0085450F" w:rsidRPr="00924260" w:rsidRDefault="0085450F" w:rsidP="00775FB4">
      <w:pPr>
        <w:tabs>
          <w:tab w:val="left" w:pos="0"/>
        </w:tabs>
        <w:spacing w:line="276" w:lineRule="auto"/>
        <w:ind w:firstLine="720"/>
        <w:jc w:val="both"/>
        <w:rPr>
          <w:rFonts w:ascii="Times New Roman" w:hAnsi="Times New Roman"/>
          <w:lang w:val="it-IT"/>
        </w:rPr>
      </w:pPr>
      <w:r w:rsidRPr="00924260">
        <w:rPr>
          <w:rFonts w:ascii="Times New Roman" w:hAnsi="Times New Roman"/>
          <w:lang w:val="it-IT"/>
        </w:rPr>
        <w:lastRenderedPageBreak/>
        <w:t>Trường có nền tảng về chất lượng giáo dục</w:t>
      </w:r>
      <w:r w:rsidR="00247402" w:rsidRPr="00924260">
        <w:rPr>
          <w:rFonts w:ascii="Times New Roman" w:hAnsi="Times New Roman"/>
          <w:lang w:val="it-IT"/>
        </w:rPr>
        <w:t xml:space="preserve"> đại trà và mũi nhọn</w:t>
      </w:r>
      <w:r w:rsidRPr="00924260">
        <w:rPr>
          <w:rFonts w:ascii="Times New Roman" w:hAnsi="Times New Roman"/>
          <w:lang w:val="it-IT"/>
        </w:rPr>
        <w:t>; Dẫn đ</w:t>
      </w:r>
      <w:r w:rsidR="00247402" w:rsidRPr="00924260">
        <w:rPr>
          <w:rFonts w:ascii="Times New Roman" w:hAnsi="Times New Roman"/>
          <w:lang w:val="it-IT"/>
        </w:rPr>
        <w:t>ầu về các chương trình NGCK, các mô hình dạy học tăng cường như TATC, giáo dục Stem</w:t>
      </w:r>
      <w:r w:rsidR="00036CA2" w:rsidRPr="00924260">
        <w:rPr>
          <w:rFonts w:ascii="Times New Roman" w:hAnsi="Times New Roman"/>
          <w:lang w:val="it-IT"/>
        </w:rPr>
        <w:t>, giáo dục KNS.</w:t>
      </w:r>
    </w:p>
    <w:p w14:paraId="5B730C57" w14:textId="77777777" w:rsidR="00CB4D62" w:rsidRPr="00924260" w:rsidRDefault="007920DA" w:rsidP="00CB4D62">
      <w:pPr>
        <w:tabs>
          <w:tab w:val="left" w:pos="0"/>
        </w:tabs>
        <w:spacing w:line="276" w:lineRule="auto"/>
        <w:ind w:firstLine="720"/>
        <w:jc w:val="both"/>
        <w:rPr>
          <w:rFonts w:ascii="Times New Roman" w:hAnsi="Times New Roman"/>
          <w:lang w:val="it-IT"/>
        </w:rPr>
      </w:pPr>
      <w:r w:rsidRPr="00924260">
        <w:rPr>
          <w:rFonts w:ascii="Times New Roman" w:hAnsi="Times New Roman"/>
          <w:lang w:val="it-IT"/>
        </w:rPr>
        <w:t>Đa số cán bộ, giáo viên, nhân viên của trường tích cực, nhiệt tình, có tinh thần trách nhiệm cao và tâm huyết với nghề. Nhiều giáo v</w:t>
      </w:r>
      <w:r w:rsidR="00CB4D62" w:rsidRPr="00924260">
        <w:rPr>
          <w:rFonts w:ascii="Times New Roman" w:hAnsi="Times New Roman"/>
          <w:lang w:val="it-IT"/>
        </w:rPr>
        <w:t xml:space="preserve">iên có trình độ chuyên môn vững </w:t>
      </w:r>
      <w:r w:rsidR="002D47EB" w:rsidRPr="00924260">
        <w:rPr>
          <w:rFonts w:ascii="Times New Roman" w:hAnsi="Times New Roman"/>
          <w:lang w:val="it-IT"/>
        </w:rPr>
        <w:t xml:space="preserve">vàng; </w:t>
      </w:r>
      <w:r w:rsidR="00DC3DCD" w:rsidRPr="00924260">
        <w:rPr>
          <w:rFonts w:ascii="Times New Roman" w:hAnsi="Times New Roman"/>
          <w:lang w:val="it-IT"/>
        </w:rPr>
        <w:t>Đội ngũ giáo viên tr</w:t>
      </w:r>
      <w:r w:rsidR="00036CA2" w:rsidRPr="00924260">
        <w:rPr>
          <w:rFonts w:ascii="Times New Roman" w:hAnsi="Times New Roman"/>
          <w:lang w:val="it-IT"/>
        </w:rPr>
        <w:t>ẻ tương</w:t>
      </w:r>
      <w:r w:rsidR="00627E4B" w:rsidRPr="00924260">
        <w:rPr>
          <w:rFonts w:ascii="Times New Roman" w:hAnsi="Times New Roman"/>
          <w:lang w:val="it-IT"/>
        </w:rPr>
        <w:t xml:space="preserve"> đối nhiều, năng động, sáng tạo, ứng dụng </w:t>
      </w:r>
      <w:r w:rsidR="00DC3578" w:rsidRPr="00924260">
        <w:rPr>
          <w:rFonts w:ascii="Times New Roman" w:hAnsi="Times New Roman"/>
          <w:lang w:val="it-IT"/>
        </w:rPr>
        <w:t xml:space="preserve">thành thạo </w:t>
      </w:r>
      <w:r w:rsidR="00627E4B" w:rsidRPr="00924260">
        <w:rPr>
          <w:rFonts w:ascii="Times New Roman" w:hAnsi="Times New Roman"/>
          <w:lang w:val="it-IT"/>
        </w:rPr>
        <w:t xml:space="preserve">CNTT </w:t>
      </w:r>
      <w:r w:rsidR="00036CA2" w:rsidRPr="00924260">
        <w:rPr>
          <w:rFonts w:ascii="Times New Roman" w:hAnsi="Times New Roman"/>
          <w:lang w:val="it-IT"/>
        </w:rPr>
        <w:t xml:space="preserve">trong </w:t>
      </w:r>
      <w:r w:rsidR="00627E4B" w:rsidRPr="00924260">
        <w:rPr>
          <w:rFonts w:ascii="Times New Roman" w:hAnsi="Times New Roman"/>
          <w:lang w:val="it-IT"/>
        </w:rPr>
        <w:t xml:space="preserve">việc tổ chức các hoạt động dạy học và </w:t>
      </w:r>
      <w:r w:rsidR="00036CA2" w:rsidRPr="00924260">
        <w:rPr>
          <w:rFonts w:ascii="Times New Roman" w:hAnsi="Times New Roman"/>
          <w:lang w:val="it-IT"/>
        </w:rPr>
        <w:t xml:space="preserve">các hoạt động </w:t>
      </w:r>
      <w:r w:rsidR="00CB4D62" w:rsidRPr="00924260">
        <w:rPr>
          <w:rFonts w:ascii="Times New Roman" w:hAnsi="Times New Roman"/>
          <w:lang w:val="it-IT"/>
        </w:rPr>
        <w:t>chuyên môn.</w:t>
      </w:r>
    </w:p>
    <w:p w14:paraId="67AD42AA" w14:textId="77777777" w:rsidR="00E80C66" w:rsidRPr="00924260" w:rsidRDefault="00E80C66" w:rsidP="00CB4D62">
      <w:pPr>
        <w:tabs>
          <w:tab w:val="left" w:pos="0"/>
        </w:tabs>
        <w:spacing w:line="276" w:lineRule="auto"/>
        <w:ind w:firstLine="720"/>
        <w:jc w:val="both"/>
        <w:rPr>
          <w:rFonts w:ascii="Times New Roman" w:hAnsi="Times New Roman"/>
          <w:lang w:val="it-IT"/>
        </w:rPr>
      </w:pPr>
      <w:r w:rsidRPr="00924260">
        <w:rPr>
          <w:rFonts w:ascii="Times New Roman" w:hAnsi="Times New Roman"/>
          <w:lang w:val="it-IT"/>
        </w:rPr>
        <w:t>Phụ huynh quan tâm đầu tư cho con cái học hành. Học sinh ngoan, có ý thức học tập</w:t>
      </w:r>
    </w:p>
    <w:p w14:paraId="7CE36486" w14:textId="2B74E0F8" w:rsidR="002D47EB" w:rsidRPr="00924260" w:rsidRDefault="002D47EB" w:rsidP="00775FB4">
      <w:pPr>
        <w:tabs>
          <w:tab w:val="left" w:pos="0"/>
        </w:tabs>
        <w:spacing w:line="276" w:lineRule="auto"/>
        <w:ind w:firstLine="720"/>
        <w:jc w:val="both"/>
        <w:rPr>
          <w:rFonts w:ascii="Times New Roman" w:hAnsi="Times New Roman"/>
          <w:lang w:val="it-IT"/>
        </w:rPr>
      </w:pPr>
      <w:r w:rsidRPr="00924260">
        <w:rPr>
          <w:rFonts w:ascii="Times New Roman" w:hAnsi="Times New Roman"/>
          <w:lang w:val="it-IT"/>
        </w:rPr>
        <w:t>Cơ sở vật chất của trường tương đối đầy đủ, đảm bảo để tổ chức dạy học 2 buổi/ ngày có bán trú.</w:t>
      </w:r>
      <w:r w:rsidR="00D41D10" w:rsidRPr="00924260">
        <w:rPr>
          <w:rFonts w:ascii="Times New Roman" w:hAnsi="Times New Roman"/>
          <w:lang w:val="it-IT"/>
        </w:rPr>
        <w:t xml:space="preserve"> </w:t>
      </w:r>
    </w:p>
    <w:p w14:paraId="3A9450AE" w14:textId="43B030D3" w:rsidR="00AE1095" w:rsidRPr="00924260" w:rsidRDefault="002D47EB" w:rsidP="00775FB4">
      <w:pPr>
        <w:tabs>
          <w:tab w:val="left" w:pos="567"/>
        </w:tabs>
        <w:spacing w:line="276" w:lineRule="auto"/>
        <w:ind w:firstLine="720"/>
        <w:jc w:val="both"/>
        <w:rPr>
          <w:rFonts w:ascii="Times New Roman" w:hAnsi="Times New Roman"/>
          <w:bCs/>
          <w:lang w:val="it-IT"/>
        </w:rPr>
      </w:pPr>
      <w:r w:rsidRPr="00924260">
        <w:rPr>
          <w:rFonts w:ascii="Times New Roman" w:hAnsi="Times New Roman"/>
          <w:lang w:val="it-IT"/>
        </w:rPr>
        <w:t xml:space="preserve">Những thành tích về chất lượng giáo dục của </w:t>
      </w:r>
      <w:r w:rsidR="00E80C66" w:rsidRPr="00924260">
        <w:rPr>
          <w:rFonts w:ascii="Times New Roman" w:hAnsi="Times New Roman"/>
          <w:lang w:val="it-IT"/>
        </w:rPr>
        <w:t>HS</w:t>
      </w:r>
      <w:r w:rsidRPr="00924260">
        <w:rPr>
          <w:rFonts w:ascii="Times New Roman" w:hAnsi="Times New Roman"/>
          <w:lang w:val="it-IT"/>
        </w:rPr>
        <w:t xml:space="preserve">, đội ngũ </w:t>
      </w:r>
      <w:r w:rsidR="00E80C66" w:rsidRPr="00924260">
        <w:rPr>
          <w:rFonts w:ascii="Times New Roman" w:hAnsi="Times New Roman"/>
          <w:lang w:val="it-IT"/>
        </w:rPr>
        <w:t>GV</w:t>
      </w:r>
      <w:r w:rsidRPr="00924260">
        <w:rPr>
          <w:rFonts w:ascii="Times New Roman" w:hAnsi="Times New Roman"/>
          <w:lang w:val="it-IT"/>
        </w:rPr>
        <w:t xml:space="preserve"> trong năm họ</w:t>
      </w:r>
      <w:r w:rsidR="00B97D20" w:rsidRPr="00924260">
        <w:rPr>
          <w:rFonts w:ascii="Times New Roman" w:hAnsi="Times New Roman"/>
          <w:lang w:val="it-IT"/>
        </w:rPr>
        <w:t>c 202</w:t>
      </w:r>
      <w:r w:rsidR="00493622" w:rsidRPr="00924260">
        <w:rPr>
          <w:rFonts w:ascii="Times New Roman" w:hAnsi="Times New Roman"/>
          <w:lang w:val="it-IT"/>
        </w:rPr>
        <w:t>3</w:t>
      </w:r>
      <w:r w:rsidRPr="00924260">
        <w:rPr>
          <w:rFonts w:ascii="Times New Roman" w:hAnsi="Times New Roman"/>
          <w:lang w:val="it-IT"/>
        </w:rPr>
        <w:t>- 202</w:t>
      </w:r>
      <w:r w:rsidR="00493622" w:rsidRPr="00924260">
        <w:rPr>
          <w:rFonts w:ascii="Times New Roman" w:hAnsi="Times New Roman"/>
          <w:lang w:val="it-IT"/>
        </w:rPr>
        <w:t>4</w:t>
      </w:r>
      <w:r w:rsidRPr="00924260">
        <w:rPr>
          <w:rFonts w:ascii="Times New Roman" w:hAnsi="Times New Roman"/>
          <w:lang w:val="it-IT"/>
        </w:rPr>
        <w:t xml:space="preserve"> của trường tiểu học Hưng Dũng 1 đã được thành phố đánh giá hoàn thành xuất sắc nhiệm vụ năm học, công nhận là tập thể Lao động </w:t>
      </w:r>
      <w:r w:rsidR="00B97D20" w:rsidRPr="00924260">
        <w:rPr>
          <w:rFonts w:ascii="Times New Roman" w:hAnsi="Times New Roman"/>
          <w:lang w:val="it-IT"/>
        </w:rPr>
        <w:t>Xuất sắc</w:t>
      </w:r>
      <w:r w:rsidRPr="00924260">
        <w:rPr>
          <w:rFonts w:ascii="Times New Roman" w:hAnsi="Times New Roman"/>
          <w:lang w:val="it-IT"/>
        </w:rPr>
        <w:t>.</w:t>
      </w:r>
      <w:r w:rsidR="0085450F" w:rsidRPr="00924260">
        <w:rPr>
          <w:rFonts w:ascii="Times New Roman" w:hAnsi="Times New Roman"/>
          <w:lang w:val="it-IT"/>
        </w:rPr>
        <w:t xml:space="preserve"> </w:t>
      </w:r>
    </w:p>
    <w:p w14:paraId="66E8018B" w14:textId="08007215" w:rsidR="00AE1095" w:rsidRPr="00CF21AD" w:rsidRDefault="008734BD" w:rsidP="00775FB4">
      <w:pPr>
        <w:tabs>
          <w:tab w:val="left" w:pos="567"/>
        </w:tabs>
        <w:spacing w:line="276" w:lineRule="auto"/>
        <w:ind w:firstLine="720"/>
        <w:jc w:val="both"/>
        <w:rPr>
          <w:rFonts w:ascii="Times New Roman" w:hAnsi="Times New Roman"/>
          <w:b/>
          <w:bCs/>
          <w:i/>
          <w:lang w:val="it-IT"/>
        </w:rPr>
      </w:pPr>
      <w:r w:rsidRPr="00CF21AD">
        <w:rPr>
          <w:rFonts w:ascii="Times New Roman" w:hAnsi="Times New Roman"/>
          <w:b/>
          <w:bCs/>
          <w:i/>
          <w:lang w:val="it-IT"/>
        </w:rPr>
        <w:t>3.2</w:t>
      </w:r>
      <w:r w:rsidR="00E81EB4" w:rsidRPr="00CF21AD">
        <w:rPr>
          <w:rFonts w:ascii="Times New Roman" w:hAnsi="Times New Roman"/>
          <w:b/>
          <w:bCs/>
          <w:i/>
          <w:lang w:val="it-IT"/>
        </w:rPr>
        <w:t>.</w:t>
      </w:r>
      <w:r w:rsidRPr="00CF21AD">
        <w:rPr>
          <w:rFonts w:ascii="Times New Roman" w:hAnsi="Times New Roman"/>
          <w:b/>
          <w:bCs/>
          <w:i/>
          <w:lang w:val="it-IT"/>
        </w:rPr>
        <w:t xml:space="preserve"> </w:t>
      </w:r>
      <w:r w:rsidR="006817E3" w:rsidRPr="00CF21AD">
        <w:rPr>
          <w:rFonts w:ascii="Times New Roman" w:hAnsi="Times New Roman"/>
          <w:b/>
          <w:bCs/>
          <w:i/>
          <w:lang w:val="it-IT"/>
        </w:rPr>
        <w:t>Khó khăn</w:t>
      </w:r>
    </w:p>
    <w:p w14:paraId="6D9025A2" w14:textId="48149C12" w:rsidR="00741B4B" w:rsidRPr="00924260" w:rsidRDefault="00404561" w:rsidP="00775FB4">
      <w:pPr>
        <w:tabs>
          <w:tab w:val="left" w:pos="567"/>
        </w:tabs>
        <w:spacing w:line="276" w:lineRule="auto"/>
        <w:ind w:firstLine="720"/>
        <w:jc w:val="both"/>
        <w:rPr>
          <w:rFonts w:ascii="Times New Roman" w:hAnsi="Times New Roman"/>
          <w:lang w:val="it-IT"/>
        </w:rPr>
      </w:pPr>
      <w:r w:rsidRPr="00924260">
        <w:rPr>
          <w:rFonts w:ascii="Times New Roman" w:hAnsi="Times New Roman"/>
          <w:lang w:val="it-IT"/>
        </w:rPr>
        <w:t>Năm học 202</w:t>
      </w:r>
      <w:r w:rsidR="00E664AF" w:rsidRPr="00924260">
        <w:rPr>
          <w:rFonts w:ascii="Times New Roman" w:hAnsi="Times New Roman"/>
          <w:lang w:val="it-IT"/>
        </w:rPr>
        <w:t>4</w:t>
      </w:r>
      <w:r w:rsidRPr="00924260">
        <w:rPr>
          <w:rFonts w:ascii="Times New Roman" w:hAnsi="Times New Roman"/>
          <w:lang w:val="it-IT"/>
        </w:rPr>
        <w:t xml:space="preserve"> - 202</w:t>
      </w:r>
      <w:r w:rsidR="00E664AF" w:rsidRPr="00924260">
        <w:rPr>
          <w:rFonts w:ascii="Times New Roman" w:hAnsi="Times New Roman"/>
          <w:lang w:val="it-IT"/>
        </w:rPr>
        <w:t>5</w:t>
      </w:r>
      <w:r w:rsidRPr="00924260">
        <w:rPr>
          <w:rFonts w:ascii="Times New Roman" w:hAnsi="Times New Roman"/>
          <w:lang w:val="it-IT"/>
        </w:rPr>
        <w:t xml:space="preserve"> trường thiếu </w:t>
      </w:r>
      <w:r w:rsidR="000221BD" w:rsidRPr="00924260">
        <w:rPr>
          <w:rFonts w:ascii="Times New Roman" w:hAnsi="Times New Roman"/>
          <w:lang w:val="it-IT"/>
        </w:rPr>
        <w:t>0</w:t>
      </w:r>
      <w:r w:rsidR="00593881" w:rsidRPr="00924260">
        <w:rPr>
          <w:rFonts w:ascii="Times New Roman" w:hAnsi="Times New Roman"/>
          <w:lang w:val="it-IT"/>
        </w:rPr>
        <w:t>1 phòng Khoa học</w:t>
      </w:r>
      <w:r w:rsidR="00E664AF" w:rsidRPr="00924260">
        <w:rPr>
          <w:rFonts w:ascii="Times New Roman" w:hAnsi="Times New Roman"/>
          <w:lang w:val="it-IT"/>
        </w:rPr>
        <w:t>, 01 phòng Mỹ thuật, 01 phòng Chuyên môn</w:t>
      </w:r>
      <w:r w:rsidR="002D47EB" w:rsidRPr="00924260">
        <w:rPr>
          <w:rFonts w:ascii="Times New Roman" w:hAnsi="Times New Roman"/>
          <w:lang w:val="it-IT"/>
        </w:rPr>
        <w:t xml:space="preserve">. Kinh phí để đầu tư trang thiết bị </w:t>
      </w:r>
      <w:r w:rsidR="00E80C66" w:rsidRPr="00924260">
        <w:rPr>
          <w:rFonts w:ascii="Times New Roman" w:hAnsi="Times New Roman"/>
          <w:lang w:val="it-IT"/>
        </w:rPr>
        <w:t>DH</w:t>
      </w:r>
      <w:r w:rsidR="002D47EB" w:rsidRPr="00924260">
        <w:rPr>
          <w:rFonts w:ascii="Times New Roman" w:hAnsi="Times New Roman"/>
          <w:lang w:val="it-IT"/>
        </w:rPr>
        <w:t xml:space="preserve"> cho các phòng tin học, ngoại ngữ còn ít, chưa đúng tầm.</w:t>
      </w:r>
    </w:p>
    <w:p w14:paraId="4E00A685" w14:textId="50430215" w:rsidR="00342B13" w:rsidRPr="00924260" w:rsidRDefault="00342B13" w:rsidP="00775FB4">
      <w:pPr>
        <w:spacing w:line="276" w:lineRule="auto"/>
        <w:ind w:firstLine="709"/>
        <w:jc w:val="both"/>
        <w:rPr>
          <w:rFonts w:ascii="Times New Roman" w:hAnsi="Times New Roman"/>
          <w:lang w:val="it-IT"/>
        </w:rPr>
      </w:pPr>
      <w:r w:rsidRPr="00924260">
        <w:rPr>
          <w:rFonts w:ascii="Times New Roman" w:hAnsi="Times New Roman"/>
          <w:lang w:val="it-IT"/>
        </w:rPr>
        <w:t>Về độ</w:t>
      </w:r>
      <w:r w:rsidR="000616A7" w:rsidRPr="00924260">
        <w:rPr>
          <w:rFonts w:ascii="Times New Roman" w:hAnsi="Times New Roman"/>
          <w:lang w:val="it-IT"/>
        </w:rPr>
        <w:t xml:space="preserve">i ngũ: Hiện nhà trường </w:t>
      </w:r>
      <w:r w:rsidR="00455107" w:rsidRPr="00924260">
        <w:rPr>
          <w:rFonts w:ascii="Times New Roman" w:hAnsi="Times New Roman"/>
          <w:lang w:val="it-IT"/>
        </w:rPr>
        <w:t>có 5</w:t>
      </w:r>
      <w:r w:rsidR="00C74C36" w:rsidRPr="00924260">
        <w:rPr>
          <w:rFonts w:ascii="Times New Roman" w:hAnsi="Times New Roman"/>
          <w:lang w:val="it-IT"/>
        </w:rPr>
        <w:t>4</w:t>
      </w:r>
      <w:r w:rsidR="00E81EB4" w:rsidRPr="00924260">
        <w:rPr>
          <w:rFonts w:ascii="Times New Roman" w:hAnsi="Times New Roman"/>
          <w:lang w:val="it-IT"/>
        </w:rPr>
        <w:t xml:space="preserve"> GV biên chế đạt tỉ lệ 1,</w:t>
      </w:r>
      <w:r w:rsidR="009546AD" w:rsidRPr="00924260">
        <w:rPr>
          <w:rFonts w:ascii="Times New Roman" w:hAnsi="Times New Roman"/>
          <w:lang w:val="it-IT"/>
        </w:rPr>
        <w:t>233</w:t>
      </w:r>
      <w:r w:rsidR="00CF009F" w:rsidRPr="00924260">
        <w:rPr>
          <w:rFonts w:ascii="Times New Roman" w:hAnsi="Times New Roman"/>
          <w:lang w:val="it-IT"/>
        </w:rPr>
        <w:t xml:space="preserve"> GV/lớp</w:t>
      </w:r>
      <w:r w:rsidR="00C74C36" w:rsidRPr="00924260">
        <w:rPr>
          <w:rFonts w:ascii="Times New Roman" w:hAnsi="Times New Roman"/>
          <w:lang w:val="it-IT"/>
        </w:rPr>
        <w:t xml:space="preserve"> (trong đó có 01 giáo viên làm TPTĐ)</w:t>
      </w:r>
      <w:r w:rsidR="00CF009F" w:rsidRPr="00924260">
        <w:rPr>
          <w:rFonts w:ascii="Times New Roman" w:hAnsi="Times New Roman"/>
          <w:lang w:val="it-IT"/>
        </w:rPr>
        <w:t>. Như vậy, so với chỉ tiêu</w:t>
      </w:r>
      <w:r w:rsidR="009546AD" w:rsidRPr="00924260">
        <w:rPr>
          <w:rFonts w:ascii="Times New Roman" w:hAnsi="Times New Roman"/>
          <w:lang w:val="it-IT"/>
        </w:rPr>
        <w:t xml:space="preserve"> được giao 1,41</w:t>
      </w:r>
      <w:r w:rsidR="00224BE7" w:rsidRPr="00924260">
        <w:rPr>
          <w:rFonts w:ascii="Times New Roman" w:hAnsi="Times New Roman"/>
          <w:lang w:val="it-IT"/>
        </w:rPr>
        <w:t xml:space="preserve"> thì trường </w:t>
      </w:r>
      <w:r w:rsidR="009546AD" w:rsidRPr="00924260">
        <w:rPr>
          <w:rFonts w:ascii="Times New Roman" w:hAnsi="Times New Roman"/>
          <w:lang w:val="it-IT"/>
        </w:rPr>
        <w:t xml:space="preserve">còn thiếu GV, </w:t>
      </w:r>
      <w:r w:rsidR="00CF009F" w:rsidRPr="00924260">
        <w:rPr>
          <w:rFonts w:ascii="Times New Roman" w:hAnsi="Times New Roman"/>
          <w:lang w:val="it-IT"/>
        </w:rPr>
        <w:t xml:space="preserve">trường còn phải hợp đồng thêm </w:t>
      </w:r>
      <w:r w:rsidR="00224BE7" w:rsidRPr="00924260">
        <w:rPr>
          <w:rFonts w:ascii="Times New Roman" w:hAnsi="Times New Roman"/>
          <w:lang w:val="it-IT"/>
        </w:rPr>
        <w:t>0</w:t>
      </w:r>
      <w:r w:rsidR="004B4E6E" w:rsidRPr="00924260">
        <w:rPr>
          <w:rFonts w:ascii="Times New Roman" w:hAnsi="Times New Roman"/>
          <w:lang w:val="it-IT"/>
        </w:rPr>
        <w:t>3</w:t>
      </w:r>
      <w:r w:rsidR="00CF009F" w:rsidRPr="00924260">
        <w:rPr>
          <w:rFonts w:ascii="Times New Roman" w:hAnsi="Times New Roman"/>
          <w:lang w:val="it-IT"/>
        </w:rPr>
        <w:t xml:space="preserve"> GV tiếng</w:t>
      </w:r>
      <w:r w:rsidR="00321E37" w:rsidRPr="00924260">
        <w:rPr>
          <w:rFonts w:ascii="Times New Roman" w:hAnsi="Times New Roman"/>
          <w:lang w:val="it-IT"/>
        </w:rPr>
        <w:t xml:space="preserve"> </w:t>
      </w:r>
      <w:r w:rsidR="00CF009F" w:rsidRPr="00924260">
        <w:rPr>
          <w:rFonts w:ascii="Times New Roman" w:hAnsi="Times New Roman"/>
          <w:lang w:val="it-IT"/>
        </w:rPr>
        <w:t xml:space="preserve">Anh; </w:t>
      </w:r>
      <w:r w:rsidR="00224BE7" w:rsidRPr="00924260">
        <w:rPr>
          <w:rFonts w:ascii="Times New Roman" w:hAnsi="Times New Roman"/>
          <w:lang w:val="it-IT"/>
        </w:rPr>
        <w:t>0</w:t>
      </w:r>
      <w:r w:rsidR="00233C0D" w:rsidRPr="00924260">
        <w:rPr>
          <w:rFonts w:ascii="Times New Roman" w:hAnsi="Times New Roman"/>
          <w:lang w:val="it-IT"/>
        </w:rPr>
        <w:t>1 GV tin học và 03</w:t>
      </w:r>
      <w:r w:rsidR="00CF009F" w:rsidRPr="00924260">
        <w:rPr>
          <w:rFonts w:ascii="Times New Roman" w:hAnsi="Times New Roman"/>
          <w:lang w:val="it-IT"/>
        </w:rPr>
        <w:t xml:space="preserve"> GV văn hóa</w:t>
      </w:r>
      <w:r w:rsidR="00672D00" w:rsidRPr="00924260">
        <w:rPr>
          <w:rFonts w:ascii="Times New Roman" w:hAnsi="Times New Roman"/>
          <w:lang w:val="it-IT"/>
        </w:rPr>
        <w:t>.</w:t>
      </w:r>
      <w:r w:rsidRPr="00924260">
        <w:rPr>
          <w:rFonts w:ascii="Times New Roman" w:hAnsi="Times New Roman"/>
          <w:lang w:val="it-IT"/>
        </w:rPr>
        <w:t xml:space="preserve"> </w:t>
      </w:r>
      <w:r w:rsidR="00122667">
        <w:rPr>
          <w:rFonts w:ascii="Times New Roman" w:hAnsi="Times New Roman"/>
          <w:lang w:val="it-IT"/>
        </w:rPr>
        <w:t>Một số</w:t>
      </w:r>
      <w:r w:rsidR="007F09FD" w:rsidRPr="00924260">
        <w:rPr>
          <w:rFonts w:ascii="Times New Roman" w:hAnsi="Times New Roman"/>
          <w:lang w:val="it-IT"/>
        </w:rPr>
        <w:t xml:space="preserve"> </w:t>
      </w:r>
      <w:r w:rsidR="002309F3">
        <w:rPr>
          <w:rFonts w:ascii="Times New Roman" w:hAnsi="Times New Roman"/>
          <w:lang w:val="it-IT"/>
        </w:rPr>
        <w:t xml:space="preserve">ít </w:t>
      </w:r>
      <w:r w:rsidR="000A7878" w:rsidRPr="00924260">
        <w:rPr>
          <w:rFonts w:ascii="Times New Roman" w:hAnsi="Times New Roman"/>
          <w:lang w:val="it-IT"/>
        </w:rPr>
        <w:t xml:space="preserve">giáo viên </w:t>
      </w:r>
      <w:r w:rsidRPr="00924260">
        <w:rPr>
          <w:rFonts w:ascii="Times New Roman" w:hAnsi="Times New Roman"/>
          <w:lang w:val="it-IT"/>
        </w:rPr>
        <w:t xml:space="preserve">trẻ thiếu bề dày kinh nghiệm. Điều này gây khó khăn cho nhà trường trong việc bố trí </w:t>
      </w:r>
      <w:r w:rsidR="007F09FD" w:rsidRPr="00924260">
        <w:rPr>
          <w:rFonts w:ascii="Times New Roman" w:hAnsi="Times New Roman"/>
          <w:lang w:val="it-IT"/>
        </w:rPr>
        <w:t xml:space="preserve">giáo viên đứng lớp </w:t>
      </w:r>
      <w:r w:rsidRPr="00924260">
        <w:rPr>
          <w:rFonts w:ascii="Times New Roman" w:hAnsi="Times New Roman"/>
          <w:lang w:val="it-IT"/>
        </w:rPr>
        <w:t>cũng như nâng cao chất lượng mũi nhọn.</w:t>
      </w:r>
    </w:p>
    <w:p w14:paraId="0A012119" w14:textId="13EAEEBA" w:rsidR="0090358E" w:rsidRPr="000D2A20" w:rsidRDefault="008734BD" w:rsidP="00775FB4">
      <w:pPr>
        <w:spacing w:line="276" w:lineRule="auto"/>
        <w:ind w:firstLine="720"/>
        <w:jc w:val="both"/>
        <w:rPr>
          <w:rFonts w:ascii="Times New Roman" w:hAnsi="Times New Roman"/>
          <w:b/>
          <w:bCs/>
          <w:lang w:val="it-IT"/>
        </w:rPr>
      </w:pPr>
      <w:r w:rsidRPr="000D2A20">
        <w:rPr>
          <w:rFonts w:ascii="Times New Roman" w:hAnsi="Times New Roman"/>
          <w:b/>
          <w:bCs/>
          <w:lang w:val="it-IT"/>
        </w:rPr>
        <w:t>I</w:t>
      </w:r>
      <w:r w:rsidR="00771DD7" w:rsidRPr="000D2A20">
        <w:rPr>
          <w:rFonts w:ascii="Times New Roman" w:hAnsi="Times New Roman"/>
          <w:b/>
          <w:bCs/>
          <w:lang w:val="it-IT"/>
        </w:rPr>
        <w:t>I</w:t>
      </w:r>
      <w:r w:rsidR="0090358E" w:rsidRPr="000D2A20">
        <w:rPr>
          <w:rFonts w:ascii="Times New Roman" w:hAnsi="Times New Roman"/>
          <w:b/>
          <w:bCs/>
          <w:lang w:val="it-IT"/>
        </w:rPr>
        <w:t xml:space="preserve">I. </w:t>
      </w:r>
      <w:r w:rsidR="00D86162" w:rsidRPr="000D2A20">
        <w:rPr>
          <w:rFonts w:ascii="Times New Roman" w:hAnsi="Times New Roman"/>
          <w:b/>
          <w:bCs/>
          <w:lang w:val="it-IT"/>
        </w:rPr>
        <w:t>CHỈ</w:t>
      </w:r>
      <w:r w:rsidR="0090358E" w:rsidRPr="000D2A20">
        <w:rPr>
          <w:rFonts w:ascii="Times New Roman" w:hAnsi="Times New Roman"/>
          <w:b/>
          <w:bCs/>
          <w:lang w:val="it-IT"/>
        </w:rPr>
        <w:t xml:space="preserve"> TIÊU NĂM HỌC</w:t>
      </w:r>
      <w:r w:rsidR="00342B13" w:rsidRPr="000D2A20">
        <w:rPr>
          <w:rFonts w:ascii="Times New Roman" w:hAnsi="Times New Roman"/>
          <w:b/>
          <w:bCs/>
          <w:lang w:val="it-IT"/>
        </w:rPr>
        <w:t xml:space="preserve"> 202</w:t>
      </w:r>
      <w:r w:rsidR="009546AD" w:rsidRPr="000D2A20">
        <w:rPr>
          <w:rFonts w:ascii="Times New Roman" w:hAnsi="Times New Roman"/>
          <w:b/>
          <w:bCs/>
          <w:lang w:val="it-IT"/>
        </w:rPr>
        <w:t>4</w:t>
      </w:r>
      <w:r w:rsidR="00AE3296" w:rsidRPr="000D2A20">
        <w:rPr>
          <w:rFonts w:ascii="Times New Roman" w:hAnsi="Times New Roman"/>
          <w:b/>
          <w:bCs/>
          <w:lang w:val="it-IT"/>
        </w:rPr>
        <w:t xml:space="preserve"> </w:t>
      </w:r>
      <w:r w:rsidR="00342B13" w:rsidRPr="000D2A20">
        <w:rPr>
          <w:rFonts w:ascii="Times New Roman" w:hAnsi="Times New Roman"/>
          <w:b/>
          <w:bCs/>
          <w:lang w:val="it-IT"/>
        </w:rPr>
        <w:t>-</w:t>
      </w:r>
      <w:r w:rsidR="00AE3296" w:rsidRPr="000D2A20">
        <w:rPr>
          <w:rFonts w:ascii="Times New Roman" w:hAnsi="Times New Roman"/>
          <w:b/>
          <w:bCs/>
          <w:lang w:val="it-IT"/>
        </w:rPr>
        <w:t xml:space="preserve"> </w:t>
      </w:r>
      <w:r w:rsidR="00342B13" w:rsidRPr="000D2A20">
        <w:rPr>
          <w:rFonts w:ascii="Times New Roman" w:hAnsi="Times New Roman"/>
          <w:b/>
          <w:bCs/>
          <w:lang w:val="it-IT"/>
        </w:rPr>
        <w:t>202</w:t>
      </w:r>
      <w:r w:rsidR="009546AD" w:rsidRPr="000D2A20">
        <w:rPr>
          <w:rFonts w:ascii="Times New Roman" w:hAnsi="Times New Roman"/>
          <w:b/>
          <w:bCs/>
          <w:lang w:val="it-IT"/>
        </w:rPr>
        <w:t>5</w:t>
      </w:r>
    </w:p>
    <w:p w14:paraId="33EBA2A3" w14:textId="380C02CC" w:rsidR="00D86162" w:rsidRPr="00924260" w:rsidRDefault="00342B13" w:rsidP="007E19D4">
      <w:pPr>
        <w:spacing w:before="40" w:after="40" w:line="300" w:lineRule="exact"/>
        <w:ind w:firstLine="720"/>
        <w:jc w:val="both"/>
        <w:rPr>
          <w:rFonts w:ascii="Times New Roman" w:hAnsi="Times New Roman"/>
          <w:i/>
          <w:sz w:val="26"/>
          <w:lang w:val="vi-VN"/>
        </w:rPr>
      </w:pPr>
      <w:r w:rsidRPr="000D2A20">
        <w:rPr>
          <w:rFonts w:ascii="Times New Roman" w:hAnsi="Times New Roman"/>
          <w:b/>
          <w:bCs/>
          <w:lang w:val="it-IT"/>
        </w:rPr>
        <w:t>1</w:t>
      </w:r>
      <w:r w:rsidR="0090358E" w:rsidRPr="000D2A20">
        <w:rPr>
          <w:rFonts w:ascii="Times New Roman" w:hAnsi="Times New Roman"/>
          <w:b/>
          <w:bCs/>
          <w:lang w:val="it-IT"/>
        </w:rPr>
        <w:t>.</w:t>
      </w:r>
      <w:r w:rsidR="00D86162" w:rsidRPr="000D2A20">
        <w:rPr>
          <w:rFonts w:ascii="Times New Roman" w:hAnsi="Times New Roman"/>
          <w:b/>
          <w:bCs/>
          <w:lang w:val="it-IT"/>
        </w:rPr>
        <w:t xml:space="preserve"> Chỉ</w:t>
      </w:r>
      <w:r w:rsidR="0090358E" w:rsidRPr="000D2A20">
        <w:rPr>
          <w:rFonts w:ascii="Times New Roman" w:hAnsi="Times New Roman"/>
          <w:b/>
          <w:bCs/>
          <w:lang w:val="it-IT"/>
        </w:rPr>
        <w:t xml:space="preserve"> tiêu</w:t>
      </w:r>
      <w:r w:rsidR="00D86162" w:rsidRPr="000D2A20">
        <w:rPr>
          <w:rFonts w:ascii="Times New Roman" w:hAnsi="Times New Roman"/>
          <w:b/>
          <w:bCs/>
          <w:lang w:val="it-IT"/>
        </w:rPr>
        <w:t xml:space="preserve"> </w:t>
      </w:r>
      <w:r w:rsidRPr="000D2A20">
        <w:rPr>
          <w:rFonts w:ascii="Times New Roman" w:hAnsi="Times New Roman"/>
          <w:b/>
          <w:bCs/>
          <w:lang w:val="it-IT"/>
        </w:rPr>
        <w:t>chung</w:t>
      </w:r>
      <w:r w:rsidR="00D86162" w:rsidRPr="00924260">
        <w:rPr>
          <w:rFonts w:ascii="Times New Roman" w:hAnsi="Times New Roman"/>
          <w:bCs/>
          <w:lang w:val="it-IT"/>
        </w:rPr>
        <w:t xml:space="preserve"> </w:t>
      </w:r>
    </w:p>
    <w:p w14:paraId="320ADE51" w14:textId="78FD74AF" w:rsidR="0090358E" w:rsidRPr="00924260" w:rsidRDefault="00342B13" w:rsidP="00775FB4">
      <w:pPr>
        <w:tabs>
          <w:tab w:val="left" w:pos="567"/>
        </w:tabs>
        <w:spacing w:line="276" w:lineRule="auto"/>
        <w:ind w:firstLine="720"/>
        <w:jc w:val="both"/>
        <w:rPr>
          <w:rFonts w:ascii="Times New Roman" w:hAnsi="Times New Roman"/>
          <w:bCs/>
          <w:lang w:val="it-IT"/>
        </w:rPr>
      </w:pPr>
      <w:r w:rsidRPr="00924260">
        <w:rPr>
          <w:rFonts w:ascii="Times New Roman" w:hAnsi="Times New Roman"/>
          <w:bCs/>
          <w:lang w:val="it-IT"/>
        </w:rPr>
        <w:t xml:space="preserve">- </w:t>
      </w:r>
      <w:r w:rsidR="0090358E" w:rsidRPr="00924260">
        <w:rPr>
          <w:rFonts w:ascii="Times New Roman" w:hAnsi="Times New Roman"/>
          <w:bCs/>
          <w:lang w:val="it-IT"/>
        </w:rPr>
        <w:t>Danh hiệu Trường: Tập thể Lao động xuất sắc.</w:t>
      </w:r>
      <w:r w:rsidR="0085450F" w:rsidRPr="00924260">
        <w:rPr>
          <w:rFonts w:ascii="Times New Roman" w:hAnsi="Times New Roman"/>
          <w:bCs/>
          <w:lang w:val="it-IT"/>
        </w:rPr>
        <w:t xml:space="preserve"> Đề nghị </w:t>
      </w:r>
      <w:r w:rsidR="00BB5513" w:rsidRPr="00924260">
        <w:rPr>
          <w:rFonts w:ascii="Times New Roman" w:hAnsi="Times New Roman"/>
          <w:bCs/>
          <w:lang w:val="it-IT"/>
        </w:rPr>
        <w:t xml:space="preserve">Chủ tịch </w:t>
      </w:r>
      <w:r w:rsidR="00CE2B8C" w:rsidRPr="00924260">
        <w:rPr>
          <w:rFonts w:ascii="Times New Roman" w:hAnsi="Times New Roman"/>
          <w:bCs/>
          <w:lang w:val="it-IT"/>
        </w:rPr>
        <w:t xml:space="preserve">UBND Tỉnh tặng </w:t>
      </w:r>
      <w:r w:rsidR="007E19D4" w:rsidRPr="00924260">
        <w:rPr>
          <w:rFonts w:ascii="Times New Roman" w:hAnsi="Times New Roman"/>
          <w:bCs/>
          <w:lang w:val="it-IT"/>
        </w:rPr>
        <w:t xml:space="preserve">Bằng khen, tặng </w:t>
      </w:r>
      <w:r w:rsidR="00CE2B8C" w:rsidRPr="00924260">
        <w:rPr>
          <w:rFonts w:ascii="Times New Roman" w:hAnsi="Times New Roman"/>
          <w:bCs/>
          <w:lang w:val="it-IT"/>
        </w:rPr>
        <w:t>Cờ thi đua</w:t>
      </w:r>
      <w:r w:rsidR="0085450F" w:rsidRPr="00924260">
        <w:rPr>
          <w:rFonts w:ascii="Times New Roman" w:hAnsi="Times New Roman"/>
          <w:bCs/>
          <w:lang w:val="it-IT"/>
        </w:rPr>
        <w:t>.</w:t>
      </w:r>
    </w:p>
    <w:p w14:paraId="65FFA7FC" w14:textId="77777777" w:rsidR="0090358E" w:rsidRPr="00924260" w:rsidRDefault="00342B13" w:rsidP="00775FB4">
      <w:pPr>
        <w:tabs>
          <w:tab w:val="left" w:pos="567"/>
        </w:tabs>
        <w:spacing w:line="276" w:lineRule="auto"/>
        <w:ind w:firstLine="720"/>
        <w:jc w:val="both"/>
        <w:rPr>
          <w:rFonts w:ascii="Times New Roman" w:hAnsi="Times New Roman"/>
          <w:bCs/>
          <w:lang w:val="it-IT"/>
        </w:rPr>
      </w:pPr>
      <w:r w:rsidRPr="00924260">
        <w:rPr>
          <w:rFonts w:ascii="Times New Roman" w:hAnsi="Times New Roman"/>
          <w:bCs/>
          <w:lang w:val="it-IT"/>
        </w:rPr>
        <w:t xml:space="preserve">- </w:t>
      </w:r>
      <w:r w:rsidR="0090358E" w:rsidRPr="00924260">
        <w:rPr>
          <w:rFonts w:ascii="Times New Roman" w:hAnsi="Times New Roman"/>
          <w:bCs/>
          <w:lang w:val="it-IT"/>
        </w:rPr>
        <w:t xml:space="preserve">Danh hiệu Chi bộ Đảng CSVN: </w:t>
      </w:r>
      <w:r w:rsidR="00093D2F" w:rsidRPr="00924260">
        <w:rPr>
          <w:rFonts w:ascii="Times New Roman" w:hAnsi="Times New Roman"/>
          <w:bCs/>
          <w:lang w:val="it-IT"/>
        </w:rPr>
        <w:t>Xuất sắc</w:t>
      </w:r>
      <w:r w:rsidR="0090358E" w:rsidRPr="00924260">
        <w:rPr>
          <w:rFonts w:ascii="Times New Roman" w:hAnsi="Times New Roman"/>
          <w:bCs/>
          <w:lang w:val="it-IT"/>
        </w:rPr>
        <w:t>.</w:t>
      </w:r>
    </w:p>
    <w:p w14:paraId="1BDC513B" w14:textId="77777777" w:rsidR="0090358E" w:rsidRPr="00924260" w:rsidRDefault="00342B13" w:rsidP="00775FB4">
      <w:pPr>
        <w:tabs>
          <w:tab w:val="left" w:pos="567"/>
        </w:tabs>
        <w:spacing w:line="276" w:lineRule="auto"/>
        <w:ind w:firstLine="720"/>
        <w:jc w:val="both"/>
        <w:rPr>
          <w:rFonts w:ascii="Times New Roman" w:hAnsi="Times New Roman"/>
          <w:bCs/>
          <w:lang w:val="it-IT"/>
        </w:rPr>
      </w:pPr>
      <w:r w:rsidRPr="00924260">
        <w:rPr>
          <w:rFonts w:ascii="Times New Roman" w:hAnsi="Times New Roman"/>
          <w:bCs/>
          <w:lang w:val="it-IT"/>
        </w:rPr>
        <w:t xml:space="preserve">- </w:t>
      </w:r>
      <w:r w:rsidR="0090358E" w:rsidRPr="00924260">
        <w:rPr>
          <w:rFonts w:ascii="Times New Roman" w:hAnsi="Times New Roman"/>
          <w:bCs/>
          <w:lang w:val="it-IT"/>
        </w:rPr>
        <w:t>Danh hiệu Công đoàn: Xuất sắc.</w:t>
      </w:r>
    </w:p>
    <w:p w14:paraId="6E250060" w14:textId="77777777" w:rsidR="0090358E" w:rsidRPr="00924260" w:rsidRDefault="00342B13" w:rsidP="00775FB4">
      <w:pPr>
        <w:tabs>
          <w:tab w:val="left" w:pos="567"/>
        </w:tabs>
        <w:spacing w:line="276" w:lineRule="auto"/>
        <w:ind w:firstLine="720"/>
        <w:jc w:val="both"/>
        <w:rPr>
          <w:rFonts w:ascii="Times New Roman" w:hAnsi="Times New Roman"/>
          <w:bCs/>
          <w:lang w:val="it-IT"/>
        </w:rPr>
      </w:pPr>
      <w:r w:rsidRPr="00924260">
        <w:rPr>
          <w:rFonts w:ascii="Times New Roman" w:hAnsi="Times New Roman"/>
          <w:bCs/>
          <w:lang w:val="it-IT"/>
        </w:rPr>
        <w:t xml:space="preserve">- </w:t>
      </w:r>
      <w:r w:rsidR="0090358E" w:rsidRPr="00924260">
        <w:rPr>
          <w:rFonts w:ascii="Times New Roman" w:hAnsi="Times New Roman"/>
          <w:bCs/>
          <w:lang w:val="it-IT"/>
        </w:rPr>
        <w:t>Danh hiệu Đội TNTPHCM: Xuất sắc.</w:t>
      </w:r>
    </w:p>
    <w:p w14:paraId="1C8C48B4" w14:textId="77777777" w:rsidR="0090358E" w:rsidRPr="00924260" w:rsidRDefault="00342B13" w:rsidP="00775FB4">
      <w:pPr>
        <w:tabs>
          <w:tab w:val="left" w:pos="567"/>
        </w:tabs>
        <w:spacing w:line="276" w:lineRule="auto"/>
        <w:ind w:firstLine="720"/>
        <w:jc w:val="both"/>
        <w:rPr>
          <w:rFonts w:ascii="Times New Roman" w:hAnsi="Times New Roman"/>
          <w:bCs/>
          <w:lang w:val="it-IT"/>
        </w:rPr>
      </w:pPr>
      <w:r w:rsidRPr="00924260">
        <w:rPr>
          <w:rFonts w:ascii="Times New Roman" w:hAnsi="Times New Roman"/>
          <w:bCs/>
          <w:lang w:val="it-IT"/>
        </w:rPr>
        <w:t xml:space="preserve">- </w:t>
      </w:r>
      <w:r w:rsidR="0090358E" w:rsidRPr="00924260">
        <w:rPr>
          <w:rFonts w:ascii="Times New Roman" w:hAnsi="Times New Roman"/>
          <w:bCs/>
          <w:lang w:val="it-IT"/>
        </w:rPr>
        <w:t>Danh hiệu đơn vị Văn hoá: cấp thành phố</w:t>
      </w:r>
    </w:p>
    <w:p w14:paraId="4CCDF589" w14:textId="77777777" w:rsidR="0090358E" w:rsidRPr="000D2A20" w:rsidRDefault="00342B13" w:rsidP="00775FB4">
      <w:pPr>
        <w:tabs>
          <w:tab w:val="left" w:pos="567"/>
        </w:tabs>
        <w:spacing w:line="276" w:lineRule="auto"/>
        <w:ind w:firstLine="720"/>
        <w:jc w:val="both"/>
        <w:rPr>
          <w:rFonts w:ascii="Times New Roman" w:hAnsi="Times New Roman"/>
          <w:b/>
          <w:bCs/>
          <w:lang w:val="it-IT"/>
        </w:rPr>
      </w:pPr>
      <w:r w:rsidRPr="000D2A20">
        <w:rPr>
          <w:rFonts w:ascii="Times New Roman" w:hAnsi="Times New Roman"/>
          <w:b/>
          <w:bCs/>
          <w:lang w:val="it-IT"/>
        </w:rPr>
        <w:t xml:space="preserve">2. Chỉ tiêu </w:t>
      </w:r>
      <w:r w:rsidR="0090358E" w:rsidRPr="000D2A20">
        <w:rPr>
          <w:rFonts w:ascii="Times New Roman" w:hAnsi="Times New Roman"/>
          <w:b/>
          <w:bCs/>
          <w:lang w:val="it-IT"/>
        </w:rPr>
        <w:t>cụ thể</w:t>
      </w:r>
    </w:p>
    <w:p w14:paraId="05CDA29F" w14:textId="622F9100" w:rsidR="005859DF" w:rsidRPr="00924260" w:rsidRDefault="005859DF" w:rsidP="00775FB4">
      <w:pPr>
        <w:tabs>
          <w:tab w:val="left" w:pos="567"/>
        </w:tabs>
        <w:spacing w:line="276" w:lineRule="auto"/>
        <w:ind w:firstLine="720"/>
        <w:jc w:val="both"/>
        <w:rPr>
          <w:rFonts w:ascii="Times New Roman" w:hAnsi="Times New Roman"/>
          <w:bCs/>
          <w:lang w:val="it-IT"/>
        </w:rPr>
      </w:pPr>
      <w:r w:rsidRPr="00924260">
        <w:rPr>
          <w:rFonts w:ascii="Times New Roman" w:hAnsi="Times New Roman"/>
          <w:bCs/>
          <w:lang w:val="it-IT"/>
        </w:rPr>
        <w:t>2.1. Phổ cập giáo dục và</w:t>
      </w:r>
      <w:r w:rsidR="00E64F58" w:rsidRPr="00924260">
        <w:rPr>
          <w:rFonts w:ascii="Times New Roman" w:hAnsi="Times New Roman"/>
          <w:bCs/>
          <w:lang w:val="it-IT"/>
        </w:rPr>
        <w:t xml:space="preserve"> thực hiện kế hoạch phát triển </w:t>
      </w:r>
    </w:p>
    <w:p w14:paraId="145161F0" w14:textId="214AC922" w:rsidR="0090358E" w:rsidRPr="00924260" w:rsidRDefault="00342B13" w:rsidP="00775FB4">
      <w:pPr>
        <w:spacing w:line="276" w:lineRule="auto"/>
        <w:ind w:firstLine="720"/>
        <w:jc w:val="both"/>
        <w:rPr>
          <w:rFonts w:ascii="Times New Roman" w:hAnsi="Times New Roman"/>
          <w:bCs/>
          <w:i/>
          <w:lang w:val="it-IT"/>
        </w:rPr>
      </w:pPr>
      <w:r w:rsidRPr="00924260">
        <w:rPr>
          <w:rFonts w:ascii="Times New Roman" w:hAnsi="Times New Roman"/>
          <w:bCs/>
          <w:i/>
          <w:lang w:val="it-IT"/>
        </w:rPr>
        <w:t>2.</w:t>
      </w:r>
      <w:r w:rsidR="0090358E" w:rsidRPr="00924260">
        <w:rPr>
          <w:rFonts w:ascii="Times New Roman" w:hAnsi="Times New Roman"/>
          <w:bCs/>
          <w:i/>
          <w:lang w:val="it-IT"/>
        </w:rPr>
        <w:t>1.</w:t>
      </w:r>
      <w:r w:rsidR="005859DF" w:rsidRPr="00924260">
        <w:rPr>
          <w:rFonts w:ascii="Times New Roman" w:hAnsi="Times New Roman"/>
          <w:bCs/>
          <w:i/>
          <w:lang w:val="it-IT"/>
        </w:rPr>
        <w:t>1.</w:t>
      </w:r>
      <w:r w:rsidR="0090358E" w:rsidRPr="00924260">
        <w:rPr>
          <w:rFonts w:ascii="Times New Roman" w:hAnsi="Times New Roman"/>
          <w:bCs/>
          <w:i/>
          <w:lang w:val="it-IT"/>
        </w:rPr>
        <w:t xml:space="preserve"> Công </w:t>
      </w:r>
      <w:r w:rsidR="007F09FD" w:rsidRPr="00924260">
        <w:rPr>
          <w:rFonts w:ascii="Times New Roman" w:hAnsi="Times New Roman"/>
          <w:bCs/>
          <w:i/>
          <w:lang w:val="it-IT"/>
        </w:rPr>
        <w:t>tác tuyển sinh học sinh đầu cấp</w:t>
      </w:r>
    </w:p>
    <w:p w14:paraId="1126ED83" w14:textId="4D12F491" w:rsidR="0090358E" w:rsidRPr="00924260" w:rsidRDefault="00342B13" w:rsidP="00775FB4">
      <w:pPr>
        <w:spacing w:line="276" w:lineRule="auto"/>
        <w:ind w:firstLine="720"/>
        <w:jc w:val="both"/>
        <w:rPr>
          <w:rFonts w:ascii="Times New Roman" w:hAnsi="Times New Roman"/>
          <w:bCs/>
          <w:i/>
          <w:lang w:val="it-IT"/>
        </w:rPr>
      </w:pPr>
      <w:r w:rsidRPr="00924260">
        <w:rPr>
          <w:rFonts w:ascii="Times New Roman" w:hAnsi="Times New Roman"/>
          <w:bCs/>
          <w:lang w:val="it-IT"/>
        </w:rPr>
        <w:t>2</w:t>
      </w:r>
      <w:r w:rsidR="0090358E" w:rsidRPr="00924260">
        <w:rPr>
          <w:rFonts w:ascii="Times New Roman" w:hAnsi="Times New Roman"/>
          <w:bCs/>
          <w:lang w:val="it-IT"/>
        </w:rPr>
        <w:t>.1.</w:t>
      </w:r>
      <w:r w:rsidRPr="00924260">
        <w:rPr>
          <w:rFonts w:ascii="Times New Roman" w:hAnsi="Times New Roman"/>
          <w:bCs/>
          <w:lang w:val="it-IT"/>
        </w:rPr>
        <w:t>1</w:t>
      </w:r>
      <w:r w:rsidR="00EC09C1" w:rsidRPr="00924260">
        <w:rPr>
          <w:rFonts w:ascii="Times New Roman" w:hAnsi="Times New Roman"/>
          <w:bCs/>
          <w:lang w:val="it-IT"/>
        </w:rPr>
        <w:t>.</w:t>
      </w:r>
      <w:r w:rsidR="005859DF" w:rsidRPr="00924260">
        <w:rPr>
          <w:rFonts w:ascii="Times New Roman" w:hAnsi="Times New Roman"/>
          <w:bCs/>
          <w:lang w:val="it-IT"/>
        </w:rPr>
        <w:t>1.</w:t>
      </w:r>
      <w:r w:rsidR="0090358E" w:rsidRPr="00924260">
        <w:rPr>
          <w:rFonts w:ascii="Times New Roman" w:hAnsi="Times New Roman"/>
          <w:bCs/>
          <w:lang w:val="it-IT"/>
        </w:rPr>
        <w:t xml:space="preserve"> Chỉ tiêu</w:t>
      </w:r>
    </w:p>
    <w:p w14:paraId="1D726C58" w14:textId="65B8441A" w:rsidR="0090358E" w:rsidRPr="00924260" w:rsidRDefault="0090358E" w:rsidP="00775FB4">
      <w:pPr>
        <w:spacing w:line="276" w:lineRule="auto"/>
        <w:ind w:firstLine="720"/>
        <w:jc w:val="both"/>
        <w:rPr>
          <w:rFonts w:ascii="Times New Roman" w:hAnsi="Times New Roman"/>
          <w:bCs/>
          <w:i/>
          <w:lang w:val="it-IT"/>
        </w:rPr>
      </w:pPr>
      <w:r w:rsidRPr="00924260">
        <w:rPr>
          <w:rFonts w:ascii="Times New Roman" w:hAnsi="Times New Roman"/>
          <w:bCs/>
          <w:lang w:val="it-IT"/>
        </w:rPr>
        <w:t>-</w:t>
      </w:r>
      <w:r w:rsidR="005C0C9A" w:rsidRPr="00924260">
        <w:rPr>
          <w:rFonts w:ascii="Times New Roman" w:hAnsi="Times New Roman"/>
          <w:bCs/>
          <w:lang w:val="it-IT"/>
        </w:rPr>
        <w:t xml:space="preserve"> Huy động 100% trẻ sinh năm 201</w:t>
      </w:r>
      <w:r w:rsidR="00DA5806" w:rsidRPr="00924260">
        <w:rPr>
          <w:rFonts w:ascii="Times New Roman" w:hAnsi="Times New Roman"/>
          <w:bCs/>
          <w:lang w:val="it-IT"/>
        </w:rPr>
        <w:t>8</w:t>
      </w:r>
      <w:r w:rsidRPr="00924260">
        <w:rPr>
          <w:rFonts w:ascii="Times New Roman" w:hAnsi="Times New Roman"/>
          <w:bCs/>
          <w:lang w:val="it-IT"/>
        </w:rPr>
        <w:t xml:space="preserve"> trên địa bàn vào học lớp 1;</w:t>
      </w:r>
    </w:p>
    <w:p w14:paraId="49B336D2" w14:textId="1973E22F" w:rsidR="0090358E" w:rsidRPr="00924260" w:rsidRDefault="0090358E" w:rsidP="00775FB4">
      <w:pPr>
        <w:spacing w:line="276" w:lineRule="auto"/>
        <w:ind w:firstLine="720"/>
        <w:jc w:val="both"/>
        <w:rPr>
          <w:rFonts w:ascii="Times New Roman" w:hAnsi="Times New Roman"/>
          <w:bCs/>
          <w:i/>
          <w:lang w:val="it-IT"/>
        </w:rPr>
      </w:pPr>
      <w:r w:rsidRPr="00924260">
        <w:rPr>
          <w:rFonts w:ascii="Times New Roman" w:hAnsi="Times New Roman"/>
          <w:bCs/>
          <w:lang w:val="it-IT"/>
        </w:rPr>
        <w:t xml:space="preserve">- Tuyển sinh </w:t>
      </w:r>
      <w:r w:rsidR="00DA5806" w:rsidRPr="00924260">
        <w:rPr>
          <w:rFonts w:ascii="Times New Roman" w:hAnsi="Times New Roman"/>
          <w:bCs/>
          <w:lang w:val="it-IT"/>
        </w:rPr>
        <w:t>9</w:t>
      </w:r>
      <w:r w:rsidR="0054733C" w:rsidRPr="00924260">
        <w:rPr>
          <w:rFonts w:ascii="Times New Roman" w:hAnsi="Times New Roman"/>
          <w:bCs/>
          <w:lang w:val="it-IT"/>
        </w:rPr>
        <w:t xml:space="preserve"> </w:t>
      </w:r>
      <w:r w:rsidRPr="00924260">
        <w:rPr>
          <w:rFonts w:ascii="Times New Roman" w:hAnsi="Times New Roman"/>
          <w:bCs/>
          <w:lang w:val="it-IT"/>
        </w:rPr>
        <w:t>lớp 1: 3</w:t>
      </w:r>
      <w:r w:rsidR="004B4E6E" w:rsidRPr="00924260">
        <w:rPr>
          <w:rFonts w:ascii="Times New Roman" w:hAnsi="Times New Roman"/>
          <w:bCs/>
          <w:lang w:val="it-IT"/>
        </w:rPr>
        <w:t>2</w:t>
      </w:r>
      <w:r w:rsidR="00BB5513" w:rsidRPr="00924260">
        <w:rPr>
          <w:rFonts w:ascii="Times New Roman" w:hAnsi="Times New Roman"/>
          <w:bCs/>
          <w:lang w:val="it-IT"/>
        </w:rPr>
        <w:t>9</w:t>
      </w:r>
      <w:r w:rsidRPr="00924260">
        <w:rPr>
          <w:rFonts w:ascii="Times New Roman" w:hAnsi="Times New Roman"/>
          <w:bCs/>
          <w:lang w:val="it-IT"/>
        </w:rPr>
        <w:t xml:space="preserve"> em</w:t>
      </w:r>
    </w:p>
    <w:p w14:paraId="7B4B01BC" w14:textId="3FD42D71" w:rsidR="0090358E" w:rsidRPr="00924260" w:rsidRDefault="00342B13" w:rsidP="00775FB4">
      <w:pPr>
        <w:spacing w:line="276" w:lineRule="auto"/>
        <w:ind w:firstLine="720"/>
        <w:jc w:val="both"/>
        <w:rPr>
          <w:rFonts w:ascii="Times New Roman" w:hAnsi="Times New Roman"/>
          <w:bCs/>
          <w:i/>
          <w:lang w:val="it-IT"/>
        </w:rPr>
      </w:pPr>
      <w:r w:rsidRPr="00924260">
        <w:rPr>
          <w:rFonts w:ascii="Times New Roman" w:hAnsi="Times New Roman"/>
          <w:bCs/>
          <w:lang w:val="it-IT"/>
        </w:rPr>
        <w:lastRenderedPageBreak/>
        <w:t>2.1</w:t>
      </w:r>
      <w:r w:rsidR="007F09FD" w:rsidRPr="00924260">
        <w:rPr>
          <w:rFonts w:ascii="Times New Roman" w:hAnsi="Times New Roman"/>
          <w:bCs/>
          <w:lang w:val="it-IT"/>
        </w:rPr>
        <w:t>.</w:t>
      </w:r>
      <w:r w:rsidR="000D2A20">
        <w:rPr>
          <w:rFonts w:ascii="Times New Roman" w:hAnsi="Times New Roman"/>
          <w:bCs/>
          <w:lang w:val="it-IT"/>
        </w:rPr>
        <w:t>1.</w:t>
      </w:r>
      <w:r w:rsidR="007F09FD" w:rsidRPr="00924260">
        <w:rPr>
          <w:rFonts w:ascii="Times New Roman" w:hAnsi="Times New Roman"/>
          <w:bCs/>
          <w:lang w:val="it-IT"/>
        </w:rPr>
        <w:t>2. Biện pháp</w:t>
      </w:r>
      <w:r w:rsidR="0090358E" w:rsidRPr="00924260">
        <w:rPr>
          <w:rFonts w:ascii="Times New Roman" w:hAnsi="Times New Roman"/>
          <w:bCs/>
          <w:lang w:val="it-IT"/>
        </w:rPr>
        <w:t xml:space="preserve"> </w:t>
      </w:r>
    </w:p>
    <w:p w14:paraId="078E7546" w14:textId="77777777" w:rsidR="0090358E" w:rsidRPr="00924260" w:rsidRDefault="0090358E" w:rsidP="00775FB4">
      <w:pPr>
        <w:spacing w:line="276" w:lineRule="auto"/>
        <w:ind w:firstLine="720"/>
        <w:jc w:val="both"/>
        <w:rPr>
          <w:rFonts w:ascii="Times New Roman" w:hAnsi="Times New Roman"/>
          <w:bCs/>
          <w:i/>
          <w:lang w:val="it-IT"/>
        </w:rPr>
      </w:pPr>
      <w:r w:rsidRPr="00924260">
        <w:rPr>
          <w:rFonts w:ascii="Times New Roman" w:hAnsi="Times New Roman"/>
          <w:bCs/>
          <w:lang w:val="it-IT"/>
        </w:rPr>
        <w:t>- Phối hợp với Đảng ủy, UBND phường, các khối xóm trên địa bàn phường làm tốt công tác tuyên truyền về công tác tuyển sinh lớp 1.</w:t>
      </w:r>
    </w:p>
    <w:p w14:paraId="7F35A829" w14:textId="77777777" w:rsidR="0090358E" w:rsidRPr="00924260" w:rsidRDefault="0090358E" w:rsidP="00775FB4">
      <w:pPr>
        <w:spacing w:line="276" w:lineRule="auto"/>
        <w:ind w:firstLine="720"/>
        <w:jc w:val="both"/>
        <w:rPr>
          <w:rFonts w:ascii="Times New Roman" w:hAnsi="Times New Roman"/>
          <w:bCs/>
          <w:i/>
          <w:lang w:val="it-IT"/>
        </w:rPr>
      </w:pPr>
      <w:r w:rsidRPr="00924260">
        <w:rPr>
          <w:rFonts w:ascii="Times New Roman" w:hAnsi="Times New Roman"/>
          <w:bCs/>
          <w:lang w:val="it-IT"/>
        </w:rPr>
        <w:t>- Tổ chức tuyển sinh đúng quy trình, tạo điều kiện thuận lợi nhất có thể cho phụ huynh, học sinh khi nhập học.</w:t>
      </w:r>
    </w:p>
    <w:p w14:paraId="488133C4" w14:textId="77777777" w:rsidR="0090358E" w:rsidRPr="00924260" w:rsidRDefault="0090358E" w:rsidP="00775FB4">
      <w:pPr>
        <w:spacing w:line="276" w:lineRule="auto"/>
        <w:ind w:firstLine="720"/>
        <w:jc w:val="both"/>
        <w:rPr>
          <w:rFonts w:ascii="Times New Roman" w:hAnsi="Times New Roman"/>
          <w:bCs/>
          <w:i/>
          <w:lang w:val="it-IT"/>
        </w:rPr>
      </w:pPr>
      <w:r w:rsidRPr="00924260">
        <w:rPr>
          <w:rFonts w:ascii="Times New Roman" w:hAnsi="Times New Roman"/>
          <w:bCs/>
          <w:lang w:val="it-IT"/>
        </w:rPr>
        <w:t>- Nắm vững đối tượng phổ cập ở trên địa bàn tham gia học ở các trường.</w:t>
      </w:r>
    </w:p>
    <w:p w14:paraId="1FABBE3F" w14:textId="77777777" w:rsidR="00AE3296" w:rsidRPr="00924260" w:rsidRDefault="0090358E" w:rsidP="00775FB4">
      <w:pPr>
        <w:spacing w:line="276" w:lineRule="auto"/>
        <w:ind w:firstLine="720"/>
        <w:jc w:val="both"/>
        <w:rPr>
          <w:rFonts w:ascii="Times New Roman" w:hAnsi="Times New Roman"/>
          <w:bCs/>
          <w:i/>
          <w:lang w:val="it-IT"/>
        </w:rPr>
      </w:pPr>
      <w:r w:rsidRPr="00924260">
        <w:rPr>
          <w:rFonts w:ascii="Times New Roman" w:hAnsi="Times New Roman"/>
          <w:bCs/>
          <w:lang w:val="it-IT"/>
        </w:rPr>
        <w:t>- Huy động 100% trẻ trong độ tuổi phổ cập tr</w:t>
      </w:r>
      <w:r w:rsidR="00FB1975" w:rsidRPr="00924260">
        <w:rPr>
          <w:rFonts w:ascii="Times New Roman" w:hAnsi="Times New Roman"/>
          <w:bCs/>
          <w:lang w:val="it-IT"/>
        </w:rPr>
        <w:t>ên địa bàn đ</w:t>
      </w:r>
      <w:r w:rsidRPr="00924260">
        <w:rPr>
          <w:rFonts w:ascii="Times New Roman" w:hAnsi="Times New Roman"/>
          <w:bCs/>
          <w:lang w:val="it-IT"/>
        </w:rPr>
        <w:t>ến trường.</w:t>
      </w:r>
    </w:p>
    <w:p w14:paraId="1AAE3AC6" w14:textId="2926552D" w:rsidR="0090358E" w:rsidRPr="00924260" w:rsidRDefault="00342B13" w:rsidP="00775FB4">
      <w:pPr>
        <w:spacing w:line="276" w:lineRule="auto"/>
        <w:ind w:firstLine="720"/>
        <w:jc w:val="both"/>
        <w:rPr>
          <w:rFonts w:ascii="Times New Roman" w:hAnsi="Times New Roman"/>
          <w:bCs/>
          <w:i/>
          <w:lang w:val="it-IT"/>
        </w:rPr>
      </w:pPr>
      <w:r w:rsidRPr="00924260">
        <w:rPr>
          <w:rFonts w:ascii="Times New Roman" w:hAnsi="Times New Roman"/>
          <w:bCs/>
          <w:i/>
          <w:lang w:val="it-IT"/>
        </w:rPr>
        <w:t>2.</w:t>
      </w:r>
      <w:r w:rsidR="005859DF" w:rsidRPr="00924260">
        <w:rPr>
          <w:rFonts w:ascii="Times New Roman" w:hAnsi="Times New Roman"/>
          <w:bCs/>
          <w:i/>
          <w:lang w:val="it-IT"/>
        </w:rPr>
        <w:t>1.2</w:t>
      </w:r>
      <w:r w:rsidR="0090358E" w:rsidRPr="00924260">
        <w:rPr>
          <w:rFonts w:ascii="Times New Roman" w:hAnsi="Times New Roman"/>
          <w:bCs/>
          <w:i/>
          <w:lang w:val="it-IT"/>
        </w:rPr>
        <w:t>. Duy trì sĩ số học sinh</w:t>
      </w:r>
    </w:p>
    <w:p w14:paraId="29118723" w14:textId="3E9E609C" w:rsidR="0090358E" w:rsidRPr="00924260" w:rsidRDefault="00342B13" w:rsidP="00775FB4">
      <w:pPr>
        <w:spacing w:line="276" w:lineRule="auto"/>
        <w:ind w:firstLine="720"/>
        <w:jc w:val="both"/>
        <w:rPr>
          <w:rFonts w:ascii="Times New Roman" w:hAnsi="Times New Roman"/>
          <w:bCs/>
          <w:i/>
          <w:lang w:val="it-IT"/>
        </w:rPr>
      </w:pPr>
      <w:r w:rsidRPr="00924260">
        <w:rPr>
          <w:rFonts w:ascii="Times New Roman" w:hAnsi="Times New Roman"/>
          <w:bCs/>
          <w:i/>
          <w:lang w:val="it-IT"/>
        </w:rPr>
        <w:t>2.</w:t>
      </w:r>
      <w:r w:rsidR="005859DF" w:rsidRPr="00924260">
        <w:rPr>
          <w:rFonts w:ascii="Times New Roman" w:hAnsi="Times New Roman"/>
          <w:bCs/>
          <w:i/>
          <w:lang w:val="it-IT"/>
        </w:rPr>
        <w:t>1.</w:t>
      </w:r>
      <w:r w:rsidR="0090358E" w:rsidRPr="00924260">
        <w:rPr>
          <w:rFonts w:ascii="Times New Roman" w:hAnsi="Times New Roman"/>
          <w:bCs/>
          <w:i/>
          <w:lang w:val="it-IT"/>
        </w:rPr>
        <w:t>2.1. Chỉ tiêu</w:t>
      </w:r>
    </w:p>
    <w:p w14:paraId="207A0EF3" w14:textId="77777777" w:rsidR="0090358E" w:rsidRPr="00924260" w:rsidRDefault="0090358E" w:rsidP="00775FB4">
      <w:pPr>
        <w:tabs>
          <w:tab w:val="left" w:pos="567"/>
        </w:tabs>
        <w:spacing w:line="276" w:lineRule="auto"/>
        <w:ind w:firstLine="720"/>
        <w:jc w:val="both"/>
        <w:rPr>
          <w:rFonts w:ascii="Times New Roman" w:hAnsi="Times New Roman"/>
          <w:bCs/>
          <w:lang w:val="it-IT"/>
        </w:rPr>
      </w:pPr>
      <w:r w:rsidRPr="00924260">
        <w:rPr>
          <w:rFonts w:ascii="Times New Roman" w:hAnsi="Times New Roman"/>
          <w:bCs/>
          <w:i/>
          <w:lang w:val="it-IT"/>
        </w:rPr>
        <w:t xml:space="preserve">- </w:t>
      </w:r>
      <w:r w:rsidRPr="00924260">
        <w:rPr>
          <w:rFonts w:ascii="Times New Roman" w:hAnsi="Times New Roman"/>
          <w:bCs/>
          <w:lang w:val="it-IT"/>
        </w:rPr>
        <w:t xml:space="preserve">Phấn đấu duy trì sĩ số đến cuối năm học đạt tỷ lệ 100%; </w:t>
      </w:r>
    </w:p>
    <w:p w14:paraId="059C53D4" w14:textId="77777777" w:rsidR="0090358E" w:rsidRPr="00924260" w:rsidRDefault="007F09FD" w:rsidP="00775FB4">
      <w:pPr>
        <w:tabs>
          <w:tab w:val="left" w:pos="567"/>
        </w:tabs>
        <w:spacing w:line="276" w:lineRule="auto"/>
        <w:ind w:firstLine="720"/>
        <w:jc w:val="both"/>
        <w:rPr>
          <w:rFonts w:ascii="Times New Roman" w:hAnsi="Times New Roman"/>
          <w:bCs/>
          <w:i/>
          <w:lang w:val="it-IT"/>
        </w:rPr>
      </w:pPr>
      <w:r w:rsidRPr="00924260">
        <w:rPr>
          <w:rFonts w:ascii="Times New Roman" w:hAnsi="Times New Roman"/>
          <w:bCs/>
          <w:lang w:val="it-IT"/>
        </w:rPr>
        <w:t xml:space="preserve">- </w:t>
      </w:r>
      <w:r w:rsidR="0090358E" w:rsidRPr="00924260">
        <w:rPr>
          <w:rFonts w:ascii="Times New Roman" w:hAnsi="Times New Roman"/>
          <w:bCs/>
          <w:lang w:val="it-IT"/>
        </w:rPr>
        <w:t>Không có HS bỏ học</w:t>
      </w:r>
    </w:p>
    <w:p w14:paraId="59488D6F" w14:textId="5CED2287" w:rsidR="0090358E" w:rsidRPr="00924260" w:rsidRDefault="0090358E" w:rsidP="00775FB4">
      <w:pPr>
        <w:tabs>
          <w:tab w:val="left" w:pos="567"/>
        </w:tabs>
        <w:spacing w:line="276" w:lineRule="auto"/>
        <w:ind w:firstLine="720"/>
        <w:jc w:val="both"/>
        <w:rPr>
          <w:rFonts w:ascii="Times New Roman" w:hAnsi="Times New Roman"/>
          <w:i/>
          <w:lang w:val="it-IT"/>
        </w:rPr>
      </w:pPr>
      <w:r w:rsidRPr="00924260">
        <w:rPr>
          <w:rFonts w:ascii="Times New Roman" w:hAnsi="Times New Roman"/>
          <w:i/>
          <w:lang w:val="it-IT"/>
        </w:rPr>
        <w:t>2.</w:t>
      </w:r>
      <w:r w:rsidR="005859DF" w:rsidRPr="00924260">
        <w:rPr>
          <w:rFonts w:ascii="Times New Roman" w:hAnsi="Times New Roman"/>
          <w:i/>
          <w:lang w:val="it-IT"/>
        </w:rPr>
        <w:t>1.</w:t>
      </w:r>
      <w:r w:rsidRPr="00924260">
        <w:rPr>
          <w:rFonts w:ascii="Times New Roman" w:hAnsi="Times New Roman"/>
          <w:i/>
          <w:lang w:val="it-IT"/>
        </w:rPr>
        <w:t>2</w:t>
      </w:r>
      <w:r w:rsidR="00342B13" w:rsidRPr="00924260">
        <w:rPr>
          <w:rFonts w:ascii="Times New Roman" w:hAnsi="Times New Roman"/>
          <w:i/>
          <w:lang w:val="it-IT"/>
        </w:rPr>
        <w:t>.2</w:t>
      </w:r>
      <w:r w:rsidR="00B97A18" w:rsidRPr="00924260">
        <w:rPr>
          <w:rFonts w:ascii="Times New Roman" w:hAnsi="Times New Roman"/>
          <w:i/>
          <w:lang w:val="it-IT"/>
        </w:rPr>
        <w:t>. Biện pháp</w:t>
      </w:r>
    </w:p>
    <w:p w14:paraId="4F66B59D" w14:textId="77777777" w:rsidR="0090358E" w:rsidRPr="00924260" w:rsidRDefault="0090358E" w:rsidP="00775FB4">
      <w:pPr>
        <w:tabs>
          <w:tab w:val="left" w:pos="567"/>
        </w:tabs>
        <w:spacing w:line="276" w:lineRule="auto"/>
        <w:ind w:firstLine="720"/>
        <w:jc w:val="both"/>
        <w:rPr>
          <w:rFonts w:ascii="Times New Roman" w:hAnsi="Times New Roman"/>
          <w:lang w:val="it-IT"/>
        </w:rPr>
      </w:pPr>
      <w:r w:rsidRPr="00924260">
        <w:rPr>
          <w:rFonts w:ascii="Times New Roman" w:hAnsi="Times New Roman"/>
          <w:lang w:val="it-IT"/>
        </w:rPr>
        <w:t>- Làm tốt công tác chủ nhiệm, phối hợp GD giữa 3 môi trường: Nhà trường - Gia đình - Xã hội; Từng bước nâng cao chất lượng GD toàn diện trong nhà trường;</w:t>
      </w:r>
    </w:p>
    <w:p w14:paraId="32521D28" w14:textId="77777777" w:rsidR="00C25134" w:rsidRPr="00924260" w:rsidRDefault="0090358E" w:rsidP="00775FB4">
      <w:pPr>
        <w:tabs>
          <w:tab w:val="left" w:pos="567"/>
        </w:tabs>
        <w:spacing w:line="276" w:lineRule="auto"/>
        <w:ind w:firstLine="720"/>
        <w:jc w:val="both"/>
        <w:rPr>
          <w:rFonts w:ascii="Times New Roman" w:hAnsi="Times New Roman"/>
          <w:bCs/>
          <w:lang w:val="it-IT"/>
        </w:rPr>
      </w:pPr>
      <w:r w:rsidRPr="00924260">
        <w:rPr>
          <w:rFonts w:ascii="Times New Roman" w:hAnsi="Times New Roman"/>
          <w:bCs/>
          <w:lang w:val="it-IT"/>
        </w:rPr>
        <w:t xml:space="preserve">- Làm tốt công tác hoạt động ngoại khóa, GDNGLL, tạo môi trường thân thiện trong nhà trường thu hút HS ham thích đến trường, đam mê với các </w:t>
      </w:r>
      <w:r w:rsidR="00575E68" w:rsidRPr="00924260">
        <w:rPr>
          <w:rFonts w:ascii="Times New Roman" w:hAnsi="Times New Roman"/>
          <w:bCs/>
          <w:lang w:val="it-IT"/>
        </w:rPr>
        <w:t xml:space="preserve">hoạt động GD trong nhà trường. </w:t>
      </w:r>
    </w:p>
    <w:p w14:paraId="13354833" w14:textId="7B031451" w:rsidR="0090358E" w:rsidRPr="00924260" w:rsidRDefault="0090358E" w:rsidP="00775FB4">
      <w:pPr>
        <w:tabs>
          <w:tab w:val="left" w:pos="567"/>
        </w:tabs>
        <w:spacing w:line="276" w:lineRule="auto"/>
        <w:ind w:firstLine="720"/>
        <w:jc w:val="both"/>
        <w:rPr>
          <w:rFonts w:ascii="Times New Roman" w:hAnsi="Times New Roman"/>
          <w:bCs/>
          <w:lang w:val="it-IT"/>
        </w:rPr>
      </w:pPr>
      <w:r w:rsidRPr="00924260">
        <w:rPr>
          <w:rFonts w:ascii="Times New Roman" w:hAnsi="Times New Roman"/>
          <w:bCs/>
          <w:lang w:val="it-IT"/>
        </w:rPr>
        <w:t>- Quan tâm, giúp đỡ học sinh có hoàn cảnh khó khăn bằng nhiều hình thức: chia</w:t>
      </w:r>
      <w:r w:rsidR="007F09FD" w:rsidRPr="00924260">
        <w:rPr>
          <w:rFonts w:ascii="Times New Roman" w:hAnsi="Times New Roman"/>
          <w:bCs/>
          <w:lang w:val="it-IT"/>
        </w:rPr>
        <w:t xml:space="preserve"> </w:t>
      </w:r>
      <w:r w:rsidR="003A5CC5">
        <w:rPr>
          <w:rFonts w:ascii="Times New Roman" w:hAnsi="Times New Roman"/>
          <w:bCs/>
          <w:lang w:val="it-IT"/>
        </w:rPr>
        <w:t>sẻ, tặng quà, xây dựng quỹ</w:t>
      </w:r>
      <w:r w:rsidRPr="00924260">
        <w:rPr>
          <w:rFonts w:ascii="Times New Roman" w:hAnsi="Times New Roman"/>
          <w:bCs/>
          <w:lang w:val="it-IT"/>
        </w:rPr>
        <w:t xml:space="preserve"> vì bạn nghèo để hỗ trợ </w:t>
      </w:r>
      <w:r w:rsidR="00C25134" w:rsidRPr="00924260">
        <w:rPr>
          <w:rFonts w:ascii="Times New Roman" w:hAnsi="Times New Roman"/>
          <w:bCs/>
          <w:lang w:val="it-IT"/>
        </w:rPr>
        <w:t>các em vào đầu năm học, dịp T</w:t>
      </w:r>
      <w:r w:rsidR="00575E68" w:rsidRPr="00924260">
        <w:rPr>
          <w:rFonts w:ascii="Times New Roman" w:hAnsi="Times New Roman"/>
          <w:bCs/>
          <w:lang w:val="it-IT"/>
        </w:rPr>
        <w:t xml:space="preserve">ết </w:t>
      </w:r>
      <w:r w:rsidRPr="00924260">
        <w:rPr>
          <w:rFonts w:ascii="Times New Roman" w:hAnsi="Times New Roman"/>
          <w:bCs/>
          <w:lang w:val="it-IT"/>
        </w:rPr>
        <w:t>Nguyên Đán …</w:t>
      </w:r>
    </w:p>
    <w:p w14:paraId="7E1F76A2" w14:textId="280644E8" w:rsidR="0090358E" w:rsidRPr="00924260" w:rsidRDefault="00342B13" w:rsidP="00775FB4">
      <w:pPr>
        <w:spacing w:line="276" w:lineRule="auto"/>
        <w:ind w:firstLine="720"/>
        <w:jc w:val="both"/>
        <w:rPr>
          <w:rFonts w:ascii="Times New Roman" w:hAnsi="Times New Roman"/>
          <w:i/>
          <w:lang w:val="it-IT"/>
        </w:rPr>
      </w:pPr>
      <w:r w:rsidRPr="00924260">
        <w:rPr>
          <w:rFonts w:ascii="Times New Roman" w:hAnsi="Times New Roman"/>
          <w:i/>
          <w:lang w:val="it-IT"/>
        </w:rPr>
        <w:t>2.</w:t>
      </w:r>
      <w:r w:rsidR="00E64F58" w:rsidRPr="00924260">
        <w:rPr>
          <w:rFonts w:ascii="Times New Roman" w:hAnsi="Times New Roman"/>
          <w:i/>
          <w:lang w:val="it-IT"/>
        </w:rPr>
        <w:t>1.</w:t>
      </w:r>
      <w:r w:rsidR="0090358E" w:rsidRPr="00924260">
        <w:rPr>
          <w:rFonts w:ascii="Times New Roman" w:hAnsi="Times New Roman"/>
          <w:i/>
          <w:lang w:val="it-IT"/>
        </w:rPr>
        <w:t>3. Thực</w:t>
      </w:r>
      <w:r w:rsidR="00B97A18" w:rsidRPr="00924260">
        <w:rPr>
          <w:rFonts w:ascii="Times New Roman" w:hAnsi="Times New Roman"/>
          <w:i/>
          <w:lang w:val="it-IT"/>
        </w:rPr>
        <w:t xml:space="preserve"> hiện nhiệm vụ phổ cập giáo dục</w:t>
      </w:r>
    </w:p>
    <w:p w14:paraId="18172834" w14:textId="77777777" w:rsidR="0090358E" w:rsidRPr="00924260" w:rsidRDefault="0090358E" w:rsidP="00775FB4">
      <w:pPr>
        <w:tabs>
          <w:tab w:val="left" w:pos="450"/>
        </w:tabs>
        <w:spacing w:line="276" w:lineRule="auto"/>
        <w:ind w:firstLine="720"/>
        <w:jc w:val="both"/>
        <w:rPr>
          <w:rFonts w:ascii="Times New Roman" w:hAnsi="Times New Roman"/>
          <w:lang w:val="it-IT"/>
        </w:rPr>
      </w:pPr>
      <w:r w:rsidRPr="00924260">
        <w:rPr>
          <w:rFonts w:ascii="Times New Roman" w:hAnsi="Times New Roman"/>
          <w:lang w:val="it-IT"/>
        </w:rPr>
        <w:t>- Tiến độ thực hiện công tác điều tra cơ bản: Kịp thời theo kế hoạch.</w:t>
      </w:r>
    </w:p>
    <w:p w14:paraId="4B6E1667" w14:textId="77777777" w:rsidR="0090358E" w:rsidRPr="00924260" w:rsidRDefault="0090358E" w:rsidP="00775FB4">
      <w:pPr>
        <w:tabs>
          <w:tab w:val="left" w:pos="450"/>
        </w:tabs>
        <w:spacing w:line="276" w:lineRule="auto"/>
        <w:ind w:firstLine="720"/>
        <w:jc w:val="both"/>
        <w:rPr>
          <w:rFonts w:ascii="Times New Roman" w:hAnsi="Times New Roman"/>
          <w:lang w:val="it-IT"/>
        </w:rPr>
      </w:pPr>
      <w:r w:rsidRPr="00924260">
        <w:rPr>
          <w:rFonts w:ascii="Times New Roman" w:hAnsi="Times New Roman"/>
          <w:lang w:val="it-IT"/>
        </w:rPr>
        <w:t>- Xử lý, tổng hợp số liệu và báo cáo: Chính xác, kịp thời.</w:t>
      </w:r>
    </w:p>
    <w:p w14:paraId="595E3A25" w14:textId="19336533" w:rsidR="0090358E" w:rsidRPr="00924260" w:rsidRDefault="0090358E" w:rsidP="00775FB4">
      <w:pPr>
        <w:tabs>
          <w:tab w:val="left" w:pos="450"/>
        </w:tabs>
        <w:spacing w:line="276" w:lineRule="auto"/>
        <w:ind w:firstLine="720"/>
        <w:jc w:val="both"/>
        <w:rPr>
          <w:rFonts w:ascii="Times New Roman" w:hAnsi="Times New Roman"/>
          <w:lang w:val="it-IT"/>
        </w:rPr>
      </w:pPr>
      <w:r w:rsidRPr="00924260">
        <w:rPr>
          <w:rFonts w:ascii="Times New Roman" w:hAnsi="Times New Roman"/>
          <w:bCs/>
          <w:lang w:val="it-IT"/>
        </w:rPr>
        <w:t>- Hồ sơ phổ cập qua</w:t>
      </w:r>
      <w:r w:rsidR="00224BE7" w:rsidRPr="00924260">
        <w:rPr>
          <w:rFonts w:ascii="Times New Roman" w:hAnsi="Times New Roman"/>
          <w:bCs/>
          <w:lang w:val="it-IT"/>
        </w:rPr>
        <w:t xml:space="preserve"> </w:t>
      </w:r>
      <w:r w:rsidR="00DA5806" w:rsidRPr="00924260">
        <w:rPr>
          <w:rFonts w:ascii="Times New Roman" w:hAnsi="Times New Roman"/>
          <w:bCs/>
          <w:lang w:val="it-IT"/>
        </w:rPr>
        <w:t>kiểm tra của Phòng xếp loại: Khá</w:t>
      </w:r>
      <w:r w:rsidRPr="00924260">
        <w:rPr>
          <w:rFonts w:ascii="Times New Roman" w:hAnsi="Times New Roman"/>
          <w:bCs/>
          <w:lang w:val="it-IT"/>
        </w:rPr>
        <w:t>.</w:t>
      </w:r>
    </w:p>
    <w:p w14:paraId="0EE97749" w14:textId="77777777" w:rsidR="0090358E" w:rsidRPr="00924260" w:rsidRDefault="0090358E" w:rsidP="00775FB4">
      <w:pPr>
        <w:tabs>
          <w:tab w:val="left" w:pos="450"/>
        </w:tabs>
        <w:spacing w:line="276" w:lineRule="auto"/>
        <w:ind w:firstLine="720"/>
        <w:jc w:val="both"/>
        <w:rPr>
          <w:rFonts w:ascii="Times New Roman" w:hAnsi="Times New Roman"/>
          <w:bCs/>
          <w:lang w:val="it-IT"/>
        </w:rPr>
      </w:pPr>
      <w:r w:rsidRPr="00924260">
        <w:rPr>
          <w:rFonts w:ascii="Times New Roman" w:hAnsi="Times New Roman"/>
          <w:bCs/>
          <w:lang w:val="it-IT"/>
        </w:rPr>
        <w:t>- Giải pháp: Phối hợp chặt chẽ với ban cán sự khối xóm, tổ trưởng dân cư để làm tốt công tác điều tra PCGD. Làm tốt công tác tuyên truyền trong phụ huynh và CB,</w:t>
      </w:r>
      <w:r w:rsidR="007F09FD" w:rsidRPr="00924260">
        <w:rPr>
          <w:rFonts w:ascii="Times New Roman" w:hAnsi="Times New Roman"/>
          <w:bCs/>
          <w:lang w:val="it-IT"/>
        </w:rPr>
        <w:t xml:space="preserve"> </w:t>
      </w:r>
      <w:r w:rsidRPr="00924260">
        <w:rPr>
          <w:rFonts w:ascii="Times New Roman" w:hAnsi="Times New Roman"/>
          <w:bCs/>
          <w:lang w:val="it-IT"/>
        </w:rPr>
        <w:t>GV</w:t>
      </w:r>
      <w:r w:rsidR="007F09FD" w:rsidRPr="00924260">
        <w:rPr>
          <w:rFonts w:ascii="Times New Roman" w:hAnsi="Times New Roman"/>
          <w:bCs/>
          <w:lang w:val="it-IT"/>
        </w:rPr>
        <w:t xml:space="preserve"> </w:t>
      </w:r>
      <w:r w:rsidRPr="00924260">
        <w:rPr>
          <w:rFonts w:ascii="Times New Roman" w:hAnsi="Times New Roman"/>
          <w:bCs/>
          <w:lang w:val="it-IT"/>
        </w:rPr>
        <w:t>về công tác phổ cập GD; Cập nhật và xử lí số liệu chính xác, đúng thời gian.</w:t>
      </w:r>
      <w:r w:rsidR="007F09FD" w:rsidRPr="00924260">
        <w:rPr>
          <w:rFonts w:ascii="Times New Roman" w:hAnsi="Times New Roman"/>
          <w:bCs/>
          <w:lang w:val="it-IT"/>
        </w:rPr>
        <w:t xml:space="preserve"> </w:t>
      </w:r>
      <w:r w:rsidRPr="00924260">
        <w:rPr>
          <w:rFonts w:ascii="Times New Roman" w:hAnsi="Times New Roman"/>
          <w:bCs/>
          <w:lang w:val="it-IT"/>
        </w:rPr>
        <w:t xml:space="preserve">Tập trung nâng cao chất lượng giáo dục để </w:t>
      </w:r>
      <w:r w:rsidR="007F09FD" w:rsidRPr="00924260">
        <w:rPr>
          <w:rFonts w:ascii="Times New Roman" w:hAnsi="Times New Roman"/>
          <w:bCs/>
          <w:lang w:val="it-IT"/>
        </w:rPr>
        <w:t xml:space="preserve">giảm bớt tỷ lệ học sinh lưu ban. </w:t>
      </w:r>
      <w:r w:rsidRPr="00924260">
        <w:rPr>
          <w:rFonts w:ascii="Times New Roman" w:hAnsi="Times New Roman"/>
          <w:bCs/>
          <w:lang w:val="it-IT"/>
        </w:rPr>
        <w:t>Thực hiện linh hoạt trong tổ chức dạy học, đánh giá phù hợp với đối tượng học sinh.</w:t>
      </w:r>
    </w:p>
    <w:p w14:paraId="2D91D6D4" w14:textId="33279C43" w:rsidR="00746241" w:rsidRPr="00CA62E9" w:rsidRDefault="00E64F58" w:rsidP="00775FB4">
      <w:pPr>
        <w:spacing w:line="276" w:lineRule="auto"/>
        <w:ind w:firstLine="720"/>
        <w:jc w:val="both"/>
        <w:rPr>
          <w:rFonts w:ascii="Times New Roman" w:hAnsi="Times New Roman"/>
          <w:bCs/>
          <w:lang w:val="nl-NL"/>
        </w:rPr>
      </w:pPr>
      <w:r w:rsidRPr="00CA62E9">
        <w:rPr>
          <w:rFonts w:ascii="Times New Roman" w:hAnsi="Times New Roman"/>
          <w:bCs/>
          <w:lang w:val="nl-NL"/>
        </w:rPr>
        <w:t>2.2</w:t>
      </w:r>
      <w:r w:rsidR="00342B13" w:rsidRPr="00CA62E9">
        <w:rPr>
          <w:rFonts w:ascii="Times New Roman" w:hAnsi="Times New Roman"/>
          <w:bCs/>
          <w:lang w:val="nl-NL"/>
        </w:rPr>
        <w:t xml:space="preserve">. </w:t>
      </w:r>
      <w:r w:rsidR="00DB28EB" w:rsidRPr="00CA62E9">
        <w:rPr>
          <w:rFonts w:ascii="Times New Roman" w:hAnsi="Times New Roman"/>
          <w:bCs/>
          <w:lang w:val="nl-NL"/>
        </w:rPr>
        <w:t>Chất lượng giáo dục</w:t>
      </w:r>
    </w:p>
    <w:p w14:paraId="4EEB5C68" w14:textId="6450CB24" w:rsidR="00DB28EB" w:rsidRPr="00CA62E9" w:rsidRDefault="00CA62E9" w:rsidP="00775FB4">
      <w:pPr>
        <w:spacing w:line="276" w:lineRule="auto"/>
        <w:ind w:firstLine="720"/>
        <w:jc w:val="both"/>
        <w:rPr>
          <w:rFonts w:ascii="Times New Roman" w:hAnsi="Times New Roman"/>
          <w:lang w:val="it-IT"/>
        </w:rPr>
      </w:pPr>
      <w:r>
        <w:rPr>
          <w:rFonts w:ascii="Times New Roman" w:hAnsi="Times New Roman"/>
          <w:lang w:val="it-IT"/>
        </w:rPr>
        <w:t xml:space="preserve">* </w:t>
      </w:r>
      <w:r w:rsidR="00DB28EB" w:rsidRPr="00CA62E9">
        <w:rPr>
          <w:rFonts w:ascii="Times New Roman" w:hAnsi="Times New Roman"/>
          <w:lang w:val="it-IT"/>
        </w:rPr>
        <w:t>Chỉ tiêu về chất lượng giáo dục</w:t>
      </w:r>
      <w:r w:rsidR="00DB28EB" w:rsidRPr="00CA62E9">
        <w:rPr>
          <w:rFonts w:ascii="Times New Roman" w:hAnsi="Times New Roman"/>
          <w:lang w:val="it-IT"/>
        </w:rPr>
        <w:tab/>
      </w:r>
    </w:p>
    <w:p w14:paraId="3644D002" w14:textId="77777777" w:rsidR="00AD07C5" w:rsidRPr="00924260" w:rsidRDefault="00E4052D" w:rsidP="00775FB4">
      <w:pPr>
        <w:spacing w:line="276" w:lineRule="auto"/>
        <w:ind w:firstLine="720"/>
        <w:jc w:val="both"/>
        <w:rPr>
          <w:rFonts w:ascii="Times New Roman" w:hAnsi="Times New Roman"/>
          <w:i/>
          <w:sz w:val="10"/>
        </w:rPr>
      </w:pPr>
      <w:r w:rsidRPr="00924260">
        <w:rPr>
          <w:rFonts w:ascii="Times New Roman" w:hAnsi="Times New Roman"/>
          <w:i/>
        </w:rPr>
        <w:softHyphen/>
      </w:r>
      <w:r w:rsidRPr="00924260">
        <w:rPr>
          <w:rFonts w:ascii="Times New Roman" w:hAnsi="Times New Roman"/>
          <w:i/>
        </w:rPr>
        <w:softHyphen/>
      </w:r>
      <w:r w:rsidRPr="00924260">
        <w:rPr>
          <w:rFonts w:ascii="Times New Roman" w:hAnsi="Times New Roman"/>
          <w:i/>
        </w:rPr>
        <w:softHyphen/>
      </w:r>
    </w:p>
    <w:tbl>
      <w:tblPr>
        <w:tblStyle w:val="TableGrid1"/>
        <w:tblW w:w="9542" w:type="dxa"/>
        <w:jc w:val="center"/>
        <w:tblLayout w:type="fixed"/>
        <w:tblLook w:val="01E0" w:firstRow="1" w:lastRow="1" w:firstColumn="1" w:lastColumn="1" w:noHBand="0" w:noVBand="0"/>
      </w:tblPr>
      <w:tblGrid>
        <w:gridCol w:w="1093"/>
        <w:gridCol w:w="1288"/>
        <w:gridCol w:w="1170"/>
        <w:gridCol w:w="1440"/>
        <w:gridCol w:w="1100"/>
        <w:gridCol w:w="1530"/>
        <w:gridCol w:w="990"/>
        <w:gridCol w:w="931"/>
      </w:tblGrid>
      <w:tr w:rsidR="00752A18" w:rsidRPr="00924260" w14:paraId="74B35A5D" w14:textId="77777777" w:rsidTr="005C5560">
        <w:trPr>
          <w:trHeight w:val="608"/>
          <w:jc w:val="center"/>
        </w:trPr>
        <w:tc>
          <w:tcPr>
            <w:tcW w:w="1093" w:type="dxa"/>
            <w:vAlign w:val="center"/>
          </w:tcPr>
          <w:p w14:paraId="08ECA87C" w14:textId="77777777" w:rsidR="00CF761F" w:rsidRPr="00924260" w:rsidRDefault="00CF761F" w:rsidP="00775FB4">
            <w:pPr>
              <w:tabs>
                <w:tab w:val="left" w:pos="0"/>
              </w:tabs>
              <w:spacing w:line="276" w:lineRule="auto"/>
              <w:jc w:val="center"/>
              <w:rPr>
                <w:rFonts w:ascii="Times New Roman" w:hAnsi="Times New Roman"/>
                <w:iCs/>
                <w:lang w:val="vi-VN"/>
              </w:rPr>
            </w:pPr>
            <w:r w:rsidRPr="00924260">
              <w:rPr>
                <w:rFonts w:ascii="Times New Roman" w:hAnsi="Times New Roman"/>
                <w:iCs/>
              </w:rPr>
              <w:t>Khối</w:t>
            </w:r>
          </w:p>
          <w:p w14:paraId="7A0842A8" w14:textId="77777777" w:rsidR="00CF761F" w:rsidRPr="00924260" w:rsidRDefault="00CF761F" w:rsidP="00775FB4">
            <w:pPr>
              <w:tabs>
                <w:tab w:val="left" w:pos="0"/>
              </w:tabs>
              <w:spacing w:line="276" w:lineRule="auto"/>
              <w:jc w:val="center"/>
              <w:rPr>
                <w:rFonts w:ascii="Times New Roman" w:hAnsi="Times New Roman"/>
                <w:iCs/>
              </w:rPr>
            </w:pPr>
            <w:r w:rsidRPr="00924260">
              <w:rPr>
                <w:rFonts w:ascii="Times New Roman" w:hAnsi="Times New Roman"/>
                <w:iCs/>
              </w:rPr>
              <w:t>Lớp</w:t>
            </w:r>
          </w:p>
        </w:tc>
        <w:tc>
          <w:tcPr>
            <w:tcW w:w="1288" w:type="dxa"/>
            <w:vAlign w:val="center"/>
          </w:tcPr>
          <w:p w14:paraId="29F22E47" w14:textId="77777777" w:rsidR="00CF761F" w:rsidRPr="00924260" w:rsidRDefault="00CF761F" w:rsidP="00775FB4">
            <w:pPr>
              <w:tabs>
                <w:tab w:val="left" w:pos="0"/>
              </w:tabs>
              <w:spacing w:line="276" w:lineRule="auto"/>
              <w:jc w:val="center"/>
              <w:rPr>
                <w:rFonts w:ascii="Times New Roman" w:hAnsi="Times New Roman"/>
              </w:rPr>
            </w:pPr>
            <w:r w:rsidRPr="00924260">
              <w:rPr>
                <w:rFonts w:ascii="Times New Roman" w:hAnsi="Times New Roman"/>
              </w:rPr>
              <w:t>Tổng số HS</w:t>
            </w:r>
          </w:p>
        </w:tc>
        <w:tc>
          <w:tcPr>
            <w:tcW w:w="1170" w:type="dxa"/>
            <w:vAlign w:val="center"/>
          </w:tcPr>
          <w:p w14:paraId="4AE62E63" w14:textId="77777777" w:rsidR="00CF761F" w:rsidRPr="00924260" w:rsidRDefault="00CF761F" w:rsidP="00775FB4">
            <w:pPr>
              <w:tabs>
                <w:tab w:val="left" w:pos="0"/>
              </w:tabs>
              <w:spacing w:line="276" w:lineRule="auto"/>
              <w:jc w:val="center"/>
              <w:rPr>
                <w:rFonts w:ascii="Times New Roman" w:hAnsi="Times New Roman"/>
                <w:iCs/>
              </w:rPr>
            </w:pPr>
            <w:r w:rsidRPr="00924260">
              <w:rPr>
                <w:rFonts w:ascii="Times New Roman" w:hAnsi="Times New Roman"/>
                <w:iCs/>
              </w:rPr>
              <w:t>Số HS KT</w:t>
            </w:r>
          </w:p>
        </w:tc>
        <w:tc>
          <w:tcPr>
            <w:tcW w:w="1440" w:type="dxa"/>
          </w:tcPr>
          <w:p w14:paraId="7B8E6893" w14:textId="77777777" w:rsidR="00CF761F" w:rsidRPr="00924260" w:rsidRDefault="00CF761F" w:rsidP="00775FB4">
            <w:pPr>
              <w:tabs>
                <w:tab w:val="left" w:pos="0"/>
              </w:tabs>
              <w:spacing w:line="276" w:lineRule="auto"/>
              <w:jc w:val="center"/>
              <w:rPr>
                <w:rFonts w:ascii="Times New Roman" w:hAnsi="Times New Roman"/>
                <w:iCs/>
                <w:lang w:val="vi-VN"/>
              </w:rPr>
            </w:pPr>
            <w:r w:rsidRPr="00924260">
              <w:rPr>
                <w:rFonts w:ascii="Times New Roman" w:hAnsi="Times New Roman"/>
                <w:iCs/>
                <w:lang w:val="vi-VN"/>
              </w:rPr>
              <w:t>Số HS</w:t>
            </w:r>
          </w:p>
          <w:p w14:paraId="214EBCBA" w14:textId="77777777" w:rsidR="00CF761F" w:rsidRPr="00924260" w:rsidRDefault="00CF761F" w:rsidP="00775FB4">
            <w:pPr>
              <w:tabs>
                <w:tab w:val="left" w:pos="0"/>
              </w:tabs>
              <w:spacing w:line="276" w:lineRule="auto"/>
              <w:jc w:val="center"/>
              <w:rPr>
                <w:rFonts w:ascii="Times New Roman" w:hAnsi="Times New Roman"/>
                <w:iCs/>
                <w:lang w:val="vi-VN"/>
              </w:rPr>
            </w:pPr>
            <w:r w:rsidRPr="00924260">
              <w:rPr>
                <w:rFonts w:ascii="Times New Roman" w:hAnsi="Times New Roman"/>
                <w:iCs/>
                <w:lang w:val="vi-VN"/>
              </w:rPr>
              <w:t>HTCTLH</w:t>
            </w:r>
          </w:p>
        </w:tc>
        <w:tc>
          <w:tcPr>
            <w:tcW w:w="1100" w:type="dxa"/>
            <w:vAlign w:val="center"/>
          </w:tcPr>
          <w:p w14:paraId="64AADFA5" w14:textId="77777777" w:rsidR="00CF761F" w:rsidRPr="00924260" w:rsidRDefault="00CF761F" w:rsidP="00775FB4">
            <w:pPr>
              <w:tabs>
                <w:tab w:val="left" w:pos="0"/>
              </w:tabs>
              <w:spacing w:line="276" w:lineRule="auto"/>
              <w:jc w:val="center"/>
              <w:rPr>
                <w:rFonts w:ascii="Times New Roman" w:hAnsi="Times New Roman"/>
                <w:iCs/>
                <w:lang w:val="vi-VN"/>
              </w:rPr>
            </w:pPr>
            <w:r w:rsidRPr="00924260">
              <w:rPr>
                <w:rFonts w:ascii="Times New Roman" w:hAnsi="Times New Roman"/>
                <w:iCs/>
                <w:lang w:val="vi-VN"/>
              </w:rPr>
              <w:t>Tỷ lệ</w:t>
            </w:r>
          </w:p>
        </w:tc>
        <w:tc>
          <w:tcPr>
            <w:tcW w:w="1530" w:type="dxa"/>
          </w:tcPr>
          <w:p w14:paraId="0A52A000" w14:textId="77777777" w:rsidR="00CF761F" w:rsidRPr="00924260" w:rsidRDefault="00CF761F" w:rsidP="00775FB4">
            <w:pPr>
              <w:tabs>
                <w:tab w:val="left" w:pos="0"/>
              </w:tabs>
              <w:spacing w:line="276" w:lineRule="auto"/>
              <w:jc w:val="center"/>
              <w:rPr>
                <w:rFonts w:ascii="Times New Roman" w:hAnsi="Times New Roman"/>
                <w:iCs/>
                <w:sz w:val="24"/>
                <w:szCs w:val="24"/>
                <w:lang w:val="vi-VN"/>
              </w:rPr>
            </w:pPr>
            <w:r w:rsidRPr="00924260">
              <w:rPr>
                <w:rFonts w:ascii="Times New Roman" w:hAnsi="Times New Roman"/>
                <w:iCs/>
                <w:sz w:val="24"/>
                <w:szCs w:val="24"/>
                <w:lang w:val="vi-VN"/>
              </w:rPr>
              <w:t>Số HS</w:t>
            </w:r>
          </w:p>
          <w:p w14:paraId="1ED0D86C" w14:textId="77777777" w:rsidR="00CF761F" w:rsidRPr="00924260" w:rsidRDefault="00CF761F" w:rsidP="00775FB4">
            <w:pPr>
              <w:tabs>
                <w:tab w:val="left" w:pos="0"/>
              </w:tabs>
              <w:spacing w:line="276" w:lineRule="auto"/>
              <w:jc w:val="center"/>
              <w:rPr>
                <w:rFonts w:ascii="Times New Roman" w:hAnsi="Times New Roman"/>
                <w:iCs/>
                <w:lang w:val="vi-VN"/>
              </w:rPr>
            </w:pPr>
            <w:r w:rsidRPr="00924260">
              <w:rPr>
                <w:rFonts w:ascii="Times New Roman" w:hAnsi="Times New Roman"/>
                <w:iCs/>
                <w:sz w:val="24"/>
                <w:szCs w:val="24"/>
                <w:lang w:val="vi-VN"/>
              </w:rPr>
              <w:t>CHTCTLH</w:t>
            </w:r>
          </w:p>
        </w:tc>
        <w:tc>
          <w:tcPr>
            <w:tcW w:w="990" w:type="dxa"/>
            <w:vAlign w:val="center"/>
          </w:tcPr>
          <w:p w14:paraId="4D0B7875" w14:textId="77777777" w:rsidR="00CF761F" w:rsidRPr="00924260" w:rsidRDefault="00CF761F" w:rsidP="00775FB4">
            <w:pPr>
              <w:tabs>
                <w:tab w:val="left" w:pos="0"/>
              </w:tabs>
              <w:spacing w:line="276" w:lineRule="auto"/>
              <w:jc w:val="center"/>
              <w:rPr>
                <w:rFonts w:ascii="Times New Roman" w:hAnsi="Times New Roman"/>
                <w:iCs/>
                <w:lang w:val="vi-VN"/>
              </w:rPr>
            </w:pPr>
            <w:r w:rsidRPr="00924260">
              <w:rPr>
                <w:rFonts w:ascii="Times New Roman" w:hAnsi="Times New Roman"/>
                <w:iCs/>
                <w:lang w:val="vi-VN"/>
              </w:rPr>
              <w:t>Tỷ lệ</w:t>
            </w:r>
          </w:p>
        </w:tc>
        <w:tc>
          <w:tcPr>
            <w:tcW w:w="931" w:type="dxa"/>
            <w:vAlign w:val="center"/>
          </w:tcPr>
          <w:p w14:paraId="4C18F672" w14:textId="77777777" w:rsidR="00CF761F" w:rsidRPr="00924260" w:rsidRDefault="00CF761F" w:rsidP="00775FB4">
            <w:pPr>
              <w:tabs>
                <w:tab w:val="left" w:pos="0"/>
              </w:tabs>
              <w:spacing w:line="276" w:lineRule="auto"/>
              <w:jc w:val="center"/>
              <w:rPr>
                <w:rFonts w:ascii="Times New Roman" w:hAnsi="Times New Roman"/>
                <w:iCs/>
                <w:lang w:val="vi-VN"/>
              </w:rPr>
            </w:pPr>
            <w:r w:rsidRPr="00924260">
              <w:rPr>
                <w:rFonts w:ascii="Times New Roman" w:hAnsi="Times New Roman"/>
                <w:iCs/>
                <w:lang w:val="vi-VN"/>
              </w:rPr>
              <w:t>Ghi chú</w:t>
            </w:r>
          </w:p>
        </w:tc>
      </w:tr>
      <w:tr w:rsidR="005E1426" w:rsidRPr="00924260" w14:paraId="29651989" w14:textId="77777777" w:rsidTr="00C67FF0">
        <w:trPr>
          <w:jc w:val="center"/>
        </w:trPr>
        <w:tc>
          <w:tcPr>
            <w:tcW w:w="1093" w:type="dxa"/>
            <w:tcBorders>
              <w:bottom w:val="single" w:sz="4" w:space="0" w:color="auto"/>
            </w:tcBorders>
            <w:vAlign w:val="center"/>
          </w:tcPr>
          <w:p w14:paraId="1F9E91A8" w14:textId="77777777" w:rsidR="005E1426" w:rsidRPr="00924260" w:rsidRDefault="005E1426" w:rsidP="005E1426">
            <w:pPr>
              <w:spacing w:line="276" w:lineRule="auto"/>
              <w:jc w:val="center"/>
              <w:rPr>
                <w:rFonts w:ascii="Times New Roman" w:hAnsi="Times New Roman"/>
                <w:bCs/>
              </w:rPr>
            </w:pPr>
            <w:r w:rsidRPr="00924260">
              <w:rPr>
                <w:rFonts w:ascii="Times New Roman" w:hAnsi="Times New Roman"/>
                <w:bCs/>
              </w:rPr>
              <w:t>1</w:t>
            </w:r>
          </w:p>
        </w:tc>
        <w:tc>
          <w:tcPr>
            <w:tcW w:w="1288" w:type="dxa"/>
            <w:tcBorders>
              <w:top w:val="nil"/>
              <w:left w:val="nil"/>
              <w:bottom w:val="single" w:sz="4" w:space="0" w:color="auto"/>
              <w:right w:val="single" w:sz="4" w:space="0" w:color="auto"/>
            </w:tcBorders>
            <w:shd w:val="clear" w:color="auto" w:fill="auto"/>
            <w:vAlign w:val="center"/>
          </w:tcPr>
          <w:p w14:paraId="214694DA" w14:textId="0FE2E8B5" w:rsidR="005E1426" w:rsidRPr="00924260" w:rsidRDefault="005E1426" w:rsidP="009A3C77">
            <w:pPr>
              <w:pStyle w:val="ListParagraph"/>
              <w:spacing w:line="276" w:lineRule="auto"/>
              <w:ind w:left="0"/>
              <w:jc w:val="center"/>
              <w:rPr>
                <w:rFonts w:ascii="Times New Roman" w:hAnsi="Times New Roman"/>
                <w:lang w:val="it-IT"/>
              </w:rPr>
            </w:pPr>
            <w:r w:rsidRPr="00924260">
              <w:rPr>
                <w:rFonts w:ascii="Times New Roman" w:hAnsi="Times New Roman"/>
                <w:lang w:val="it-IT"/>
              </w:rPr>
              <w:t>32</w:t>
            </w:r>
            <w:r w:rsidR="009A3C77" w:rsidRPr="00924260">
              <w:rPr>
                <w:rFonts w:ascii="Times New Roman" w:hAnsi="Times New Roman"/>
                <w:lang w:val="it-IT"/>
              </w:rPr>
              <w:t>9</w:t>
            </w:r>
          </w:p>
        </w:tc>
        <w:tc>
          <w:tcPr>
            <w:tcW w:w="1170" w:type="dxa"/>
            <w:tcBorders>
              <w:bottom w:val="single" w:sz="4" w:space="0" w:color="auto"/>
            </w:tcBorders>
            <w:vAlign w:val="center"/>
          </w:tcPr>
          <w:p w14:paraId="2BC9393A" w14:textId="25671D4E" w:rsidR="005E1426" w:rsidRPr="00924260" w:rsidRDefault="00DE5F6D" w:rsidP="005E1426">
            <w:pPr>
              <w:pStyle w:val="ListParagraph"/>
              <w:spacing w:line="276" w:lineRule="auto"/>
              <w:ind w:left="0"/>
              <w:jc w:val="center"/>
              <w:rPr>
                <w:rFonts w:ascii="Times New Roman" w:hAnsi="Times New Roman"/>
                <w:lang w:val="it-IT"/>
              </w:rPr>
            </w:pPr>
            <w:r w:rsidRPr="00924260">
              <w:rPr>
                <w:rFonts w:ascii="Times New Roman" w:hAnsi="Times New Roman"/>
                <w:lang w:val="it-IT"/>
              </w:rPr>
              <w:t>1</w:t>
            </w:r>
          </w:p>
        </w:tc>
        <w:tc>
          <w:tcPr>
            <w:tcW w:w="1440" w:type="dxa"/>
            <w:tcBorders>
              <w:bottom w:val="single" w:sz="4" w:space="0" w:color="auto"/>
            </w:tcBorders>
            <w:vAlign w:val="center"/>
          </w:tcPr>
          <w:p w14:paraId="61A52B3A" w14:textId="7918AF0D" w:rsidR="005E1426" w:rsidRPr="00924260" w:rsidRDefault="005E1426" w:rsidP="009A3C77">
            <w:pPr>
              <w:pStyle w:val="ListParagraph"/>
              <w:spacing w:line="276" w:lineRule="auto"/>
              <w:ind w:left="0"/>
              <w:jc w:val="center"/>
              <w:rPr>
                <w:rFonts w:ascii="Times New Roman" w:hAnsi="Times New Roman"/>
                <w:lang w:val="it-IT"/>
              </w:rPr>
            </w:pPr>
            <w:r w:rsidRPr="00924260">
              <w:rPr>
                <w:rFonts w:ascii="Times New Roman" w:hAnsi="Times New Roman"/>
                <w:lang w:val="it-IT"/>
              </w:rPr>
              <w:t>32</w:t>
            </w:r>
            <w:r w:rsidR="009A3C77" w:rsidRPr="00924260">
              <w:rPr>
                <w:rFonts w:ascii="Times New Roman" w:hAnsi="Times New Roman"/>
                <w:lang w:val="it-IT"/>
              </w:rPr>
              <w:t>7</w:t>
            </w:r>
          </w:p>
        </w:tc>
        <w:tc>
          <w:tcPr>
            <w:tcW w:w="1100" w:type="dxa"/>
            <w:tcBorders>
              <w:bottom w:val="single" w:sz="4" w:space="0" w:color="auto"/>
            </w:tcBorders>
            <w:vAlign w:val="center"/>
          </w:tcPr>
          <w:p w14:paraId="18784303" w14:textId="77777777" w:rsidR="005E1426" w:rsidRPr="00924260" w:rsidRDefault="005E1426" w:rsidP="005E1426">
            <w:pPr>
              <w:tabs>
                <w:tab w:val="left" w:pos="567"/>
              </w:tabs>
              <w:spacing w:line="276" w:lineRule="auto"/>
              <w:jc w:val="center"/>
              <w:rPr>
                <w:rFonts w:ascii="Times New Roman" w:hAnsi="Times New Roman"/>
                <w:lang w:val="nl-NL"/>
              </w:rPr>
            </w:pPr>
            <w:r w:rsidRPr="00924260">
              <w:rPr>
                <w:rFonts w:ascii="Times New Roman" w:hAnsi="Times New Roman"/>
                <w:lang w:val="nl-NL"/>
              </w:rPr>
              <w:t>99.4%</w:t>
            </w:r>
          </w:p>
        </w:tc>
        <w:tc>
          <w:tcPr>
            <w:tcW w:w="1530" w:type="dxa"/>
            <w:tcBorders>
              <w:bottom w:val="single" w:sz="4" w:space="0" w:color="auto"/>
            </w:tcBorders>
            <w:vAlign w:val="center"/>
          </w:tcPr>
          <w:p w14:paraId="58AF95FE" w14:textId="77777777" w:rsidR="005E1426" w:rsidRPr="00924260" w:rsidRDefault="005E1426" w:rsidP="005E1426">
            <w:pPr>
              <w:tabs>
                <w:tab w:val="left" w:pos="567"/>
              </w:tabs>
              <w:spacing w:line="276" w:lineRule="auto"/>
              <w:jc w:val="center"/>
              <w:rPr>
                <w:rFonts w:ascii="Times New Roman" w:hAnsi="Times New Roman"/>
                <w:lang w:val="nl-NL"/>
              </w:rPr>
            </w:pPr>
            <w:r w:rsidRPr="00924260">
              <w:rPr>
                <w:rFonts w:ascii="Times New Roman" w:hAnsi="Times New Roman"/>
                <w:lang w:val="nl-NL"/>
              </w:rPr>
              <w:t>2</w:t>
            </w:r>
          </w:p>
        </w:tc>
        <w:tc>
          <w:tcPr>
            <w:tcW w:w="990" w:type="dxa"/>
            <w:tcBorders>
              <w:bottom w:val="single" w:sz="4" w:space="0" w:color="auto"/>
            </w:tcBorders>
            <w:vAlign w:val="center"/>
          </w:tcPr>
          <w:p w14:paraId="631A0B30" w14:textId="77777777" w:rsidR="005E1426" w:rsidRPr="00924260" w:rsidRDefault="005E1426" w:rsidP="005E1426">
            <w:pPr>
              <w:tabs>
                <w:tab w:val="left" w:pos="567"/>
              </w:tabs>
              <w:spacing w:line="276" w:lineRule="auto"/>
              <w:jc w:val="center"/>
              <w:rPr>
                <w:rFonts w:ascii="Times New Roman" w:hAnsi="Times New Roman"/>
                <w:lang w:val="nl-NL"/>
              </w:rPr>
            </w:pPr>
            <w:r w:rsidRPr="00924260">
              <w:rPr>
                <w:rFonts w:ascii="Times New Roman" w:hAnsi="Times New Roman"/>
                <w:lang w:val="nl-NL"/>
              </w:rPr>
              <w:t>0.6%</w:t>
            </w:r>
          </w:p>
        </w:tc>
        <w:tc>
          <w:tcPr>
            <w:tcW w:w="931" w:type="dxa"/>
            <w:tcBorders>
              <w:bottom w:val="single" w:sz="4" w:space="0" w:color="auto"/>
            </w:tcBorders>
            <w:vAlign w:val="center"/>
          </w:tcPr>
          <w:p w14:paraId="792C0913" w14:textId="77777777" w:rsidR="005E1426" w:rsidRPr="00924260" w:rsidRDefault="005E1426" w:rsidP="005E1426">
            <w:pPr>
              <w:spacing w:line="276" w:lineRule="auto"/>
              <w:jc w:val="center"/>
              <w:rPr>
                <w:rFonts w:ascii="Times New Roman" w:hAnsi="Times New Roman"/>
                <w:bCs/>
              </w:rPr>
            </w:pPr>
          </w:p>
        </w:tc>
      </w:tr>
      <w:tr w:rsidR="005E1426" w:rsidRPr="00924260" w14:paraId="76212274" w14:textId="77777777" w:rsidTr="00C67FF0">
        <w:trPr>
          <w:jc w:val="center"/>
        </w:trPr>
        <w:tc>
          <w:tcPr>
            <w:tcW w:w="1093" w:type="dxa"/>
            <w:tcBorders>
              <w:bottom w:val="single" w:sz="4" w:space="0" w:color="auto"/>
            </w:tcBorders>
            <w:vAlign w:val="center"/>
          </w:tcPr>
          <w:p w14:paraId="26916B85" w14:textId="77777777" w:rsidR="005E1426" w:rsidRPr="00924260" w:rsidRDefault="005E1426" w:rsidP="005E1426">
            <w:pPr>
              <w:spacing w:line="276" w:lineRule="auto"/>
              <w:jc w:val="center"/>
              <w:rPr>
                <w:rFonts w:ascii="Times New Roman" w:hAnsi="Times New Roman"/>
                <w:bCs/>
              </w:rPr>
            </w:pPr>
            <w:r w:rsidRPr="00924260">
              <w:rPr>
                <w:rFonts w:ascii="Times New Roman" w:hAnsi="Times New Roman"/>
                <w:bCs/>
              </w:rPr>
              <w:t>2</w:t>
            </w:r>
          </w:p>
        </w:tc>
        <w:tc>
          <w:tcPr>
            <w:tcW w:w="1288" w:type="dxa"/>
            <w:tcBorders>
              <w:top w:val="nil"/>
              <w:left w:val="nil"/>
              <w:bottom w:val="single" w:sz="4" w:space="0" w:color="auto"/>
              <w:right w:val="single" w:sz="4" w:space="0" w:color="auto"/>
            </w:tcBorders>
            <w:shd w:val="clear" w:color="auto" w:fill="auto"/>
            <w:vAlign w:val="center"/>
          </w:tcPr>
          <w:p w14:paraId="33D6A37C" w14:textId="0310CA06" w:rsidR="005E1426" w:rsidRPr="00924260" w:rsidRDefault="005E1426" w:rsidP="009A3C77">
            <w:pPr>
              <w:pStyle w:val="ListParagraph"/>
              <w:spacing w:line="276" w:lineRule="auto"/>
              <w:ind w:left="0"/>
              <w:jc w:val="center"/>
              <w:rPr>
                <w:rFonts w:ascii="Times New Roman" w:hAnsi="Times New Roman"/>
                <w:lang w:val="it-IT"/>
              </w:rPr>
            </w:pPr>
            <w:r w:rsidRPr="00924260">
              <w:rPr>
                <w:rFonts w:ascii="Times New Roman" w:hAnsi="Times New Roman"/>
                <w:lang w:val="it-IT"/>
              </w:rPr>
              <w:t>3</w:t>
            </w:r>
            <w:r w:rsidR="009A3C77" w:rsidRPr="00924260">
              <w:rPr>
                <w:rFonts w:ascii="Times New Roman" w:hAnsi="Times New Roman"/>
                <w:lang w:val="it-IT"/>
              </w:rPr>
              <w:t>33</w:t>
            </w:r>
          </w:p>
        </w:tc>
        <w:tc>
          <w:tcPr>
            <w:tcW w:w="1170" w:type="dxa"/>
            <w:tcBorders>
              <w:bottom w:val="single" w:sz="4" w:space="0" w:color="auto"/>
            </w:tcBorders>
            <w:vAlign w:val="center"/>
          </w:tcPr>
          <w:p w14:paraId="4C4AA18A" w14:textId="695E0B0B" w:rsidR="005E1426" w:rsidRPr="00924260" w:rsidRDefault="005E1426" w:rsidP="005E1426">
            <w:pPr>
              <w:pStyle w:val="ListParagraph"/>
              <w:spacing w:line="276" w:lineRule="auto"/>
              <w:ind w:left="0"/>
              <w:jc w:val="center"/>
              <w:rPr>
                <w:rFonts w:ascii="Times New Roman" w:hAnsi="Times New Roman"/>
                <w:lang w:val="it-IT"/>
              </w:rPr>
            </w:pPr>
          </w:p>
        </w:tc>
        <w:tc>
          <w:tcPr>
            <w:tcW w:w="1440" w:type="dxa"/>
            <w:tcBorders>
              <w:bottom w:val="single" w:sz="4" w:space="0" w:color="auto"/>
            </w:tcBorders>
            <w:vAlign w:val="center"/>
          </w:tcPr>
          <w:p w14:paraId="66240EA3" w14:textId="7BF33684" w:rsidR="005E1426" w:rsidRPr="00924260" w:rsidRDefault="005E1426" w:rsidP="00465EA9">
            <w:pPr>
              <w:pStyle w:val="ListParagraph"/>
              <w:spacing w:line="276" w:lineRule="auto"/>
              <w:ind w:left="0"/>
              <w:jc w:val="center"/>
              <w:rPr>
                <w:rFonts w:ascii="Times New Roman" w:hAnsi="Times New Roman"/>
                <w:lang w:val="it-IT"/>
              </w:rPr>
            </w:pPr>
            <w:r w:rsidRPr="00924260">
              <w:rPr>
                <w:rFonts w:ascii="Times New Roman" w:hAnsi="Times New Roman"/>
                <w:lang w:val="it-IT"/>
              </w:rPr>
              <w:t>3</w:t>
            </w:r>
            <w:r w:rsidR="004479C3" w:rsidRPr="00924260">
              <w:rPr>
                <w:rFonts w:ascii="Times New Roman" w:hAnsi="Times New Roman"/>
                <w:lang w:val="it-IT"/>
              </w:rPr>
              <w:t>3</w:t>
            </w:r>
            <w:r w:rsidR="00465EA9" w:rsidRPr="00924260">
              <w:rPr>
                <w:rFonts w:ascii="Times New Roman" w:hAnsi="Times New Roman"/>
                <w:lang w:val="it-IT"/>
              </w:rPr>
              <w:t>2</w:t>
            </w:r>
          </w:p>
        </w:tc>
        <w:tc>
          <w:tcPr>
            <w:tcW w:w="1100" w:type="dxa"/>
            <w:tcBorders>
              <w:bottom w:val="single" w:sz="4" w:space="0" w:color="auto"/>
            </w:tcBorders>
            <w:vAlign w:val="center"/>
          </w:tcPr>
          <w:p w14:paraId="10526573" w14:textId="7CBB92A7" w:rsidR="005E1426" w:rsidRPr="00924260" w:rsidRDefault="00465EA9" w:rsidP="005E1426">
            <w:pPr>
              <w:tabs>
                <w:tab w:val="left" w:pos="567"/>
              </w:tabs>
              <w:spacing w:line="276" w:lineRule="auto"/>
              <w:jc w:val="center"/>
              <w:rPr>
                <w:rFonts w:ascii="Times New Roman" w:hAnsi="Times New Roman"/>
                <w:lang w:val="nl-NL"/>
              </w:rPr>
            </w:pPr>
            <w:r w:rsidRPr="00924260">
              <w:rPr>
                <w:rFonts w:ascii="Times New Roman" w:hAnsi="Times New Roman"/>
                <w:lang w:val="nl-NL"/>
              </w:rPr>
              <w:t>99.7</w:t>
            </w:r>
            <w:r w:rsidR="005E1426" w:rsidRPr="00924260">
              <w:rPr>
                <w:rFonts w:ascii="Times New Roman" w:hAnsi="Times New Roman"/>
                <w:lang w:val="nl-NL"/>
              </w:rPr>
              <w:t>%</w:t>
            </w:r>
          </w:p>
        </w:tc>
        <w:tc>
          <w:tcPr>
            <w:tcW w:w="1530" w:type="dxa"/>
            <w:tcBorders>
              <w:bottom w:val="single" w:sz="4" w:space="0" w:color="auto"/>
            </w:tcBorders>
            <w:vAlign w:val="center"/>
          </w:tcPr>
          <w:p w14:paraId="440AA546" w14:textId="77777777" w:rsidR="005E1426" w:rsidRPr="00924260" w:rsidRDefault="005E1426" w:rsidP="005E1426">
            <w:pPr>
              <w:tabs>
                <w:tab w:val="left" w:pos="567"/>
              </w:tabs>
              <w:spacing w:line="276" w:lineRule="auto"/>
              <w:jc w:val="center"/>
              <w:rPr>
                <w:rFonts w:ascii="Times New Roman" w:hAnsi="Times New Roman"/>
                <w:lang w:val="nl-NL"/>
              </w:rPr>
            </w:pPr>
            <w:r w:rsidRPr="00924260">
              <w:rPr>
                <w:rFonts w:ascii="Times New Roman" w:hAnsi="Times New Roman"/>
                <w:lang w:val="nl-NL"/>
              </w:rPr>
              <w:t>1</w:t>
            </w:r>
          </w:p>
        </w:tc>
        <w:tc>
          <w:tcPr>
            <w:tcW w:w="990" w:type="dxa"/>
            <w:tcBorders>
              <w:bottom w:val="single" w:sz="4" w:space="0" w:color="auto"/>
            </w:tcBorders>
            <w:vAlign w:val="center"/>
          </w:tcPr>
          <w:p w14:paraId="6773469E" w14:textId="77777777" w:rsidR="005E1426" w:rsidRPr="00924260" w:rsidRDefault="005E1426" w:rsidP="005E1426">
            <w:pPr>
              <w:tabs>
                <w:tab w:val="left" w:pos="567"/>
              </w:tabs>
              <w:spacing w:line="276" w:lineRule="auto"/>
              <w:jc w:val="center"/>
              <w:rPr>
                <w:rFonts w:ascii="Times New Roman" w:hAnsi="Times New Roman"/>
                <w:lang w:val="nl-NL"/>
              </w:rPr>
            </w:pPr>
            <w:r w:rsidRPr="00924260">
              <w:rPr>
                <w:rFonts w:ascii="Times New Roman" w:hAnsi="Times New Roman"/>
                <w:lang w:val="nl-NL"/>
              </w:rPr>
              <w:t>0,3%</w:t>
            </w:r>
          </w:p>
        </w:tc>
        <w:tc>
          <w:tcPr>
            <w:tcW w:w="931" w:type="dxa"/>
            <w:tcBorders>
              <w:bottom w:val="single" w:sz="4" w:space="0" w:color="auto"/>
            </w:tcBorders>
            <w:vAlign w:val="center"/>
          </w:tcPr>
          <w:p w14:paraId="4C691395" w14:textId="77777777" w:rsidR="005E1426" w:rsidRPr="00924260" w:rsidRDefault="005E1426" w:rsidP="005E1426">
            <w:pPr>
              <w:spacing w:line="276" w:lineRule="auto"/>
              <w:jc w:val="center"/>
              <w:rPr>
                <w:rFonts w:ascii="Times New Roman" w:hAnsi="Times New Roman"/>
                <w:bCs/>
              </w:rPr>
            </w:pPr>
          </w:p>
        </w:tc>
      </w:tr>
      <w:tr w:rsidR="005E1426" w:rsidRPr="00924260" w14:paraId="2120B159" w14:textId="77777777" w:rsidTr="00C67FF0">
        <w:trPr>
          <w:jc w:val="center"/>
        </w:trPr>
        <w:tc>
          <w:tcPr>
            <w:tcW w:w="1093" w:type="dxa"/>
            <w:tcBorders>
              <w:bottom w:val="single" w:sz="4" w:space="0" w:color="auto"/>
            </w:tcBorders>
            <w:vAlign w:val="center"/>
          </w:tcPr>
          <w:p w14:paraId="7033A87C" w14:textId="77777777" w:rsidR="005E1426" w:rsidRPr="00924260" w:rsidRDefault="005E1426" w:rsidP="005E1426">
            <w:pPr>
              <w:spacing w:line="276" w:lineRule="auto"/>
              <w:jc w:val="center"/>
              <w:rPr>
                <w:rFonts w:ascii="Times New Roman" w:hAnsi="Times New Roman"/>
                <w:bCs/>
              </w:rPr>
            </w:pPr>
            <w:r w:rsidRPr="00924260">
              <w:rPr>
                <w:rFonts w:ascii="Times New Roman" w:hAnsi="Times New Roman"/>
                <w:bCs/>
              </w:rPr>
              <w:t>3</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14:paraId="08D39011" w14:textId="4CA77793" w:rsidR="005E1426" w:rsidRPr="00924260" w:rsidRDefault="005E1426" w:rsidP="005E1426">
            <w:pPr>
              <w:pStyle w:val="ListParagraph"/>
              <w:spacing w:line="276" w:lineRule="auto"/>
              <w:ind w:left="0"/>
              <w:jc w:val="center"/>
              <w:rPr>
                <w:rFonts w:ascii="Times New Roman" w:hAnsi="Times New Roman"/>
                <w:lang w:val="it-IT"/>
              </w:rPr>
            </w:pPr>
            <w:r w:rsidRPr="00924260">
              <w:rPr>
                <w:rFonts w:ascii="Times New Roman" w:hAnsi="Times New Roman"/>
                <w:lang w:val="it-IT"/>
              </w:rPr>
              <w:t>370</w:t>
            </w:r>
          </w:p>
        </w:tc>
        <w:tc>
          <w:tcPr>
            <w:tcW w:w="1170" w:type="dxa"/>
            <w:tcBorders>
              <w:bottom w:val="single" w:sz="4" w:space="0" w:color="auto"/>
            </w:tcBorders>
            <w:vAlign w:val="center"/>
          </w:tcPr>
          <w:p w14:paraId="374A88C2" w14:textId="492FC120" w:rsidR="005E1426" w:rsidRPr="00924260" w:rsidRDefault="005E1426" w:rsidP="005E1426">
            <w:pPr>
              <w:pStyle w:val="ListParagraph"/>
              <w:spacing w:line="276" w:lineRule="auto"/>
              <w:ind w:left="0"/>
              <w:jc w:val="center"/>
              <w:rPr>
                <w:rFonts w:ascii="Times New Roman" w:hAnsi="Times New Roman"/>
                <w:lang w:val="it-IT"/>
              </w:rPr>
            </w:pPr>
            <w:r w:rsidRPr="00924260">
              <w:rPr>
                <w:rFonts w:ascii="Times New Roman" w:hAnsi="Times New Roman"/>
                <w:lang w:val="it-IT"/>
              </w:rPr>
              <w:t>2</w:t>
            </w:r>
          </w:p>
        </w:tc>
        <w:tc>
          <w:tcPr>
            <w:tcW w:w="1440" w:type="dxa"/>
            <w:tcBorders>
              <w:bottom w:val="single" w:sz="4" w:space="0" w:color="auto"/>
            </w:tcBorders>
            <w:vAlign w:val="center"/>
          </w:tcPr>
          <w:p w14:paraId="416D573D" w14:textId="04BBCF20" w:rsidR="005E1426" w:rsidRPr="00924260" w:rsidRDefault="005E1426" w:rsidP="005E1426">
            <w:pPr>
              <w:spacing w:line="276" w:lineRule="auto"/>
              <w:jc w:val="center"/>
              <w:rPr>
                <w:rFonts w:ascii="Times New Roman" w:hAnsi="Times New Roman"/>
                <w:lang w:val="it-IT"/>
              </w:rPr>
            </w:pPr>
            <w:r w:rsidRPr="00924260">
              <w:rPr>
                <w:rFonts w:ascii="Times New Roman" w:hAnsi="Times New Roman"/>
                <w:lang w:val="it-IT"/>
              </w:rPr>
              <w:t>369</w:t>
            </w:r>
          </w:p>
        </w:tc>
        <w:tc>
          <w:tcPr>
            <w:tcW w:w="1100" w:type="dxa"/>
            <w:tcBorders>
              <w:bottom w:val="single" w:sz="4" w:space="0" w:color="auto"/>
            </w:tcBorders>
            <w:vAlign w:val="center"/>
          </w:tcPr>
          <w:p w14:paraId="1AB8940E" w14:textId="77777777" w:rsidR="005E1426" w:rsidRPr="00924260" w:rsidRDefault="005E1426" w:rsidP="005E1426">
            <w:pPr>
              <w:tabs>
                <w:tab w:val="left" w:pos="567"/>
              </w:tabs>
              <w:spacing w:line="276" w:lineRule="auto"/>
              <w:jc w:val="center"/>
              <w:rPr>
                <w:rFonts w:ascii="Times New Roman" w:hAnsi="Times New Roman"/>
                <w:lang w:val="nl-NL"/>
              </w:rPr>
            </w:pPr>
            <w:r w:rsidRPr="00924260">
              <w:rPr>
                <w:rFonts w:ascii="Times New Roman" w:hAnsi="Times New Roman"/>
                <w:lang w:val="nl-NL"/>
              </w:rPr>
              <w:t>99.7%</w:t>
            </w:r>
          </w:p>
        </w:tc>
        <w:tc>
          <w:tcPr>
            <w:tcW w:w="1530" w:type="dxa"/>
            <w:tcBorders>
              <w:bottom w:val="single" w:sz="4" w:space="0" w:color="auto"/>
            </w:tcBorders>
            <w:vAlign w:val="center"/>
          </w:tcPr>
          <w:p w14:paraId="3614AF35" w14:textId="77777777" w:rsidR="005E1426" w:rsidRPr="00924260" w:rsidRDefault="005E1426" w:rsidP="005E1426">
            <w:pPr>
              <w:tabs>
                <w:tab w:val="left" w:pos="567"/>
              </w:tabs>
              <w:spacing w:line="276" w:lineRule="auto"/>
              <w:jc w:val="center"/>
              <w:rPr>
                <w:rFonts w:ascii="Times New Roman" w:hAnsi="Times New Roman"/>
                <w:lang w:val="nl-NL"/>
              </w:rPr>
            </w:pPr>
            <w:r w:rsidRPr="00924260">
              <w:rPr>
                <w:rFonts w:ascii="Times New Roman" w:hAnsi="Times New Roman"/>
                <w:lang w:val="nl-NL"/>
              </w:rPr>
              <w:t>1</w:t>
            </w:r>
          </w:p>
        </w:tc>
        <w:tc>
          <w:tcPr>
            <w:tcW w:w="990" w:type="dxa"/>
            <w:tcBorders>
              <w:bottom w:val="single" w:sz="4" w:space="0" w:color="auto"/>
            </w:tcBorders>
            <w:vAlign w:val="center"/>
          </w:tcPr>
          <w:p w14:paraId="52926117" w14:textId="77777777" w:rsidR="005E1426" w:rsidRPr="00924260" w:rsidRDefault="005E1426" w:rsidP="005E1426">
            <w:pPr>
              <w:tabs>
                <w:tab w:val="left" w:pos="567"/>
              </w:tabs>
              <w:spacing w:line="276" w:lineRule="auto"/>
              <w:jc w:val="center"/>
              <w:rPr>
                <w:rFonts w:ascii="Times New Roman" w:hAnsi="Times New Roman"/>
                <w:lang w:val="nl-NL"/>
              </w:rPr>
            </w:pPr>
            <w:r w:rsidRPr="00924260">
              <w:rPr>
                <w:rFonts w:ascii="Times New Roman" w:hAnsi="Times New Roman"/>
                <w:lang w:val="nl-NL"/>
              </w:rPr>
              <w:t>0.3%</w:t>
            </w:r>
          </w:p>
        </w:tc>
        <w:tc>
          <w:tcPr>
            <w:tcW w:w="931" w:type="dxa"/>
            <w:tcBorders>
              <w:bottom w:val="single" w:sz="4" w:space="0" w:color="auto"/>
            </w:tcBorders>
            <w:vAlign w:val="center"/>
          </w:tcPr>
          <w:p w14:paraId="54A38B37" w14:textId="77777777" w:rsidR="005E1426" w:rsidRPr="00924260" w:rsidRDefault="005E1426" w:rsidP="005E1426">
            <w:pPr>
              <w:spacing w:line="276" w:lineRule="auto"/>
              <w:jc w:val="center"/>
              <w:rPr>
                <w:rFonts w:ascii="Times New Roman" w:hAnsi="Times New Roman"/>
                <w:bCs/>
              </w:rPr>
            </w:pPr>
          </w:p>
        </w:tc>
      </w:tr>
      <w:tr w:rsidR="005E1426" w:rsidRPr="00924260" w14:paraId="202029D1" w14:textId="77777777" w:rsidTr="00C67FF0">
        <w:trPr>
          <w:jc w:val="center"/>
        </w:trPr>
        <w:tc>
          <w:tcPr>
            <w:tcW w:w="1093" w:type="dxa"/>
            <w:tcBorders>
              <w:bottom w:val="single" w:sz="4" w:space="0" w:color="auto"/>
            </w:tcBorders>
            <w:vAlign w:val="center"/>
          </w:tcPr>
          <w:p w14:paraId="7E405A2D" w14:textId="77777777" w:rsidR="005E1426" w:rsidRPr="00924260" w:rsidRDefault="005E1426" w:rsidP="005E1426">
            <w:pPr>
              <w:spacing w:line="276" w:lineRule="auto"/>
              <w:jc w:val="center"/>
              <w:rPr>
                <w:rFonts w:ascii="Times New Roman" w:hAnsi="Times New Roman"/>
                <w:bCs/>
              </w:rPr>
            </w:pPr>
            <w:r w:rsidRPr="00924260">
              <w:rPr>
                <w:rFonts w:ascii="Times New Roman" w:hAnsi="Times New Roman"/>
                <w:bCs/>
              </w:rPr>
              <w:t>4</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14:paraId="05D06F0E" w14:textId="6E2B9306" w:rsidR="005E1426" w:rsidRPr="00924260" w:rsidRDefault="009A3C77" w:rsidP="005E1426">
            <w:pPr>
              <w:spacing w:line="276" w:lineRule="auto"/>
              <w:jc w:val="center"/>
              <w:rPr>
                <w:rFonts w:ascii="Times New Roman" w:hAnsi="Times New Roman"/>
                <w:lang w:val="it-IT"/>
              </w:rPr>
            </w:pPr>
            <w:r w:rsidRPr="00924260">
              <w:rPr>
                <w:rFonts w:ascii="Times New Roman" w:hAnsi="Times New Roman"/>
                <w:lang w:val="it-IT"/>
              </w:rPr>
              <w:t>346</w:t>
            </w:r>
          </w:p>
        </w:tc>
        <w:tc>
          <w:tcPr>
            <w:tcW w:w="1170" w:type="dxa"/>
            <w:tcBorders>
              <w:bottom w:val="single" w:sz="4" w:space="0" w:color="auto"/>
            </w:tcBorders>
            <w:vAlign w:val="center"/>
          </w:tcPr>
          <w:p w14:paraId="2841258F" w14:textId="4017BA97" w:rsidR="005E1426" w:rsidRPr="00924260" w:rsidRDefault="0033136F" w:rsidP="005E1426">
            <w:pPr>
              <w:pStyle w:val="ListParagraph"/>
              <w:spacing w:line="276" w:lineRule="auto"/>
              <w:ind w:left="0"/>
              <w:jc w:val="center"/>
              <w:rPr>
                <w:rFonts w:ascii="Times New Roman" w:hAnsi="Times New Roman"/>
                <w:lang w:val="it-IT"/>
              </w:rPr>
            </w:pPr>
            <w:r w:rsidRPr="00924260">
              <w:rPr>
                <w:rFonts w:ascii="Times New Roman" w:hAnsi="Times New Roman"/>
                <w:lang w:val="it-IT"/>
              </w:rPr>
              <w:t>1</w:t>
            </w:r>
          </w:p>
        </w:tc>
        <w:tc>
          <w:tcPr>
            <w:tcW w:w="1440" w:type="dxa"/>
            <w:tcBorders>
              <w:bottom w:val="single" w:sz="4" w:space="0" w:color="auto"/>
            </w:tcBorders>
            <w:vAlign w:val="center"/>
          </w:tcPr>
          <w:p w14:paraId="664A9EA3" w14:textId="5D22AC65" w:rsidR="005E1426" w:rsidRPr="00924260" w:rsidRDefault="005E1426" w:rsidP="004479C3">
            <w:pPr>
              <w:spacing w:line="276" w:lineRule="auto"/>
              <w:jc w:val="center"/>
              <w:rPr>
                <w:rFonts w:ascii="Times New Roman" w:hAnsi="Times New Roman"/>
                <w:lang w:val="it-IT"/>
              </w:rPr>
            </w:pPr>
            <w:r w:rsidRPr="00924260">
              <w:rPr>
                <w:rFonts w:ascii="Times New Roman" w:hAnsi="Times New Roman"/>
                <w:lang w:val="it-IT"/>
              </w:rPr>
              <w:t>34</w:t>
            </w:r>
            <w:r w:rsidR="004479C3" w:rsidRPr="00924260">
              <w:rPr>
                <w:rFonts w:ascii="Times New Roman" w:hAnsi="Times New Roman"/>
                <w:lang w:val="it-IT"/>
              </w:rPr>
              <w:t>5</w:t>
            </w:r>
          </w:p>
        </w:tc>
        <w:tc>
          <w:tcPr>
            <w:tcW w:w="1100" w:type="dxa"/>
            <w:tcBorders>
              <w:bottom w:val="single" w:sz="4" w:space="0" w:color="auto"/>
            </w:tcBorders>
            <w:vAlign w:val="center"/>
          </w:tcPr>
          <w:p w14:paraId="57B4BC30" w14:textId="77777777" w:rsidR="005E1426" w:rsidRPr="00924260" w:rsidRDefault="005E1426" w:rsidP="005E1426">
            <w:pPr>
              <w:tabs>
                <w:tab w:val="left" w:pos="567"/>
              </w:tabs>
              <w:spacing w:line="276" w:lineRule="auto"/>
              <w:jc w:val="center"/>
              <w:rPr>
                <w:rFonts w:ascii="Times New Roman" w:hAnsi="Times New Roman"/>
                <w:lang w:val="nl-NL"/>
              </w:rPr>
            </w:pPr>
            <w:r w:rsidRPr="00924260">
              <w:rPr>
                <w:rFonts w:ascii="Times New Roman" w:hAnsi="Times New Roman"/>
                <w:lang w:val="nl-NL"/>
              </w:rPr>
              <w:t>99.7%</w:t>
            </w:r>
          </w:p>
        </w:tc>
        <w:tc>
          <w:tcPr>
            <w:tcW w:w="1530" w:type="dxa"/>
            <w:tcBorders>
              <w:bottom w:val="single" w:sz="4" w:space="0" w:color="auto"/>
            </w:tcBorders>
            <w:vAlign w:val="center"/>
          </w:tcPr>
          <w:p w14:paraId="4BA469A2" w14:textId="77777777" w:rsidR="005E1426" w:rsidRPr="00924260" w:rsidRDefault="005E1426" w:rsidP="005E1426">
            <w:pPr>
              <w:tabs>
                <w:tab w:val="left" w:pos="567"/>
              </w:tabs>
              <w:spacing w:line="276" w:lineRule="auto"/>
              <w:jc w:val="center"/>
              <w:rPr>
                <w:rFonts w:ascii="Times New Roman" w:hAnsi="Times New Roman"/>
                <w:lang w:val="nl-NL"/>
              </w:rPr>
            </w:pPr>
            <w:r w:rsidRPr="00924260">
              <w:rPr>
                <w:rFonts w:ascii="Times New Roman" w:hAnsi="Times New Roman"/>
                <w:lang w:val="nl-NL"/>
              </w:rPr>
              <w:t>1</w:t>
            </w:r>
          </w:p>
        </w:tc>
        <w:tc>
          <w:tcPr>
            <w:tcW w:w="990" w:type="dxa"/>
            <w:tcBorders>
              <w:bottom w:val="single" w:sz="4" w:space="0" w:color="auto"/>
            </w:tcBorders>
            <w:vAlign w:val="center"/>
          </w:tcPr>
          <w:p w14:paraId="7D7550C7" w14:textId="77777777" w:rsidR="005E1426" w:rsidRPr="00924260" w:rsidRDefault="005E1426" w:rsidP="005E1426">
            <w:pPr>
              <w:tabs>
                <w:tab w:val="left" w:pos="567"/>
              </w:tabs>
              <w:spacing w:line="276" w:lineRule="auto"/>
              <w:jc w:val="center"/>
              <w:rPr>
                <w:rFonts w:ascii="Times New Roman" w:hAnsi="Times New Roman"/>
                <w:lang w:val="nl-NL"/>
              </w:rPr>
            </w:pPr>
            <w:r w:rsidRPr="00924260">
              <w:rPr>
                <w:rFonts w:ascii="Times New Roman" w:hAnsi="Times New Roman"/>
                <w:lang w:val="nl-NL"/>
              </w:rPr>
              <w:t>0,3%</w:t>
            </w:r>
          </w:p>
        </w:tc>
        <w:tc>
          <w:tcPr>
            <w:tcW w:w="931" w:type="dxa"/>
            <w:tcBorders>
              <w:bottom w:val="single" w:sz="4" w:space="0" w:color="auto"/>
            </w:tcBorders>
            <w:vAlign w:val="center"/>
          </w:tcPr>
          <w:p w14:paraId="18A8D5D6" w14:textId="77777777" w:rsidR="005E1426" w:rsidRPr="00924260" w:rsidRDefault="005E1426" w:rsidP="005E1426">
            <w:pPr>
              <w:spacing w:line="276" w:lineRule="auto"/>
              <w:jc w:val="center"/>
              <w:rPr>
                <w:rFonts w:ascii="Times New Roman" w:hAnsi="Times New Roman"/>
                <w:bCs/>
              </w:rPr>
            </w:pPr>
          </w:p>
        </w:tc>
      </w:tr>
      <w:tr w:rsidR="005E1426" w:rsidRPr="00924260" w14:paraId="6269DE99" w14:textId="77777777" w:rsidTr="00C67FF0">
        <w:trPr>
          <w:jc w:val="center"/>
        </w:trPr>
        <w:tc>
          <w:tcPr>
            <w:tcW w:w="1093" w:type="dxa"/>
            <w:vAlign w:val="center"/>
          </w:tcPr>
          <w:p w14:paraId="0CF0FDD0" w14:textId="77777777" w:rsidR="005E1426" w:rsidRPr="00924260" w:rsidRDefault="005E1426" w:rsidP="005E1426">
            <w:pPr>
              <w:spacing w:line="276" w:lineRule="auto"/>
              <w:jc w:val="center"/>
              <w:rPr>
                <w:rFonts w:ascii="Times New Roman" w:hAnsi="Times New Roman"/>
                <w:bCs/>
              </w:rPr>
            </w:pPr>
            <w:r w:rsidRPr="00924260">
              <w:rPr>
                <w:rFonts w:ascii="Times New Roman" w:hAnsi="Times New Roman"/>
                <w:bCs/>
              </w:rPr>
              <w:lastRenderedPageBreak/>
              <w:t>5</w:t>
            </w:r>
          </w:p>
        </w:tc>
        <w:tc>
          <w:tcPr>
            <w:tcW w:w="1288" w:type="dxa"/>
            <w:tcBorders>
              <w:top w:val="single" w:sz="4" w:space="0" w:color="auto"/>
              <w:left w:val="nil"/>
              <w:bottom w:val="single" w:sz="4" w:space="0" w:color="auto"/>
              <w:right w:val="single" w:sz="4" w:space="0" w:color="auto"/>
            </w:tcBorders>
            <w:shd w:val="clear" w:color="auto" w:fill="auto"/>
            <w:vAlign w:val="center"/>
          </w:tcPr>
          <w:p w14:paraId="1445C199" w14:textId="549FA1AA" w:rsidR="005E1426" w:rsidRPr="00924260" w:rsidRDefault="005E1426" w:rsidP="009A3C77">
            <w:pPr>
              <w:spacing w:line="276" w:lineRule="auto"/>
              <w:jc w:val="center"/>
              <w:rPr>
                <w:rFonts w:ascii="Times New Roman" w:hAnsi="Times New Roman"/>
                <w:lang w:val="it-IT"/>
              </w:rPr>
            </w:pPr>
            <w:r w:rsidRPr="00924260">
              <w:rPr>
                <w:rFonts w:ascii="Times New Roman" w:hAnsi="Times New Roman"/>
                <w:lang w:val="it-IT"/>
              </w:rPr>
              <w:t>37</w:t>
            </w:r>
            <w:r w:rsidR="009A3C77" w:rsidRPr="00924260">
              <w:rPr>
                <w:rFonts w:ascii="Times New Roman" w:hAnsi="Times New Roman"/>
                <w:lang w:val="it-IT"/>
              </w:rPr>
              <w:t>7</w:t>
            </w:r>
          </w:p>
        </w:tc>
        <w:tc>
          <w:tcPr>
            <w:tcW w:w="1170" w:type="dxa"/>
            <w:vAlign w:val="center"/>
          </w:tcPr>
          <w:p w14:paraId="5320C46D" w14:textId="38CDA983" w:rsidR="005E1426" w:rsidRPr="00924260" w:rsidRDefault="005E1426" w:rsidP="005E1426">
            <w:pPr>
              <w:spacing w:line="276" w:lineRule="auto"/>
              <w:jc w:val="center"/>
              <w:rPr>
                <w:rFonts w:ascii="Times New Roman" w:hAnsi="Times New Roman"/>
                <w:bCs/>
              </w:rPr>
            </w:pPr>
            <w:r w:rsidRPr="00924260">
              <w:rPr>
                <w:rFonts w:ascii="Times New Roman" w:hAnsi="Times New Roman"/>
                <w:lang w:val="it-IT"/>
              </w:rPr>
              <w:t>5</w:t>
            </w:r>
          </w:p>
        </w:tc>
        <w:tc>
          <w:tcPr>
            <w:tcW w:w="1440" w:type="dxa"/>
            <w:vAlign w:val="center"/>
          </w:tcPr>
          <w:p w14:paraId="2B1C6C21" w14:textId="2A055E47" w:rsidR="005E1426" w:rsidRPr="00924260" w:rsidRDefault="005E1426" w:rsidP="004479C3">
            <w:pPr>
              <w:spacing w:line="276" w:lineRule="auto"/>
              <w:jc w:val="center"/>
              <w:rPr>
                <w:rFonts w:ascii="Times New Roman" w:hAnsi="Times New Roman"/>
                <w:lang w:val="it-IT"/>
              </w:rPr>
            </w:pPr>
            <w:r w:rsidRPr="00924260">
              <w:rPr>
                <w:rFonts w:ascii="Times New Roman" w:hAnsi="Times New Roman"/>
                <w:lang w:val="it-IT"/>
              </w:rPr>
              <w:t>37</w:t>
            </w:r>
            <w:r w:rsidR="004479C3" w:rsidRPr="00924260">
              <w:rPr>
                <w:rFonts w:ascii="Times New Roman" w:hAnsi="Times New Roman"/>
                <w:lang w:val="it-IT"/>
              </w:rPr>
              <w:t>7</w:t>
            </w:r>
          </w:p>
        </w:tc>
        <w:tc>
          <w:tcPr>
            <w:tcW w:w="1100" w:type="dxa"/>
            <w:vAlign w:val="center"/>
          </w:tcPr>
          <w:p w14:paraId="7C6D025B" w14:textId="77777777" w:rsidR="005E1426" w:rsidRPr="00924260" w:rsidRDefault="005E1426" w:rsidP="005E1426">
            <w:pPr>
              <w:tabs>
                <w:tab w:val="left" w:pos="567"/>
              </w:tabs>
              <w:spacing w:line="276" w:lineRule="auto"/>
              <w:jc w:val="center"/>
              <w:rPr>
                <w:rFonts w:ascii="Times New Roman" w:hAnsi="Times New Roman"/>
                <w:lang w:val="nl-NL"/>
              </w:rPr>
            </w:pPr>
            <w:r w:rsidRPr="00924260">
              <w:rPr>
                <w:rFonts w:ascii="Times New Roman" w:hAnsi="Times New Roman"/>
                <w:lang w:val="nl-NL"/>
              </w:rPr>
              <w:t>100%</w:t>
            </w:r>
          </w:p>
        </w:tc>
        <w:tc>
          <w:tcPr>
            <w:tcW w:w="1530" w:type="dxa"/>
            <w:vAlign w:val="center"/>
          </w:tcPr>
          <w:p w14:paraId="7D004B20" w14:textId="77777777" w:rsidR="005E1426" w:rsidRPr="00924260" w:rsidRDefault="005E1426" w:rsidP="005E1426">
            <w:pPr>
              <w:tabs>
                <w:tab w:val="left" w:pos="567"/>
              </w:tabs>
              <w:spacing w:line="276" w:lineRule="auto"/>
              <w:jc w:val="center"/>
              <w:rPr>
                <w:rFonts w:ascii="Times New Roman" w:hAnsi="Times New Roman"/>
                <w:lang w:val="nl-NL"/>
              </w:rPr>
            </w:pPr>
            <w:r w:rsidRPr="00924260">
              <w:rPr>
                <w:rFonts w:ascii="Times New Roman" w:hAnsi="Times New Roman"/>
                <w:lang w:val="nl-NL"/>
              </w:rPr>
              <w:t>0</w:t>
            </w:r>
          </w:p>
        </w:tc>
        <w:tc>
          <w:tcPr>
            <w:tcW w:w="990" w:type="dxa"/>
            <w:vAlign w:val="center"/>
          </w:tcPr>
          <w:p w14:paraId="0F4F0463" w14:textId="46A1FF70" w:rsidR="005E1426" w:rsidRPr="00924260" w:rsidRDefault="005E1426" w:rsidP="005E1426">
            <w:pPr>
              <w:tabs>
                <w:tab w:val="left" w:pos="567"/>
              </w:tabs>
              <w:spacing w:line="276" w:lineRule="auto"/>
              <w:jc w:val="center"/>
              <w:rPr>
                <w:rFonts w:ascii="Times New Roman" w:hAnsi="Times New Roman"/>
                <w:lang w:val="nl-NL"/>
              </w:rPr>
            </w:pPr>
            <w:r w:rsidRPr="00924260">
              <w:rPr>
                <w:rFonts w:ascii="Times New Roman" w:hAnsi="Times New Roman"/>
                <w:lang w:val="nl-NL"/>
              </w:rPr>
              <w:t>0%</w:t>
            </w:r>
          </w:p>
        </w:tc>
        <w:tc>
          <w:tcPr>
            <w:tcW w:w="931" w:type="dxa"/>
            <w:vAlign w:val="center"/>
          </w:tcPr>
          <w:p w14:paraId="656803E2" w14:textId="77777777" w:rsidR="005E1426" w:rsidRPr="00924260" w:rsidRDefault="005E1426" w:rsidP="005E1426">
            <w:pPr>
              <w:spacing w:line="276" w:lineRule="auto"/>
              <w:jc w:val="center"/>
              <w:rPr>
                <w:rFonts w:ascii="Times New Roman" w:hAnsi="Times New Roman"/>
                <w:bCs/>
              </w:rPr>
            </w:pPr>
          </w:p>
        </w:tc>
      </w:tr>
      <w:tr w:rsidR="005E1426" w:rsidRPr="00924260" w14:paraId="173467B7" w14:textId="77777777" w:rsidTr="00C67FF0">
        <w:trPr>
          <w:jc w:val="center"/>
        </w:trPr>
        <w:tc>
          <w:tcPr>
            <w:tcW w:w="1093" w:type="dxa"/>
            <w:tcBorders>
              <w:bottom w:val="single" w:sz="4" w:space="0" w:color="auto"/>
            </w:tcBorders>
            <w:vAlign w:val="center"/>
          </w:tcPr>
          <w:p w14:paraId="128D8A32" w14:textId="77777777" w:rsidR="005E1426" w:rsidRPr="00924260" w:rsidRDefault="005E1426" w:rsidP="005E1426">
            <w:pPr>
              <w:spacing w:line="276" w:lineRule="auto"/>
              <w:jc w:val="center"/>
              <w:rPr>
                <w:rFonts w:ascii="Times New Roman" w:hAnsi="Times New Roman"/>
                <w:bCs/>
              </w:rPr>
            </w:pPr>
            <w:r w:rsidRPr="00924260">
              <w:rPr>
                <w:rFonts w:ascii="Times New Roman" w:hAnsi="Times New Roman"/>
                <w:bCs/>
              </w:rPr>
              <w:t>Tổng</w:t>
            </w:r>
          </w:p>
        </w:tc>
        <w:tc>
          <w:tcPr>
            <w:tcW w:w="1288" w:type="dxa"/>
            <w:tcBorders>
              <w:top w:val="nil"/>
              <w:left w:val="nil"/>
              <w:bottom w:val="single" w:sz="4" w:space="0" w:color="auto"/>
              <w:right w:val="single" w:sz="4" w:space="0" w:color="auto"/>
            </w:tcBorders>
            <w:shd w:val="clear" w:color="auto" w:fill="auto"/>
            <w:vAlign w:val="center"/>
          </w:tcPr>
          <w:p w14:paraId="5AFB683E" w14:textId="11947AC4" w:rsidR="005E1426" w:rsidRPr="00924260" w:rsidRDefault="005E1426" w:rsidP="009A3C77">
            <w:pPr>
              <w:spacing w:line="276" w:lineRule="auto"/>
              <w:jc w:val="center"/>
              <w:rPr>
                <w:rFonts w:ascii="Times New Roman" w:hAnsi="Times New Roman"/>
                <w:lang w:val="it-IT"/>
              </w:rPr>
            </w:pPr>
            <w:r w:rsidRPr="00924260">
              <w:rPr>
                <w:rFonts w:ascii="Times New Roman" w:hAnsi="Times New Roman"/>
                <w:lang w:val="it-IT"/>
              </w:rPr>
              <w:t>17</w:t>
            </w:r>
            <w:r w:rsidR="009A3C77" w:rsidRPr="00924260">
              <w:rPr>
                <w:rFonts w:ascii="Times New Roman" w:hAnsi="Times New Roman"/>
                <w:lang w:val="it-IT"/>
              </w:rPr>
              <w:t>55</w:t>
            </w:r>
          </w:p>
        </w:tc>
        <w:tc>
          <w:tcPr>
            <w:tcW w:w="1170" w:type="dxa"/>
            <w:tcBorders>
              <w:bottom w:val="single" w:sz="4" w:space="0" w:color="auto"/>
            </w:tcBorders>
            <w:vAlign w:val="center"/>
          </w:tcPr>
          <w:p w14:paraId="79DB08AF" w14:textId="78CCD509" w:rsidR="005E1426" w:rsidRPr="00924260" w:rsidRDefault="0033136F" w:rsidP="005E1426">
            <w:pPr>
              <w:spacing w:line="276" w:lineRule="auto"/>
              <w:jc w:val="center"/>
              <w:rPr>
                <w:rFonts w:ascii="Times New Roman" w:hAnsi="Times New Roman"/>
                <w:lang w:val="it-IT"/>
              </w:rPr>
            </w:pPr>
            <w:r w:rsidRPr="00924260">
              <w:rPr>
                <w:rFonts w:ascii="Times New Roman" w:hAnsi="Times New Roman"/>
                <w:lang w:val="it-IT"/>
              </w:rPr>
              <w:t>9</w:t>
            </w:r>
          </w:p>
        </w:tc>
        <w:tc>
          <w:tcPr>
            <w:tcW w:w="1440" w:type="dxa"/>
            <w:tcBorders>
              <w:bottom w:val="single" w:sz="4" w:space="0" w:color="auto"/>
            </w:tcBorders>
            <w:vAlign w:val="center"/>
          </w:tcPr>
          <w:p w14:paraId="62E90C92" w14:textId="770DBFCD" w:rsidR="005E1426" w:rsidRPr="00924260" w:rsidRDefault="005E1426" w:rsidP="005E1426">
            <w:pPr>
              <w:tabs>
                <w:tab w:val="left" w:pos="567"/>
              </w:tabs>
              <w:spacing w:line="276" w:lineRule="auto"/>
              <w:jc w:val="center"/>
              <w:rPr>
                <w:rFonts w:ascii="Times New Roman" w:hAnsi="Times New Roman"/>
                <w:lang w:val="nl-NL"/>
              </w:rPr>
            </w:pPr>
            <w:r w:rsidRPr="00924260">
              <w:rPr>
                <w:rFonts w:ascii="Times New Roman" w:hAnsi="Times New Roman"/>
                <w:lang w:val="nl-NL"/>
              </w:rPr>
              <w:t>1722</w:t>
            </w:r>
          </w:p>
        </w:tc>
        <w:tc>
          <w:tcPr>
            <w:tcW w:w="1100" w:type="dxa"/>
            <w:tcBorders>
              <w:bottom w:val="single" w:sz="4" w:space="0" w:color="auto"/>
            </w:tcBorders>
            <w:vAlign w:val="center"/>
          </w:tcPr>
          <w:p w14:paraId="21942591" w14:textId="77777777" w:rsidR="005E1426" w:rsidRPr="00924260" w:rsidRDefault="005E1426" w:rsidP="005E1426">
            <w:pPr>
              <w:tabs>
                <w:tab w:val="left" w:pos="567"/>
              </w:tabs>
              <w:spacing w:line="276" w:lineRule="auto"/>
              <w:jc w:val="center"/>
              <w:rPr>
                <w:rFonts w:ascii="Times New Roman" w:hAnsi="Times New Roman"/>
                <w:lang w:val="nl-NL"/>
              </w:rPr>
            </w:pPr>
            <w:r w:rsidRPr="00924260">
              <w:rPr>
                <w:rFonts w:ascii="Times New Roman" w:hAnsi="Times New Roman"/>
                <w:lang w:val="nl-NL"/>
              </w:rPr>
              <w:t>99.7%</w:t>
            </w:r>
          </w:p>
        </w:tc>
        <w:tc>
          <w:tcPr>
            <w:tcW w:w="1530" w:type="dxa"/>
            <w:tcBorders>
              <w:bottom w:val="single" w:sz="4" w:space="0" w:color="auto"/>
            </w:tcBorders>
            <w:vAlign w:val="center"/>
          </w:tcPr>
          <w:p w14:paraId="4B71EE10" w14:textId="77777777" w:rsidR="005E1426" w:rsidRPr="00924260" w:rsidRDefault="005E1426" w:rsidP="005E1426">
            <w:pPr>
              <w:tabs>
                <w:tab w:val="left" w:pos="567"/>
              </w:tabs>
              <w:spacing w:line="276" w:lineRule="auto"/>
              <w:jc w:val="center"/>
              <w:rPr>
                <w:rFonts w:ascii="Times New Roman" w:hAnsi="Times New Roman"/>
                <w:lang w:val="nl-NL"/>
              </w:rPr>
            </w:pPr>
            <w:r w:rsidRPr="00924260">
              <w:rPr>
                <w:rFonts w:ascii="Times New Roman" w:hAnsi="Times New Roman"/>
                <w:lang w:val="nl-NL"/>
              </w:rPr>
              <w:t>5</w:t>
            </w:r>
          </w:p>
        </w:tc>
        <w:tc>
          <w:tcPr>
            <w:tcW w:w="990" w:type="dxa"/>
            <w:tcBorders>
              <w:bottom w:val="single" w:sz="4" w:space="0" w:color="auto"/>
            </w:tcBorders>
            <w:vAlign w:val="center"/>
          </w:tcPr>
          <w:p w14:paraId="6CC6B31A" w14:textId="77777777" w:rsidR="005E1426" w:rsidRPr="00924260" w:rsidRDefault="005E1426" w:rsidP="005E1426">
            <w:pPr>
              <w:tabs>
                <w:tab w:val="left" w:pos="567"/>
              </w:tabs>
              <w:spacing w:line="276" w:lineRule="auto"/>
              <w:jc w:val="center"/>
              <w:rPr>
                <w:rFonts w:ascii="Times New Roman" w:hAnsi="Times New Roman"/>
                <w:lang w:val="nl-NL"/>
              </w:rPr>
            </w:pPr>
            <w:r w:rsidRPr="00924260">
              <w:rPr>
                <w:rFonts w:ascii="Times New Roman" w:hAnsi="Times New Roman"/>
                <w:lang w:val="nl-NL"/>
              </w:rPr>
              <w:t>0.3%</w:t>
            </w:r>
          </w:p>
        </w:tc>
        <w:tc>
          <w:tcPr>
            <w:tcW w:w="931" w:type="dxa"/>
            <w:tcBorders>
              <w:bottom w:val="single" w:sz="4" w:space="0" w:color="auto"/>
            </w:tcBorders>
            <w:vAlign w:val="center"/>
          </w:tcPr>
          <w:p w14:paraId="1DD1DDBD" w14:textId="77777777" w:rsidR="005E1426" w:rsidRPr="00924260" w:rsidRDefault="005E1426" w:rsidP="005E1426">
            <w:pPr>
              <w:spacing w:line="276" w:lineRule="auto"/>
              <w:jc w:val="center"/>
              <w:rPr>
                <w:rFonts w:ascii="Times New Roman" w:hAnsi="Times New Roman"/>
                <w:bCs/>
              </w:rPr>
            </w:pPr>
          </w:p>
        </w:tc>
      </w:tr>
    </w:tbl>
    <w:p w14:paraId="31F5BA8E" w14:textId="6605DA96" w:rsidR="002D2206" w:rsidRPr="00CA62E9" w:rsidRDefault="002D2206" w:rsidP="00775FB4">
      <w:pPr>
        <w:tabs>
          <w:tab w:val="left" w:pos="720"/>
        </w:tabs>
        <w:spacing w:line="276" w:lineRule="auto"/>
        <w:ind w:firstLine="720"/>
        <w:jc w:val="both"/>
        <w:rPr>
          <w:rFonts w:ascii="Times New Roman" w:hAnsi="Times New Roman"/>
          <w:bCs/>
          <w:lang w:val="nl-NL"/>
        </w:rPr>
      </w:pPr>
      <w:r w:rsidRPr="00CA62E9">
        <w:rPr>
          <w:rFonts w:ascii="Times New Roman" w:hAnsi="Times New Roman"/>
          <w:bCs/>
          <w:lang w:val="nl-NL"/>
        </w:rPr>
        <w:t xml:space="preserve">2.3. </w:t>
      </w:r>
      <w:r w:rsidR="00AE4152" w:rsidRPr="00CA62E9">
        <w:rPr>
          <w:rFonts w:ascii="Times New Roman" w:hAnsi="Times New Roman"/>
          <w:bCs/>
          <w:lang w:val="nl-NL"/>
        </w:rPr>
        <w:t>Đội ngũ QL, GV, NV</w:t>
      </w:r>
    </w:p>
    <w:p w14:paraId="498C3C8A" w14:textId="77777777" w:rsidR="008B4B76" w:rsidRPr="00924260" w:rsidRDefault="008B4B76" w:rsidP="008B4B76">
      <w:pPr>
        <w:spacing w:before="60" w:after="60" w:line="276" w:lineRule="auto"/>
        <w:ind w:firstLine="709"/>
        <w:jc w:val="both"/>
        <w:rPr>
          <w:rFonts w:ascii="Times New Roman" w:hAnsi="Times New Roman"/>
          <w:i/>
          <w:lang w:val="pt-BR"/>
        </w:rPr>
      </w:pPr>
      <w:r w:rsidRPr="00924260">
        <w:rPr>
          <w:rFonts w:ascii="Times New Roman" w:hAnsi="Times New Roman"/>
          <w:i/>
          <w:lang w:val="pt-BR"/>
        </w:rPr>
        <w:t xml:space="preserve">- </w:t>
      </w:r>
      <w:r w:rsidRPr="00924260">
        <w:rPr>
          <w:rFonts w:ascii="Times New Roman" w:hAnsi="Times New Roman"/>
          <w:lang w:val="pt-BR"/>
        </w:rPr>
        <w:t>Tỷ lệ giáo viên xếp loại theo chuẩn nghề nghiệp giáo viên tiểu học:</w:t>
      </w:r>
    </w:p>
    <w:p w14:paraId="23FB686E" w14:textId="77777777" w:rsidR="008B4B76" w:rsidRPr="00924260" w:rsidRDefault="008B4B76" w:rsidP="008B4B76">
      <w:pPr>
        <w:spacing w:before="60" w:after="60" w:line="276" w:lineRule="auto"/>
        <w:ind w:firstLine="709"/>
        <w:jc w:val="both"/>
        <w:rPr>
          <w:rFonts w:ascii="Times New Roman" w:hAnsi="Times New Roman"/>
          <w:i/>
          <w:lang w:val="pt-BR"/>
        </w:rPr>
      </w:pPr>
      <w:r w:rsidRPr="00924260">
        <w:rPr>
          <w:rFonts w:ascii="Times New Roman" w:hAnsi="Times New Roman"/>
          <w:lang w:val="pt-BR"/>
        </w:rPr>
        <w:t xml:space="preserve">Tốt: 18/54 tỉ lệ: 31,5 %; Khá: 37/54 tỉ lệ 68,5% ; Đạt: 0/54 tỉ lệ: 0 %; Chưa đạt: 0/56 tỉ lệ: 0%; </w:t>
      </w:r>
    </w:p>
    <w:p w14:paraId="7EE205D2" w14:textId="06557AE6" w:rsidR="008B4B76" w:rsidRPr="00924260" w:rsidRDefault="008B4B76" w:rsidP="008B4B76">
      <w:pPr>
        <w:tabs>
          <w:tab w:val="left" w:pos="709"/>
        </w:tabs>
        <w:spacing w:before="60" w:after="60" w:line="276" w:lineRule="auto"/>
        <w:ind w:firstLine="709"/>
        <w:jc w:val="both"/>
        <w:rPr>
          <w:rFonts w:ascii="Times New Roman" w:hAnsi="Times New Roman"/>
          <w:lang w:val="sv-SE"/>
        </w:rPr>
      </w:pPr>
      <w:r w:rsidRPr="00924260">
        <w:rPr>
          <w:rFonts w:ascii="Times New Roman" w:hAnsi="Times New Roman"/>
          <w:lang w:val="sv-SE"/>
        </w:rPr>
        <w:t xml:space="preserve">- Xếp loại Hiệu trưởng, Hiệu phó theo Chuẩn Hiệu trưởng: </w:t>
      </w:r>
      <w:r w:rsidR="00CA62E9">
        <w:rPr>
          <w:rFonts w:ascii="Times New Roman" w:hAnsi="Times New Roman"/>
          <w:lang w:val="sv-SE"/>
        </w:rPr>
        <w:t>Tốt</w:t>
      </w:r>
      <w:r w:rsidRPr="00924260">
        <w:rPr>
          <w:rFonts w:ascii="Times New Roman" w:hAnsi="Times New Roman"/>
          <w:lang w:val="sv-SE"/>
        </w:rPr>
        <w:t>: 3.</w:t>
      </w:r>
    </w:p>
    <w:p w14:paraId="40063C87" w14:textId="38CCA71E" w:rsidR="008B4B76" w:rsidRPr="00924260" w:rsidRDefault="008B4B76" w:rsidP="008B4B76">
      <w:pPr>
        <w:spacing w:before="60" w:after="60" w:line="276" w:lineRule="auto"/>
        <w:ind w:firstLine="709"/>
        <w:jc w:val="both"/>
        <w:rPr>
          <w:rFonts w:ascii="Times New Roman" w:hAnsi="Times New Roman"/>
          <w:lang w:val="pt-BR"/>
        </w:rPr>
      </w:pPr>
      <w:r w:rsidRPr="00924260">
        <w:rPr>
          <w:rFonts w:ascii="Times New Roman" w:hAnsi="Times New Roman"/>
          <w:lang w:val="pt-BR"/>
        </w:rPr>
        <w:t>- Kết quả xếp loại công tác bồi dưỡng thường xuyên của cán bộ quản lí, giáo viên: 5</w:t>
      </w:r>
      <w:r w:rsidR="004512D8">
        <w:rPr>
          <w:rFonts w:ascii="Times New Roman" w:hAnsi="Times New Roman"/>
          <w:lang w:val="pt-BR"/>
        </w:rPr>
        <w:t>7</w:t>
      </w:r>
      <w:r w:rsidRPr="00924260">
        <w:rPr>
          <w:rFonts w:ascii="Times New Roman" w:hAnsi="Times New Roman"/>
          <w:lang w:val="pt-BR"/>
        </w:rPr>
        <w:t>/5</w:t>
      </w:r>
      <w:r w:rsidR="004512D8">
        <w:rPr>
          <w:rFonts w:ascii="Times New Roman" w:hAnsi="Times New Roman"/>
          <w:lang w:val="pt-BR"/>
        </w:rPr>
        <w:t>7</w:t>
      </w:r>
      <w:r w:rsidRPr="00924260">
        <w:rPr>
          <w:rFonts w:ascii="Times New Roman" w:hAnsi="Times New Roman"/>
          <w:lang w:val="pt-BR"/>
        </w:rPr>
        <w:t xml:space="preserve"> hoàn thành công tác bồi dưỡng thường xuyên tỉ lệ 100%.</w:t>
      </w:r>
    </w:p>
    <w:p w14:paraId="4A4CEEF8" w14:textId="77777777" w:rsidR="008B4B76" w:rsidRPr="00924260" w:rsidRDefault="008B4B76" w:rsidP="008B4B76">
      <w:pPr>
        <w:spacing w:before="60" w:after="60" w:line="276" w:lineRule="auto"/>
        <w:ind w:firstLine="709"/>
        <w:jc w:val="both"/>
        <w:rPr>
          <w:rFonts w:ascii="Times New Roman" w:hAnsi="Times New Roman"/>
          <w:lang w:val="pt-BR"/>
        </w:rPr>
      </w:pPr>
      <w:r w:rsidRPr="00924260">
        <w:rPr>
          <w:rFonts w:ascii="Times New Roman" w:hAnsi="Times New Roman"/>
          <w:lang w:val="vi-VN"/>
        </w:rPr>
        <w:t xml:space="preserve">- </w:t>
      </w:r>
      <w:r w:rsidRPr="00924260">
        <w:rPr>
          <w:rFonts w:ascii="Times New Roman" w:hAnsi="Times New Roman"/>
          <w:lang w:val="pt-BR"/>
        </w:rPr>
        <w:t>Số g</w:t>
      </w:r>
      <w:r w:rsidRPr="00924260">
        <w:rPr>
          <w:rFonts w:ascii="Times New Roman" w:hAnsi="Times New Roman"/>
          <w:lang w:val="vi-VN"/>
        </w:rPr>
        <w:t xml:space="preserve">iáo viên </w:t>
      </w:r>
      <w:r w:rsidRPr="00924260">
        <w:rPr>
          <w:rFonts w:ascii="Times New Roman" w:hAnsi="Times New Roman"/>
          <w:lang w:val="pt-BR"/>
        </w:rPr>
        <w:t>đạt</w:t>
      </w:r>
      <w:r w:rsidRPr="00924260">
        <w:rPr>
          <w:rFonts w:ascii="Times New Roman" w:hAnsi="Times New Roman"/>
          <w:lang w:val="vi-VN"/>
        </w:rPr>
        <w:t xml:space="preserve"> </w:t>
      </w:r>
      <w:r w:rsidRPr="00924260">
        <w:rPr>
          <w:rFonts w:ascii="Times New Roman" w:hAnsi="Times New Roman"/>
          <w:lang w:val="pt-BR"/>
        </w:rPr>
        <w:t>giáo viên</w:t>
      </w:r>
      <w:r w:rsidRPr="00924260">
        <w:rPr>
          <w:rFonts w:ascii="Times New Roman" w:hAnsi="Times New Roman"/>
          <w:lang w:val="vi-VN"/>
        </w:rPr>
        <w:t xml:space="preserve"> </w:t>
      </w:r>
      <w:r w:rsidRPr="00924260">
        <w:rPr>
          <w:rFonts w:ascii="Times New Roman" w:hAnsi="Times New Roman"/>
          <w:lang w:val="pt-BR"/>
        </w:rPr>
        <w:t>Chủ nhiệm giỏi cấp Trường</w:t>
      </w:r>
      <w:r w:rsidRPr="00924260">
        <w:rPr>
          <w:rFonts w:ascii="Times New Roman" w:hAnsi="Times New Roman"/>
          <w:lang w:val="vi-VN"/>
        </w:rPr>
        <w:t xml:space="preserve">: </w:t>
      </w:r>
      <w:r w:rsidRPr="00924260">
        <w:rPr>
          <w:rFonts w:ascii="Times New Roman" w:hAnsi="Times New Roman"/>
          <w:lang w:val="pt-BR"/>
        </w:rPr>
        <w:t>15 giáo viên</w:t>
      </w:r>
    </w:p>
    <w:p w14:paraId="04787777" w14:textId="77777777" w:rsidR="008B4B76" w:rsidRPr="00924260" w:rsidRDefault="008B4B76" w:rsidP="008B4B76">
      <w:pPr>
        <w:spacing w:before="60" w:after="60" w:line="276" w:lineRule="auto"/>
        <w:ind w:firstLine="709"/>
        <w:jc w:val="both"/>
        <w:rPr>
          <w:rFonts w:ascii="Times New Roman" w:hAnsi="Times New Roman"/>
          <w:lang w:val="pt-BR"/>
        </w:rPr>
      </w:pPr>
      <w:r w:rsidRPr="00924260">
        <w:rPr>
          <w:rFonts w:ascii="Times New Roman" w:hAnsi="Times New Roman"/>
          <w:lang w:val="vi-VN"/>
        </w:rPr>
        <w:t xml:space="preserve">- </w:t>
      </w:r>
      <w:r w:rsidRPr="00924260">
        <w:rPr>
          <w:rFonts w:ascii="Times New Roman" w:hAnsi="Times New Roman"/>
          <w:lang w:val="pt-BR"/>
        </w:rPr>
        <w:t>Số g</w:t>
      </w:r>
      <w:r w:rsidRPr="00924260">
        <w:rPr>
          <w:rFonts w:ascii="Times New Roman" w:hAnsi="Times New Roman"/>
          <w:lang w:val="vi-VN"/>
        </w:rPr>
        <w:t xml:space="preserve">iáo viên </w:t>
      </w:r>
      <w:r w:rsidRPr="00924260">
        <w:rPr>
          <w:rFonts w:ascii="Times New Roman" w:hAnsi="Times New Roman"/>
          <w:lang w:val="pt-BR"/>
        </w:rPr>
        <w:t>đạt</w:t>
      </w:r>
      <w:r w:rsidRPr="00924260">
        <w:rPr>
          <w:rFonts w:ascii="Times New Roman" w:hAnsi="Times New Roman"/>
          <w:lang w:val="vi-VN"/>
        </w:rPr>
        <w:t xml:space="preserve"> </w:t>
      </w:r>
      <w:r w:rsidRPr="00924260">
        <w:rPr>
          <w:rFonts w:ascii="Times New Roman" w:hAnsi="Times New Roman"/>
          <w:lang w:val="pt-BR"/>
        </w:rPr>
        <w:t>giáo viên</w:t>
      </w:r>
      <w:r w:rsidRPr="00924260">
        <w:rPr>
          <w:rFonts w:ascii="Times New Roman" w:hAnsi="Times New Roman"/>
          <w:lang w:val="vi-VN"/>
        </w:rPr>
        <w:t xml:space="preserve"> </w:t>
      </w:r>
      <w:r w:rsidRPr="00924260">
        <w:rPr>
          <w:rFonts w:ascii="Times New Roman" w:hAnsi="Times New Roman"/>
          <w:lang w:val="pt-BR"/>
        </w:rPr>
        <w:t>Chủ nhiệm giỏi cấp Thành</w:t>
      </w:r>
      <w:r w:rsidRPr="00924260">
        <w:rPr>
          <w:rFonts w:ascii="Times New Roman" w:hAnsi="Times New Roman"/>
          <w:lang w:val="vi-VN"/>
        </w:rPr>
        <w:t xml:space="preserve">: </w:t>
      </w:r>
      <w:r w:rsidRPr="00924260">
        <w:rPr>
          <w:rFonts w:ascii="Times New Roman" w:hAnsi="Times New Roman"/>
          <w:lang w:val="pt-BR"/>
        </w:rPr>
        <w:t>05 giáo viên.</w:t>
      </w:r>
    </w:p>
    <w:p w14:paraId="1C8BBBC4" w14:textId="77777777" w:rsidR="008B4B76" w:rsidRPr="00924260" w:rsidRDefault="008B4B76" w:rsidP="008B4B76">
      <w:pPr>
        <w:spacing w:before="60" w:after="60" w:line="276" w:lineRule="auto"/>
        <w:ind w:firstLine="709"/>
        <w:jc w:val="both"/>
        <w:rPr>
          <w:rFonts w:ascii="Times New Roman" w:hAnsi="Times New Roman"/>
          <w:lang w:val="pt-BR"/>
        </w:rPr>
      </w:pPr>
      <w:r w:rsidRPr="00924260">
        <w:rPr>
          <w:rFonts w:ascii="Times New Roman" w:hAnsi="Times New Roman"/>
          <w:lang w:val="pt-BR"/>
        </w:rPr>
        <w:t xml:space="preserve">- Danh hiệu thi đua: </w:t>
      </w:r>
    </w:p>
    <w:p w14:paraId="37AF1623" w14:textId="77777777" w:rsidR="008B4B76" w:rsidRPr="00924260" w:rsidRDefault="008B4B76" w:rsidP="008B4B76">
      <w:pPr>
        <w:tabs>
          <w:tab w:val="left" w:pos="567"/>
        </w:tabs>
        <w:spacing w:before="60" w:after="60" w:line="276" w:lineRule="auto"/>
        <w:ind w:firstLine="709"/>
        <w:jc w:val="both"/>
        <w:rPr>
          <w:rFonts w:ascii="Times New Roman" w:hAnsi="Times New Roman"/>
          <w:lang w:val="sv-SE"/>
        </w:rPr>
      </w:pPr>
      <w:r w:rsidRPr="00924260">
        <w:rPr>
          <w:rFonts w:ascii="Times New Roman" w:hAnsi="Times New Roman"/>
          <w:lang w:val="sv-SE"/>
        </w:rPr>
        <w:t>+ UBND TP tặng giấy khen: 01</w:t>
      </w:r>
    </w:p>
    <w:p w14:paraId="52F0FE93" w14:textId="77777777" w:rsidR="008B4B76" w:rsidRPr="00924260" w:rsidRDefault="008B4B76" w:rsidP="008B4B76">
      <w:pPr>
        <w:tabs>
          <w:tab w:val="left" w:pos="567"/>
        </w:tabs>
        <w:spacing w:before="60" w:after="60" w:line="276" w:lineRule="auto"/>
        <w:ind w:firstLine="709"/>
        <w:jc w:val="both"/>
        <w:rPr>
          <w:rFonts w:ascii="Times New Roman" w:hAnsi="Times New Roman"/>
          <w:lang w:val="sv-SE"/>
        </w:rPr>
      </w:pPr>
      <w:r w:rsidRPr="00924260">
        <w:rPr>
          <w:rFonts w:ascii="Times New Roman" w:hAnsi="Times New Roman"/>
          <w:lang w:val="sv-SE"/>
        </w:rPr>
        <w:t xml:space="preserve">+ Sở GD-ĐT tặng giấy khen: 01 </w:t>
      </w:r>
    </w:p>
    <w:p w14:paraId="026340A5" w14:textId="77777777" w:rsidR="008B4B76" w:rsidRPr="00924260" w:rsidRDefault="008B4B76" w:rsidP="008B4B76">
      <w:pPr>
        <w:tabs>
          <w:tab w:val="left" w:pos="567"/>
        </w:tabs>
        <w:spacing w:before="60" w:after="60" w:line="276" w:lineRule="auto"/>
        <w:ind w:firstLine="709"/>
        <w:jc w:val="both"/>
        <w:rPr>
          <w:rFonts w:ascii="Times New Roman" w:hAnsi="Times New Roman"/>
          <w:lang w:val="sv-SE"/>
        </w:rPr>
      </w:pPr>
      <w:r w:rsidRPr="00924260">
        <w:rPr>
          <w:rFonts w:ascii="Times New Roman" w:hAnsi="Times New Roman"/>
          <w:lang w:val="sv-SE"/>
        </w:rPr>
        <w:t>+ UBND Tỉnh tặng bằng khen: 02</w:t>
      </w:r>
    </w:p>
    <w:p w14:paraId="34B3BB5B" w14:textId="77777777" w:rsidR="008B4B76" w:rsidRPr="00924260" w:rsidRDefault="008B4B76" w:rsidP="008B4B76">
      <w:pPr>
        <w:spacing w:before="60" w:after="60" w:line="276" w:lineRule="auto"/>
        <w:ind w:firstLine="709"/>
        <w:jc w:val="both"/>
        <w:rPr>
          <w:rFonts w:ascii="Times New Roman" w:hAnsi="Times New Roman"/>
          <w:lang w:val="pt-BR"/>
        </w:rPr>
      </w:pPr>
      <w:r w:rsidRPr="00924260">
        <w:rPr>
          <w:rFonts w:ascii="Times New Roman" w:hAnsi="Times New Roman"/>
          <w:lang w:val="pt-BR"/>
        </w:rPr>
        <w:t>+ CSTĐ Cơ sở: 15 đồng chí.</w:t>
      </w:r>
    </w:p>
    <w:p w14:paraId="6E275B7D" w14:textId="77777777" w:rsidR="008B4B76" w:rsidRPr="00924260" w:rsidRDefault="008B4B76" w:rsidP="008B4B76">
      <w:pPr>
        <w:spacing w:before="60" w:after="60" w:line="276" w:lineRule="auto"/>
        <w:ind w:firstLine="709"/>
        <w:jc w:val="both"/>
        <w:rPr>
          <w:rFonts w:ascii="Times New Roman" w:hAnsi="Times New Roman"/>
          <w:lang w:val="pt-BR"/>
        </w:rPr>
      </w:pPr>
      <w:r w:rsidRPr="00924260">
        <w:rPr>
          <w:rFonts w:ascii="Times New Roman" w:hAnsi="Times New Roman"/>
          <w:lang w:val="pt-BR"/>
        </w:rPr>
        <w:t xml:space="preserve">+ Lao động tiên tiến: 61/61 </w:t>
      </w:r>
    </w:p>
    <w:p w14:paraId="76EDBB8D" w14:textId="77777777" w:rsidR="008B4B76" w:rsidRPr="00924260" w:rsidRDefault="008B4B76" w:rsidP="008B4B76">
      <w:pPr>
        <w:spacing w:before="60" w:after="60" w:line="276" w:lineRule="auto"/>
        <w:ind w:firstLine="709"/>
        <w:jc w:val="both"/>
        <w:rPr>
          <w:rFonts w:ascii="Times New Roman" w:hAnsi="Times New Roman"/>
          <w:lang w:val="pt-BR"/>
        </w:rPr>
      </w:pPr>
      <w:r w:rsidRPr="00924260">
        <w:rPr>
          <w:rFonts w:ascii="Times New Roman" w:hAnsi="Times New Roman"/>
          <w:lang w:val="pt-BR"/>
        </w:rPr>
        <w:t xml:space="preserve">- Sáng kiến kinh nghiệm: </w:t>
      </w:r>
    </w:p>
    <w:p w14:paraId="1940F4DB" w14:textId="77777777" w:rsidR="008B4B76" w:rsidRPr="00924260" w:rsidRDefault="008B4B76" w:rsidP="008B4B76">
      <w:pPr>
        <w:spacing w:before="60" w:after="60" w:line="276" w:lineRule="auto"/>
        <w:ind w:firstLine="709"/>
        <w:jc w:val="both"/>
        <w:rPr>
          <w:rFonts w:ascii="Times New Roman" w:hAnsi="Times New Roman"/>
          <w:lang w:val="pt-BR"/>
        </w:rPr>
      </w:pPr>
      <w:r w:rsidRPr="00924260">
        <w:rPr>
          <w:rFonts w:ascii="Times New Roman" w:hAnsi="Times New Roman"/>
          <w:lang w:val="pt-BR"/>
        </w:rPr>
        <w:t>+ Số SKKN dự xét cấp cơ sở: 10 bản; SKKN cấp Tỉnh: 01 bản</w:t>
      </w:r>
    </w:p>
    <w:p w14:paraId="6BFE26EF" w14:textId="77777777" w:rsidR="008B4B76" w:rsidRPr="00924260" w:rsidRDefault="008B4B76" w:rsidP="008B4B76">
      <w:pPr>
        <w:spacing w:before="60" w:after="60" w:line="276" w:lineRule="auto"/>
        <w:ind w:firstLine="709"/>
        <w:jc w:val="both"/>
        <w:rPr>
          <w:rFonts w:ascii="Times New Roman" w:hAnsi="Times New Roman"/>
          <w:lang w:val="pt-BR"/>
        </w:rPr>
      </w:pPr>
      <w:r w:rsidRPr="00924260">
        <w:rPr>
          <w:rFonts w:ascii="Times New Roman" w:hAnsi="Times New Roman"/>
          <w:lang w:val="pt-BR"/>
        </w:rPr>
        <w:t>- Đề nghị LĐLĐ TP tặng giấy khen: 04 cá nhân;</w:t>
      </w:r>
    </w:p>
    <w:p w14:paraId="10289391" w14:textId="77777777" w:rsidR="008B4B76" w:rsidRPr="00924260" w:rsidRDefault="008B4B76" w:rsidP="008B4B76">
      <w:pPr>
        <w:spacing w:before="60" w:after="60" w:line="276" w:lineRule="auto"/>
        <w:ind w:firstLine="709"/>
        <w:jc w:val="both"/>
        <w:rPr>
          <w:rFonts w:ascii="Times New Roman" w:hAnsi="Times New Roman"/>
          <w:lang w:val="pt-BR"/>
        </w:rPr>
      </w:pPr>
      <w:r w:rsidRPr="00924260">
        <w:rPr>
          <w:rFonts w:ascii="Times New Roman" w:hAnsi="Times New Roman"/>
          <w:lang w:val="pt-BR"/>
        </w:rPr>
        <w:t>- Đề nghị LĐLĐ Tỉnh tặng bằng khen: 01 cá nhân</w:t>
      </w:r>
    </w:p>
    <w:p w14:paraId="7FB1D526" w14:textId="77777777" w:rsidR="008B4B76" w:rsidRPr="00924260" w:rsidRDefault="008B4B76" w:rsidP="008B4B76">
      <w:pPr>
        <w:tabs>
          <w:tab w:val="left" w:pos="567"/>
        </w:tabs>
        <w:spacing w:before="60" w:after="60" w:line="276" w:lineRule="auto"/>
        <w:ind w:firstLine="709"/>
        <w:jc w:val="both"/>
        <w:rPr>
          <w:rFonts w:ascii="Times New Roman" w:hAnsi="Times New Roman"/>
          <w:lang w:val="sv-SE"/>
        </w:rPr>
      </w:pPr>
      <w:r w:rsidRPr="00924260">
        <w:rPr>
          <w:rFonts w:ascii="Times New Roman" w:hAnsi="Times New Roman"/>
          <w:lang w:val="sv-SE"/>
        </w:rPr>
        <w:t>- Trường đạt danh hiệu: Tập thể Lao động Xuất sắc. Đề nghị UBND Tỉnh tặng Cờ thi đua.</w:t>
      </w:r>
    </w:p>
    <w:p w14:paraId="515B26F8" w14:textId="77777777" w:rsidR="000D3B72" w:rsidRPr="00924260" w:rsidRDefault="002E2B0D" w:rsidP="002E2B0D">
      <w:pPr>
        <w:spacing w:line="300" w:lineRule="exact"/>
        <w:ind w:firstLine="720"/>
        <w:jc w:val="both"/>
        <w:rPr>
          <w:rFonts w:ascii="Times New Roman" w:hAnsi="Times New Roman"/>
          <w:lang w:val="nl-NL"/>
        </w:rPr>
      </w:pPr>
      <w:r w:rsidRPr="00924260">
        <w:rPr>
          <w:rFonts w:ascii="Times New Roman" w:hAnsi="Times New Roman"/>
          <w:lang w:val="nl-NL"/>
        </w:rPr>
        <w:t>2.4. Kiểm định chất lượng, Trường chuẩn quốc gia</w:t>
      </w:r>
      <w:r w:rsidR="000D3B72" w:rsidRPr="00924260">
        <w:rPr>
          <w:rFonts w:ascii="Times New Roman" w:hAnsi="Times New Roman"/>
          <w:lang w:val="nl-NL"/>
        </w:rPr>
        <w:t>:</w:t>
      </w:r>
    </w:p>
    <w:p w14:paraId="0D420D94" w14:textId="0478D75A" w:rsidR="002E2B0D" w:rsidRPr="00924260" w:rsidRDefault="000D3B72" w:rsidP="002E2B0D">
      <w:pPr>
        <w:spacing w:line="300" w:lineRule="exact"/>
        <w:ind w:firstLine="720"/>
        <w:jc w:val="both"/>
        <w:rPr>
          <w:rFonts w:ascii="Times New Roman" w:hAnsi="Times New Roman"/>
          <w:lang w:val="nl-NL"/>
        </w:rPr>
      </w:pPr>
      <w:r w:rsidRPr="00924260">
        <w:rPr>
          <w:rFonts w:ascii="Times New Roman" w:hAnsi="Times New Roman"/>
          <w:lang w:val="nl-NL"/>
        </w:rPr>
        <w:t xml:space="preserve">Trường </w:t>
      </w:r>
      <w:r w:rsidR="001E4763" w:rsidRPr="00924260">
        <w:rPr>
          <w:rFonts w:ascii="Times New Roman" w:hAnsi="Times New Roman"/>
          <w:lang w:val="nl-NL"/>
        </w:rPr>
        <w:t>giữ vững trường đạt chuẩn quốc gia mức độ 2 và kiểm định chất l</w:t>
      </w:r>
      <w:r w:rsidRPr="00924260">
        <w:rPr>
          <w:rFonts w:ascii="Times New Roman" w:hAnsi="Times New Roman"/>
          <w:lang w:val="nl-NL"/>
        </w:rPr>
        <w:t>ượng cấp độ 3</w:t>
      </w:r>
    </w:p>
    <w:p w14:paraId="3573B672" w14:textId="5B5A78C5" w:rsidR="00361E57" w:rsidRPr="00924260" w:rsidRDefault="002E2B0D" w:rsidP="002E2B0D">
      <w:pPr>
        <w:tabs>
          <w:tab w:val="left" w:pos="720"/>
        </w:tabs>
        <w:spacing w:line="276" w:lineRule="auto"/>
        <w:jc w:val="both"/>
        <w:rPr>
          <w:rFonts w:ascii="Times New Roman" w:hAnsi="Times New Roman"/>
          <w:lang w:val="nl-NL"/>
        </w:rPr>
      </w:pPr>
      <w:r w:rsidRPr="00924260">
        <w:rPr>
          <w:rFonts w:ascii="Times New Roman" w:hAnsi="Times New Roman"/>
          <w:lang w:val="nl-NL"/>
        </w:rPr>
        <w:tab/>
        <w:t xml:space="preserve">2.5. Các </w:t>
      </w:r>
      <w:r w:rsidR="00A90785" w:rsidRPr="00924260">
        <w:rPr>
          <w:rFonts w:ascii="Times New Roman" w:hAnsi="Times New Roman"/>
          <w:lang w:val="nl-NL"/>
        </w:rPr>
        <w:t>c</w:t>
      </w:r>
      <w:r w:rsidRPr="00924260">
        <w:rPr>
          <w:rFonts w:ascii="Times New Roman" w:hAnsi="Times New Roman"/>
          <w:lang w:val="nl-NL"/>
        </w:rPr>
        <w:t>uộc thi, Hội thi và giao lưu; phong trào thi đua và các cuộc vận động;</w:t>
      </w:r>
    </w:p>
    <w:p w14:paraId="507B98F8" w14:textId="5B5BDB2D" w:rsidR="00DB28EB" w:rsidRPr="00924260" w:rsidRDefault="00F37998" w:rsidP="002E2B0D">
      <w:pPr>
        <w:tabs>
          <w:tab w:val="left" w:pos="720"/>
        </w:tabs>
        <w:spacing w:line="276" w:lineRule="auto"/>
        <w:jc w:val="both"/>
        <w:rPr>
          <w:rFonts w:ascii="Times New Roman" w:hAnsi="Times New Roman"/>
          <w:lang w:val="nl-NL"/>
        </w:rPr>
      </w:pPr>
      <w:r w:rsidRPr="00924260">
        <w:rPr>
          <w:rFonts w:ascii="Times New Roman" w:hAnsi="Times New Roman"/>
          <w:lang w:val="nl-NL"/>
        </w:rPr>
        <w:tab/>
      </w:r>
      <w:r w:rsidR="00271038" w:rsidRPr="00924260">
        <w:rPr>
          <w:rFonts w:ascii="Times New Roman" w:hAnsi="Times New Roman"/>
          <w:lang w:val="nl-NL"/>
        </w:rPr>
        <w:t xml:space="preserve">- </w:t>
      </w:r>
      <w:r w:rsidR="00361E57" w:rsidRPr="00924260">
        <w:rPr>
          <w:rFonts w:ascii="Times New Roman" w:hAnsi="Times New Roman"/>
          <w:lang w:val="nl-NL"/>
        </w:rPr>
        <w:t>Phát động phong trào học và làm theo Báo Đội</w:t>
      </w:r>
      <w:r w:rsidR="00BC759D">
        <w:rPr>
          <w:rFonts w:ascii="Times New Roman" w:hAnsi="Times New Roman"/>
          <w:lang w:val="nl-NL"/>
        </w:rPr>
        <w:t>.</w:t>
      </w:r>
    </w:p>
    <w:p w14:paraId="19649106" w14:textId="696DEEC5" w:rsidR="00963BE9" w:rsidRPr="00924260" w:rsidRDefault="00963BE9" w:rsidP="00963BE9">
      <w:pPr>
        <w:tabs>
          <w:tab w:val="left" w:pos="1785"/>
        </w:tabs>
        <w:spacing w:before="60" w:after="60" w:line="276" w:lineRule="auto"/>
        <w:ind w:firstLine="709"/>
        <w:jc w:val="both"/>
        <w:rPr>
          <w:rFonts w:ascii="Times New Roman" w:hAnsi="Times New Roman"/>
          <w:bCs/>
          <w:lang w:val="nl-NL"/>
        </w:rPr>
      </w:pPr>
      <w:r w:rsidRPr="00924260">
        <w:rPr>
          <w:rFonts w:ascii="Times New Roman" w:hAnsi="Times New Roman"/>
          <w:bCs/>
          <w:lang w:val="nl-NL"/>
        </w:rPr>
        <w:t>- Động viên học sinh tham gia các cuộc thi và các sân chơi, có nhiều em đạt giải cao cụ thể:</w:t>
      </w:r>
    </w:p>
    <w:p w14:paraId="421C4DC6" w14:textId="2AEA4ED8" w:rsidR="00963BE9" w:rsidRPr="00924260" w:rsidRDefault="00963BE9" w:rsidP="00963BE9">
      <w:pPr>
        <w:spacing w:before="60" w:after="60" w:line="276" w:lineRule="auto"/>
        <w:ind w:firstLine="709"/>
        <w:jc w:val="both"/>
        <w:rPr>
          <w:rFonts w:ascii="Times New Roman" w:hAnsi="Times New Roman"/>
          <w:lang w:val="pt-BR"/>
        </w:rPr>
      </w:pPr>
      <w:r w:rsidRPr="00924260">
        <w:rPr>
          <w:rFonts w:ascii="Times New Roman" w:hAnsi="Times New Roman"/>
          <w:lang w:val="pt-BR"/>
        </w:rPr>
        <w:t xml:space="preserve">+ Câu lạc bộ Văn-Toán tuổi Thơ cấp Thành: Đạt giải 6 em; Có </w:t>
      </w:r>
      <w:r w:rsidR="000D3B72" w:rsidRPr="00924260">
        <w:rPr>
          <w:rFonts w:ascii="Times New Roman" w:hAnsi="Times New Roman"/>
          <w:lang w:val="pt-BR"/>
        </w:rPr>
        <w:t xml:space="preserve">02 </w:t>
      </w:r>
      <w:r w:rsidRPr="00924260">
        <w:rPr>
          <w:rFonts w:ascii="Times New Roman" w:hAnsi="Times New Roman"/>
          <w:lang w:val="pt-BR"/>
        </w:rPr>
        <w:t>học sinh tham gia cấp Tỉnh.</w:t>
      </w:r>
    </w:p>
    <w:p w14:paraId="52E0806B" w14:textId="77777777" w:rsidR="00963BE9" w:rsidRPr="00924260" w:rsidRDefault="00963BE9" w:rsidP="00963BE9">
      <w:pPr>
        <w:spacing w:before="60" w:after="60" w:line="276" w:lineRule="auto"/>
        <w:ind w:firstLine="709"/>
        <w:jc w:val="both"/>
        <w:rPr>
          <w:rFonts w:ascii="Times New Roman" w:hAnsi="Times New Roman"/>
          <w:lang w:val="pt-BR"/>
        </w:rPr>
      </w:pPr>
      <w:r w:rsidRPr="00924260">
        <w:rPr>
          <w:rFonts w:ascii="Times New Roman" w:hAnsi="Times New Roman"/>
          <w:lang w:val="pt-BR"/>
        </w:rPr>
        <w:t xml:space="preserve">+ Sân chơi </w:t>
      </w:r>
      <w:r w:rsidRPr="00924260">
        <w:rPr>
          <w:rFonts w:ascii="Times New Roman" w:hAnsi="Times New Roman"/>
          <w:i/>
          <w:spacing w:val="-6"/>
        </w:rPr>
        <w:t>English Challenge</w:t>
      </w:r>
      <w:r w:rsidRPr="00924260">
        <w:rPr>
          <w:rFonts w:ascii="Times New Roman" w:hAnsi="Times New Roman"/>
          <w:spacing w:val="-6"/>
        </w:rPr>
        <w:t xml:space="preserve"> do Đài PT - TH Nghệ An tổ chức</w:t>
      </w:r>
      <w:r w:rsidRPr="00924260">
        <w:rPr>
          <w:rFonts w:ascii="Times New Roman" w:hAnsi="Times New Roman"/>
          <w:lang w:val="pt-BR"/>
        </w:rPr>
        <w:t>: 5 em tham gia, đạt giải: 1-2 em.</w:t>
      </w:r>
    </w:p>
    <w:p w14:paraId="09AB5A66" w14:textId="77777777" w:rsidR="00963BE9" w:rsidRPr="00924260" w:rsidRDefault="00963BE9" w:rsidP="00963BE9">
      <w:pPr>
        <w:spacing w:before="60" w:after="60" w:line="276" w:lineRule="auto"/>
        <w:ind w:firstLine="709"/>
        <w:jc w:val="both"/>
        <w:rPr>
          <w:rFonts w:ascii="Times New Roman" w:hAnsi="Times New Roman"/>
          <w:lang w:val="pt-BR"/>
        </w:rPr>
      </w:pPr>
      <w:r w:rsidRPr="00924260">
        <w:rPr>
          <w:rFonts w:ascii="Times New Roman" w:hAnsi="Times New Roman"/>
          <w:lang w:val="pt-BR"/>
        </w:rPr>
        <w:t>+ Sân chơi Ngày hội Stem cấp TP: 16 em đạt giải.</w:t>
      </w:r>
    </w:p>
    <w:p w14:paraId="0DB7A026" w14:textId="77777777" w:rsidR="00963BE9" w:rsidRPr="00924260" w:rsidRDefault="00963BE9" w:rsidP="00963BE9">
      <w:pPr>
        <w:spacing w:before="60" w:after="60" w:line="276" w:lineRule="auto"/>
        <w:ind w:firstLine="709"/>
        <w:jc w:val="both"/>
        <w:rPr>
          <w:rFonts w:ascii="Times New Roman" w:hAnsi="Times New Roman"/>
          <w:lang w:val="pt-BR"/>
        </w:rPr>
      </w:pPr>
      <w:r w:rsidRPr="00924260">
        <w:rPr>
          <w:rFonts w:ascii="Times New Roman" w:hAnsi="Times New Roman"/>
          <w:lang w:val="pt-BR"/>
        </w:rPr>
        <w:lastRenderedPageBreak/>
        <w:t>+ Tham gia ngày Hội nói Tiếng Anh cấp thành phố: 1-2 em đạt giải.</w:t>
      </w:r>
    </w:p>
    <w:p w14:paraId="588781E8" w14:textId="77777777" w:rsidR="00963BE9" w:rsidRPr="00924260" w:rsidRDefault="00963BE9" w:rsidP="00963BE9">
      <w:pPr>
        <w:spacing w:before="60" w:after="60" w:line="276" w:lineRule="auto"/>
        <w:ind w:firstLine="709"/>
        <w:jc w:val="both"/>
        <w:rPr>
          <w:rFonts w:ascii="Times New Roman" w:hAnsi="Times New Roman"/>
          <w:lang w:val="pt-BR"/>
        </w:rPr>
      </w:pPr>
      <w:r w:rsidRPr="00924260">
        <w:rPr>
          <w:rFonts w:ascii="Times New Roman" w:hAnsi="Times New Roman"/>
          <w:lang w:val="pt-BR"/>
        </w:rPr>
        <w:t>+ Tham gia cuộc thi Đại sứ văn hóa đọc tỉnh Nghệ An: 1-2 em đạt giải.</w:t>
      </w:r>
    </w:p>
    <w:p w14:paraId="618F92A5" w14:textId="77777777" w:rsidR="00963BE9" w:rsidRPr="00924260" w:rsidRDefault="00963BE9" w:rsidP="00201D73">
      <w:pPr>
        <w:spacing w:before="60" w:after="60" w:line="276" w:lineRule="auto"/>
        <w:ind w:firstLine="709"/>
        <w:jc w:val="both"/>
        <w:rPr>
          <w:rFonts w:ascii="Times New Roman" w:hAnsi="Times New Roman"/>
          <w:lang w:val="pt-BR"/>
        </w:rPr>
      </w:pPr>
      <w:r w:rsidRPr="00924260">
        <w:rPr>
          <w:rFonts w:ascii="Times New Roman" w:hAnsi="Times New Roman"/>
          <w:lang w:val="pt-BR"/>
        </w:rPr>
        <w:t>+ Tham gia vẽ tranh “Giải thưởng Mỹ thuật thiếu nhi Tỉnh Nghệ An” 1-2 em đạt giải; “Nét vẽ tuổi thơ” cấp thành phố: 1-2 em đạt giải.</w:t>
      </w:r>
    </w:p>
    <w:p w14:paraId="5BF9BD53" w14:textId="77777777" w:rsidR="00963BE9" w:rsidRPr="00924260" w:rsidRDefault="00963BE9" w:rsidP="00201D73">
      <w:pPr>
        <w:spacing w:before="60" w:after="60" w:line="276" w:lineRule="auto"/>
        <w:ind w:firstLine="709"/>
        <w:jc w:val="both"/>
        <w:rPr>
          <w:rFonts w:ascii="Times New Roman" w:hAnsi="Times New Roman"/>
          <w:lang w:val="pt-BR"/>
        </w:rPr>
      </w:pPr>
      <w:r w:rsidRPr="00924260">
        <w:rPr>
          <w:rFonts w:ascii="Times New Roman" w:hAnsi="Times New Roman"/>
          <w:lang w:val="pt-BR"/>
        </w:rPr>
        <w:t>+ Tin học trẻ không chuyên cấp thành phố: 1-2 em đạt giải; Có học sinh tham gia cấp Tỉnh.</w:t>
      </w:r>
    </w:p>
    <w:p w14:paraId="16E0FCE2" w14:textId="77777777" w:rsidR="00963BE9" w:rsidRPr="00924260" w:rsidRDefault="00963BE9" w:rsidP="00201D73">
      <w:pPr>
        <w:spacing w:before="60" w:after="60" w:line="276" w:lineRule="auto"/>
        <w:ind w:firstLine="709"/>
        <w:jc w:val="both"/>
        <w:rPr>
          <w:rFonts w:ascii="Times New Roman" w:hAnsi="Times New Roman"/>
          <w:lang w:val="pt-BR"/>
        </w:rPr>
      </w:pPr>
      <w:r w:rsidRPr="00924260">
        <w:rPr>
          <w:rFonts w:ascii="Times New Roman" w:hAnsi="Times New Roman"/>
          <w:lang w:val="pt-BR"/>
        </w:rPr>
        <w:t>+ Các sân chơi do báo Nhi Đồng tổ chức: Trạng Nguyên nhỏ tuổi, Nét chữ nết người, Trạng nguyên Tiếng Anh: Mỗi sân chơi có 1- 2 em đạt giải.</w:t>
      </w:r>
    </w:p>
    <w:p w14:paraId="50523AE0" w14:textId="77777777" w:rsidR="00963BE9" w:rsidRPr="00924260" w:rsidRDefault="00963BE9" w:rsidP="00201D73">
      <w:pPr>
        <w:spacing w:before="60" w:after="60" w:line="276" w:lineRule="auto"/>
        <w:ind w:firstLine="709"/>
        <w:jc w:val="both"/>
        <w:rPr>
          <w:rFonts w:ascii="Times New Roman" w:hAnsi="Times New Roman"/>
          <w:lang w:val="pt-BR"/>
        </w:rPr>
      </w:pPr>
      <w:r w:rsidRPr="00924260">
        <w:rPr>
          <w:rFonts w:ascii="Times New Roman" w:hAnsi="Times New Roman"/>
          <w:lang w:val="pt-BR"/>
        </w:rPr>
        <w:t>+ Các cuộc thi Tiếng Anh, Toán Tiếng Anh Quốc tế: nhiều em đạt giải cao.</w:t>
      </w:r>
    </w:p>
    <w:p w14:paraId="7DA975DE" w14:textId="77777777" w:rsidR="00963BE9" w:rsidRPr="00924260" w:rsidRDefault="00963BE9" w:rsidP="00201D73">
      <w:pPr>
        <w:pStyle w:val="Standard"/>
        <w:spacing w:before="60" w:after="60" w:line="276" w:lineRule="auto"/>
        <w:ind w:firstLine="709"/>
        <w:jc w:val="both"/>
        <w:rPr>
          <w:rFonts w:ascii="Times New Roman" w:hAnsi="Times New Roman"/>
          <w:lang w:val="pt-BR"/>
        </w:rPr>
      </w:pPr>
      <w:r w:rsidRPr="00924260">
        <w:rPr>
          <w:rFonts w:ascii="Times New Roman" w:hAnsi="Times New Roman"/>
          <w:lang w:val="pt-BR"/>
        </w:rPr>
        <w:t>+ Trạng Nguyên toàn tài cấp thành phố: 55 em; Trạng Nguyên TV cấp Thành phố: 80 em; cấp Tỉnh: 60 em; Cấp Quốc gia: 12 em.</w:t>
      </w:r>
    </w:p>
    <w:p w14:paraId="691BC553" w14:textId="77777777" w:rsidR="00963BE9" w:rsidRPr="00924260" w:rsidRDefault="00963BE9" w:rsidP="00201D73">
      <w:pPr>
        <w:pStyle w:val="Standard"/>
        <w:spacing w:before="60" w:after="60" w:line="276" w:lineRule="auto"/>
        <w:ind w:firstLine="709"/>
        <w:jc w:val="both"/>
        <w:rPr>
          <w:rFonts w:ascii="Times New Roman" w:hAnsi="Times New Roman"/>
          <w:lang w:val="pt-BR"/>
        </w:rPr>
      </w:pPr>
      <w:r w:rsidRPr="00924260">
        <w:rPr>
          <w:rFonts w:ascii="Times New Roman" w:hAnsi="Times New Roman"/>
          <w:lang w:val="pt-BR"/>
        </w:rPr>
        <w:t>+ Đấu trường Toán học: cấp Thành phố: 40 em; cấp Tỉnh: 20 em.</w:t>
      </w:r>
    </w:p>
    <w:p w14:paraId="592EC6BB" w14:textId="396DF1CE" w:rsidR="00746241" w:rsidRPr="004512D8" w:rsidRDefault="00321474" w:rsidP="00201D73">
      <w:pPr>
        <w:pStyle w:val="Standard"/>
        <w:spacing w:line="276" w:lineRule="auto"/>
        <w:ind w:firstLine="720"/>
        <w:jc w:val="both"/>
        <w:rPr>
          <w:rFonts w:ascii="Times New Roman" w:hAnsi="Times New Roman"/>
          <w:b/>
          <w:bCs/>
          <w:i/>
          <w:sz w:val="26"/>
          <w:lang w:val="de-DE"/>
        </w:rPr>
      </w:pPr>
      <w:r w:rsidRPr="004512D8">
        <w:rPr>
          <w:rFonts w:ascii="Times New Roman" w:hAnsi="Times New Roman"/>
          <w:b/>
          <w:bCs/>
          <w:lang w:val="pt-BR"/>
        </w:rPr>
        <w:t>IV</w:t>
      </w:r>
      <w:r w:rsidR="000A7878" w:rsidRPr="004512D8">
        <w:rPr>
          <w:rFonts w:ascii="Times New Roman" w:hAnsi="Times New Roman"/>
          <w:b/>
          <w:bCs/>
          <w:lang w:val="pt-BR"/>
        </w:rPr>
        <w:t>. TỔ CHỨC CÁC MÔN HỌC VÀ HOẠT ĐỘNG GIÁO DỤC</w:t>
      </w:r>
      <w:r w:rsidR="00530DB9" w:rsidRPr="004512D8">
        <w:rPr>
          <w:rFonts w:ascii="Times New Roman" w:hAnsi="Times New Roman"/>
          <w:b/>
          <w:bCs/>
          <w:lang w:val="pt-BR"/>
        </w:rPr>
        <w:t xml:space="preserve"> TRONG NĂM HỌC </w:t>
      </w:r>
    </w:p>
    <w:p w14:paraId="2F37DA69" w14:textId="49E23770" w:rsidR="00530DB9" w:rsidRPr="00924260" w:rsidRDefault="0090503A" w:rsidP="004512D8">
      <w:pPr>
        <w:spacing w:before="40" w:after="40" w:line="276" w:lineRule="auto"/>
        <w:ind w:firstLine="720"/>
        <w:jc w:val="both"/>
        <w:rPr>
          <w:rFonts w:ascii="Times New Roman" w:hAnsi="Times New Roman"/>
          <w:bCs/>
          <w:i/>
          <w:sz w:val="26"/>
          <w:lang w:val="vi-VN"/>
        </w:rPr>
      </w:pPr>
      <w:r w:rsidRPr="00924260">
        <w:rPr>
          <w:rFonts w:ascii="Times New Roman" w:hAnsi="Times New Roman"/>
          <w:bCs/>
          <w:lang w:val="pt-BR"/>
        </w:rPr>
        <w:t xml:space="preserve">1. </w:t>
      </w:r>
      <w:r w:rsidR="000A7878" w:rsidRPr="00924260">
        <w:rPr>
          <w:rFonts w:ascii="Times New Roman" w:hAnsi="Times New Roman"/>
          <w:bCs/>
          <w:lang w:val="pt-BR"/>
        </w:rPr>
        <w:t>Phân phối thời lượng các môn học và hoạt động giáo dục</w:t>
      </w:r>
      <w:r w:rsidR="00530DB9" w:rsidRPr="00924260">
        <w:rPr>
          <w:rFonts w:ascii="Times New Roman" w:hAnsi="Times New Roman"/>
          <w:bCs/>
          <w:lang w:val="pt-BR"/>
        </w:rPr>
        <w:t xml:space="preserve"> </w:t>
      </w:r>
    </w:p>
    <w:p w14:paraId="54609B71" w14:textId="77777777" w:rsidR="00575B0F" w:rsidRPr="00924260" w:rsidRDefault="00575B0F" w:rsidP="00201D73">
      <w:pPr>
        <w:spacing w:line="276" w:lineRule="auto"/>
        <w:ind w:firstLine="720"/>
        <w:jc w:val="both"/>
        <w:rPr>
          <w:rFonts w:ascii="Times New Roman" w:hAnsi="Times New Roman"/>
          <w:bCs/>
          <w:lang w:val="pt-BR"/>
        </w:rPr>
      </w:pPr>
      <w:r w:rsidRPr="00924260">
        <w:rPr>
          <w:rFonts w:ascii="Times New Roman" w:hAnsi="Times New Roman"/>
          <w:bCs/>
          <w:lang w:val="pt-BR"/>
        </w:rPr>
        <w:t>Tổ chức dạy học 2 buổi/ngày (9 buổi/tuần với thời lượng 32 tiết/tuần</w:t>
      </w:r>
      <w:r w:rsidR="00C700EE" w:rsidRPr="00924260">
        <w:rPr>
          <w:rFonts w:ascii="Times New Roman" w:hAnsi="Times New Roman"/>
          <w:bCs/>
          <w:lang w:val="pt-BR"/>
        </w:rPr>
        <w:t>, mỗi tiết 35 phút</w:t>
      </w:r>
      <w:r w:rsidRPr="00924260">
        <w:rPr>
          <w:rFonts w:ascii="Times New Roman" w:hAnsi="Times New Roman"/>
          <w:bCs/>
          <w:lang w:val="pt-BR"/>
        </w:rPr>
        <w:t>) cùng mô hình bán trú đáp ứng nhu cầu của phụ huynh học sinh.</w:t>
      </w:r>
    </w:p>
    <w:p w14:paraId="5D226B7A" w14:textId="7B478E20" w:rsidR="005439EF" w:rsidRPr="00924260" w:rsidRDefault="00D1079E" w:rsidP="00201D73">
      <w:pPr>
        <w:tabs>
          <w:tab w:val="left" w:pos="709"/>
        </w:tabs>
        <w:spacing w:line="276" w:lineRule="auto"/>
        <w:ind w:firstLine="720"/>
        <w:jc w:val="both"/>
        <w:rPr>
          <w:rFonts w:ascii="Times New Roman" w:hAnsi="Times New Roman"/>
          <w:lang w:val="da-DK"/>
        </w:rPr>
      </w:pPr>
      <w:r w:rsidRPr="00924260">
        <w:rPr>
          <w:rFonts w:ascii="Times New Roman" w:hAnsi="Times New Roman"/>
          <w:bCs/>
          <w:lang w:val="vi-VN"/>
        </w:rPr>
        <w:t>Thực hiện hiệu quả Chương trình giáo dục phổ thông cấp tiểu học ban hành kèm theo Thông tư số 32/2018/TT-BGDĐT ngày 26/12/2018 của Bộ trưởng Bộ GDĐT</w:t>
      </w:r>
      <w:r w:rsidR="004512D8">
        <w:rPr>
          <w:rFonts w:ascii="Times New Roman" w:hAnsi="Times New Roman"/>
          <w:bCs/>
          <w:lang w:val="pt-BR"/>
        </w:rPr>
        <w:t xml:space="preserve">. </w:t>
      </w:r>
      <w:r w:rsidR="00575B0F" w:rsidRPr="00924260">
        <w:rPr>
          <w:rFonts w:ascii="Times New Roman" w:hAnsi="Times New Roman"/>
          <w:lang w:val="da-DK"/>
        </w:rPr>
        <w:t>Trên cơ sở chương trình hiện hành, nhà trường chủ động trong việc xây dựng và thực hiện kế hoạch giáo dục theo định hướng phát triển năng lực học sinh, cụ thể:</w:t>
      </w:r>
      <w:r w:rsidR="009F2A8A" w:rsidRPr="00924260">
        <w:rPr>
          <w:rFonts w:ascii="Times New Roman" w:hAnsi="Times New Roman"/>
          <w:lang w:val="da-DK"/>
        </w:rPr>
        <w:t xml:space="preserve"> (</w:t>
      </w:r>
      <w:r w:rsidR="005439EF" w:rsidRPr="00924260">
        <w:rPr>
          <w:rFonts w:ascii="Times New Roman" w:hAnsi="Times New Roman"/>
          <w:i/>
          <w:lang w:val="vi-VN"/>
        </w:rPr>
        <w:t>Phụ lục 1.</w:t>
      </w:r>
      <w:r w:rsidR="005439EF" w:rsidRPr="00924260">
        <w:rPr>
          <w:rFonts w:ascii="Times New Roman" w:hAnsi="Times New Roman"/>
          <w:i/>
          <w:lang w:val="da-DK"/>
        </w:rPr>
        <w:t>2</w:t>
      </w:r>
      <w:r w:rsidR="009F2A8A" w:rsidRPr="00924260">
        <w:rPr>
          <w:rFonts w:ascii="Times New Roman" w:hAnsi="Times New Roman"/>
          <w:i/>
          <w:lang w:val="da-DK"/>
        </w:rPr>
        <w:t>)</w:t>
      </w:r>
    </w:p>
    <w:p w14:paraId="151A0A06" w14:textId="77777777" w:rsidR="00062046" w:rsidRPr="00924260" w:rsidRDefault="00062046" w:rsidP="00754A37">
      <w:pPr>
        <w:spacing w:line="276" w:lineRule="auto"/>
        <w:ind w:firstLine="720"/>
        <w:jc w:val="both"/>
        <w:rPr>
          <w:rFonts w:ascii="Times New Roman" w:eastAsia="Calibri" w:hAnsi="Times New Roman"/>
          <w:lang w:val="vi-VN"/>
        </w:rPr>
      </w:pPr>
      <w:r w:rsidRPr="00924260">
        <w:rPr>
          <w:rFonts w:ascii="Times New Roman" w:eastAsia="Calibri" w:hAnsi="Times New Roman"/>
          <w:lang w:val="vi-VN"/>
        </w:rPr>
        <w:t xml:space="preserve">2. Các hoạt động giáo dục tập thể và theo nhu cầu người học </w:t>
      </w:r>
    </w:p>
    <w:p w14:paraId="22FF5270" w14:textId="0FFB4D7E" w:rsidR="00062046" w:rsidRPr="00F11986" w:rsidRDefault="000F0B03" w:rsidP="00754A37">
      <w:pPr>
        <w:spacing w:line="276" w:lineRule="auto"/>
        <w:ind w:firstLine="720"/>
        <w:jc w:val="both"/>
        <w:rPr>
          <w:rFonts w:ascii="Times New Roman" w:eastAsia="Calibri" w:hAnsi="Times New Roman"/>
          <w:i/>
          <w:lang w:val="vi-VN"/>
        </w:rPr>
      </w:pPr>
      <w:r w:rsidRPr="00F11986">
        <w:rPr>
          <w:rFonts w:ascii="Times New Roman" w:eastAsia="Calibri" w:hAnsi="Times New Roman"/>
          <w:i/>
          <w:lang w:val="vi-VN"/>
        </w:rPr>
        <w:t>2.1</w:t>
      </w:r>
      <w:r w:rsidR="007F09FD" w:rsidRPr="00F11986">
        <w:rPr>
          <w:rFonts w:ascii="Times New Roman" w:eastAsia="Calibri" w:hAnsi="Times New Roman"/>
          <w:i/>
          <w:lang w:val="vi-VN"/>
        </w:rPr>
        <w:t>. Các</w:t>
      </w:r>
      <w:r w:rsidR="00062046" w:rsidRPr="00F11986">
        <w:rPr>
          <w:rFonts w:ascii="Times New Roman" w:eastAsia="Calibri" w:hAnsi="Times New Roman"/>
          <w:i/>
          <w:lang w:val="vi-VN"/>
        </w:rPr>
        <w:t xml:space="preserve"> hoạt động giáo dục tập thể thực hiện trong năm học:</w:t>
      </w:r>
      <w:r w:rsidR="00652309" w:rsidRPr="00F11986">
        <w:rPr>
          <w:rFonts w:ascii="Times New Roman" w:eastAsia="Calibri" w:hAnsi="Times New Roman"/>
          <w:i/>
          <w:lang w:val="vi-VN"/>
        </w:rPr>
        <w:t xml:space="preserve"> </w:t>
      </w:r>
    </w:p>
    <w:p w14:paraId="48549A68" w14:textId="2091A137" w:rsidR="004F2B25" w:rsidRPr="00924260" w:rsidRDefault="004F2B25" w:rsidP="00754A37">
      <w:pPr>
        <w:spacing w:line="276" w:lineRule="auto"/>
        <w:ind w:firstLine="720"/>
        <w:jc w:val="both"/>
        <w:rPr>
          <w:rFonts w:ascii="Times New Roman" w:eastAsia="Calibri" w:hAnsi="Times New Roman"/>
        </w:rPr>
      </w:pPr>
      <w:r w:rsidRPr="00F11986">
        <w:rPr>
          <w:rFonts w:ascii="Times New Roman" w:eastAsia="Calibri" w:hAnsi="Times New Roman"/>
          <w:i/>
          <w:lang w:val="vi-VN"/>
        </w:rPr>
        <w:t>Nhà trường giao cho TPTĐ phối hợp với chuyên môn các khối/ tổ, đoàn thanh niên để xây dựng chương trinh</w:t>
      </w:r>
      <w:r w:rsidR="00A45D07" w:rsidRPr="00F11986">
        <w:rPr>
          <w:rFonts w:ascii="Times New Roman" w:eastAsia="Calibri" w:hAnsi="Times New Roman"/>
          <w:i/>
          <w:lang w:val="vi-VN"/>
        </w:rPr>
        <w:t xml:space="preserve"> hoạt</w:t>
      </w:r>
      <w:r w:rsidRPr="00F11986">
        <w:rPr>
          <w:rFonts w:ascii="Times New Roman" w:eastAsia="Calibri" w:hAnsi="Times New Roman"/>
          <w:i/>
          <w:lang w:val="vi-VN"/>
        </w:rPr>
        <w:t xml:space="preserve">j động tập thể xuyên suốt cả năm học. </w:t>
      </w:r>
      <w:r w:rsidRPr="00924260">
        <w:rPr>
          <w:rFonts w:ascii="Times New Roman" w:eastAsia="Calibri" w:hAnsi="Times New Roman"/>
          <w:i/>
        </w:rPr>
        <w:t>Cụ thể:</w:t>
      </w:r>
    </w:p>
    <w:tbl>
      <w:tblPr>
        <w:tblW w:w="10072"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4"/>
        <w:gridCol w:w="1251"/>
        <w:gridCol w:w="2977"/>
        <w:gridCol w:w="1344"/>
        <w:gridCol w:w="976"/>
        <w:gridCol w:w="1260"/>
        <w:gridCol w:w="1260"/>
      </w:tblGrid>
      <w:tr w:rsidR="007E013C" w:rsidRPr="00924260" w14:paraId="7451E82D" w14:textId="77777777" w:rsidTr="008A51DF">
        <w:trPr>
          <w:trHeight w:val="843"/>
        </w:trPr>
        <w:tc>
          <w:tcPr>
            <w:tcW w:w="1004" w:type="dxa"/>
            <w:tcBorders>
              <w:top w:val="single" w:sz="4" w:space="0" w:color="auto"/>
              <w:left w:val="single" w:sz="4" w:space="0" w:color="auto"/>
              <w:bottom w:val="single" w:sz="4" w:space="0" w:color="auto"/>
              <w:right w:val="single" w:sz="4" w:space="0" w:color="auto"/>
            </w:tcBorders>
            <w:vAlign w:val="center"/>
          </w:tcPr>
          <w:p w14:paraId="733DEB27" w14:textId="77777777" w:rsidR="007E013C" w:rsidRPr="00754A37" w:rsidRDefault="007E013C" w:rsidP="008A51DF">
            <w:pPr>
              <w:tabs>
                <w:tab w:val="left" w:pos="567"/>
              </w:tabs>
              <w:spacing w:line="276" w:lineRule="auto"/>
              <w:jc w:val="center"/>
              <w:rPr>
                <w:rFonts w:ascii="Times New Roman" w:hAnsi="Times New Roman"/>
                <w:b/>
                <w:bCs/>
              </w:rPr>
            </w:pPr>
            <w:r w:rsidRPr="00754A37">
              <w:rPr>
                <w:rFonts w:ascii="Times New Roman" w:hAnsi="Times New Roman"/>
                <w:b/>
                <w:bCs/>
              </w:rPr>
              <w:t>Tháng</w:t>
            </w:r>
          </w:p>
        </w:tc>
        <w:tc>
          <w:tcPr>
            <w:tcW w:w="1251" w:type="dxa"/>
            <w:tcBorders>
              <w:top w:val="single" w:sz="4" w:space="0" w:color="auto"/>
              <w:left w:val="single" w:sz="4" w:space="0" w:color="auto"/>
              <w:bottom w:val="single" w:sz="4" w:space="0" w:color="auto"/>
              <w:right w:val="single" w:sz="4" w:space="0" w:color="auto"/>
            </w:tcBorders>
            <w:vAlign w:val="center"/>
          </w:tcPr>
          <w:p w14:paraId="2973337A" w14:textId="77777777" w:rsidR="007E013C" w:rsidRPr="00754A37" w:rsidRDefault="007E013C" w:rsidP="008A51DF">
            <w:pPr>
              <w:spacing w:line="276" w:lineRule="auto"/>
              <w:jc w:val="center"/>
              <w:rPr>
                <w:rFonts w:ascii="Times New Roman" w:eastAsia="Calibri" w:hAnsi="Times New Roman"/>
                <w:b/>
              </w:rPr>
            </w:pPr>
            <w:r w:rsidRPr="00754A37">
              <w:rPr>
                <w:rFonts w:ascii="Times New Roman" w:eastAsia="Calibri" w:hAnsi="Times New Roman"/>
                <w:b/>
              </w:rPr>
              <w:t>Chủ điểm</w:t>
            </w:r>
          </w:p>
        </w:tc>
        <w:tc>
          <w:tcPr>
            <w:tcW w:w="2977" w:type="dxa"/>
            <w:tcBorders>
              <w:top w:val="single" w:sz="4" w:space="0" w:color="auto"/>
              <w:left w:val="single" w:sz="4" w:space="0" w:color="auto"/>
              <w:bottom w:val="single" w:sz="4" w:space="0" w:color="auto"/>
              <w:right w:val="single" w:sz="4" w:space="0" w:color="auto"/>
            </w:tcBorders>
            <w:vAlign w:val="center"/>
          </w:tcPr>
          <w:p w14:paraId="438A8FFC" w14:textId="77777777" w:rsidR="007E013C" w:rsidRPr="00754A37" w:rsidRDefault="007E013C" w:rsidP="008A51DF">
            <w:pPr>
              <w:spacing w:line="276" w:lineRule="auto"/>
              <w:jc w:val="center"/>
              <w:rPr>
                <w:rFonts w:ascii="Times New Roman" w:eastAsia="Calibri" w:hAnsi="Times New Roman"/>
                <w:b/>
              </w:rPr>
            </w:pPr>
            <w:r w:rsidRPr="00754A37">
              <w:rPr>
                <w:rFonts w:ascii="Times New Roman" w:eastAsia="Calibri" w:hAnsi="Times New Roman"/>
                <w:b/>
              </w:rPr>
              <w:t>Nội dung</w:t>
            </w:r>
          </w:p>
          <w:p w14:paraId="35C28705" w14:textId="77777777" w:rsidR="007E013C" w:rsidRPr="00754A37" w:rsidRDefault="007E013C" w:rsidP="008A51DF">
            <w:pPr>
              <w:tabs>
                <w:tab w:val="left" w:pos="567"/>
              </w:tabs>
              <w:spacing w:line="276" w:lineRule="auto"/>
              <w:jc w:val="center"/>
              <w:rPr>
                <w:rFonts w:ascii="Times New Roman" w:hAnsi="Times New Roman"/>
                <w:b/>
                <w:bCs/>
              </w:rPr>
            </w:pPr>
            <w:r w:rsidRPr="00754A37">
              <w:rPr>
                <w:rFonts w:ascii="Times New Roman" w:eastAsia="Calibri" w:hAnsi="Times New Roman"/>
                <w:b/>
              </w:rPr>
              <w:t>trọng tâm</w:t>
            </w:r>
          </w:p>
        </w:tc>
        <w:tc>
          <w:tcPr>
            <w:tcW w:w="1344" w:type="dxa"/>
            <w:tcBorders>
              <w:top w:val="single" w:sz="4" w:space="0" w:color="auto"/>
              <w:left w:val="single" w:sz="4" w:space="0" w:color="auto"/>
              <w:bottom w:val="single" w:sz="4" w:space="0" w:color="auto"/>
              <w:right w:val="single" w:sz="4" w:space="0" w:color="auto"/>
            </w:tcBorders>
            <w:vAlign w:val="center"/>
          </w:tcPr>
          <w:p w14:paraId="02C2A7CE" w14:textId="77777777" w:rsidR="007E013C" w:rsidRPr="00754A37" w:rsidRDefault="007E013C" w:rsidP="008A51DF">
            <w:pPr>
              <w:tabs>
                <w:tab w:val="left" w:pos="567"/>
              </w:tabs>
              <w:spacing w:line="276" w:lineRule="auto"/>
              <w:jc w:val="center"/>
              <w:rPr>
                <w:rFonts w:ascii="Times New Roman" w:hAnsi="Times New Roman"/>
                <w:b/>
                <w:bCs/>
              </w:rPr>
            </w:pPr>
            <w:r w:rsidRPr="00754A37">
              <w:rPr>
                <w:rFonts w:ascii="Times New Roman" w:hAnsi="Times New Roman"/>
                <w:b/>
                <w:bCs/>
              </w:rPr>
              <w:t>Hình thức tổ chức</w:t>
            </w:r>
          </w:p>
        </w:tc>
        <w:tc>
          <w:tcPr>
            <w:tcW w:w="976" w:type="dxa"/>
            <w:tcBorders>
              <w:top w:val="single" w:sz="4" w:space="0" w:color="auto"/>
              <w:left w:val="single" w:sz="4" w:space="0" w:color="auto"/>
              <w:bottom w:val="single" w:sz="4" w:space="0" w:color="auto"/>
              <w:right w:val="single" w:sz="4" w:space="0" w:color="auto"/>
            </w:tcBorders>
            <w:vAlign w:val="center"/>
          </w:tcPr>
          <w:p w14:paraId="00AC4D47" w14:textId="77777777" w:rsidR="007E013C" w:rsidRPr="00754A37" w:rsidRDefault="007E013C" w:rsidP="008A51DF">
            <w:pPr>
              <w:tabs>
                <w:tab w:val="left" w:pos="567"/>
              </w:tabs>
              <w:spacing w:line="276" w:lineRule="auto"/>
              <w:jc w:val="center"/>
              <w:rPr>
                <w:rFonts w:ascii="Times New Roman" w:hAnsi="Times New Roman"/>
                <w:b/>
                <w:bCs/>
              </w:rPr>
            </w:pPr>
            <w:r w:rsidRPr="00754A37">
              <w:rPr>
                <w:rFonts w:ascii="Times New Roman" w:hAnsi="Times New Roman"/>
                <w:b/>
                <w:bCs/>
              </w:rPr>
              <w:t>Thời gian thực hiện</w:t>
            </w:r>
          </w:p>
        </w:tc>
        <w:tc>
          <w:tcPr>
            <w:tcW w:w="1260" w:type="dxa"/>
            <w:tcBorders>
              <w:top w:val="single" w:sz="4" w:space="0" w:color="auto"/>
              <w:left w:val="single" w:sz="4" w:space="0" w:color="auto"/>
              <w:bottom w:val="single" w:sz="4" w:space="0" w:color="auto"/>
              <w:right w:val="single" w:sz="4" w:space="0" w:color="auto"/>
            </w:tcBorders>
            <w:vAlign w:val="center"/>
          </w:tcPr>
          <w:p w14:paraId="6D1D3C30" w14:textId="77777777" w:rsidR="007E013C" w:rsidRPr="00754A37" w:rsidRDefault="007E013C" w:rsidP="008A51DF">
            <w:pPr>
              <w:tabs>
                <w:tab w:val="left" w:pos="567"/>
              </w:tabs>
              <w:spacing w:line="276" w:lineRule="auto"/>
              <w:jc w:val="center"/>
              <w:rPr>
                <w:rFonts w:ascii="Times New Roman" w:hAnsi="Times New Roman"/>
                <w:b/>
                <w:bCs/>
              </w:rPr>
            </w:pPr>
            <w:r w:rsidRPr="00754A37">
              <w:rPr>
                <w:rFonts w:ascii="Times New Roman" w:hAnsi="Times New Roman"/>
                <w:b/>
                <w:bCs/>
              </w:rPr>
              <w:t>Người thực hiện</w:t>
            </w:r>
          </w:p>
        </w:tc>
        <w:tc>
          <w:tcPr>
            <w:tcW w:w="1260" w:type="dxa"/>
            <w:tcBorders>
              <w:top w:val="single" w:sz="4" w:space="0" w:color="auto"/>
              <w:left w:val="single" w:sz="4" w:space="0" w:color="auto"/>
              <w:bottom w:val="single" w:sz="4" w:space="0" w:color="auto"/>
              <w:right w:val="single" w:sz="4" w:space="0" w:color="auto"/>
            </w:tcBorders>
            <w:vAlign w:val="center"/>
          </w:tcPr>
          <w:p w14:paraId="159AF266" w14:textId="77777777" w:rsidR="007E013C" w:rsidRPr="00754A37" w:rsidRDefault="007E013C" w:rsidP="008A51DF">
            <w:pPr>
              <w:tabs>
                <w:tab w:val="left" w:pos="567"/>
              </w:tabs>
              <w:spacing w:line="276" w:lineRule="auto"/>
              <w:jc w:val="center"/>
              <w:rPr>
                <w:rFonts w:ascii="Times New Roman" w:hAnsi="Times New Roman"/>
                <w:b/>
                <w:bCs/>
              </w:rPr>
            </w:pPr>
            <w:r w:rsidRPr="00754A37">
              <w:rPr>
                <w:rFonts w:ascii="Times New Roman" w:hAnsi="Times New Roman"/>
                <w:b/>
                <w:bCs/>
              </w:rPr>
              <w:t>Lực lượng tham gia</w:t>
            </w:r>
          </w:p>
        </w:tc>
      </w:tr>
      <w:tr w:rsidR="007E013C" w:rsidRPr="00754A37" w14:paraId="7EAB1826" w14:textId="77777777" w:rsidTr="008A51DF">
        <w:trPr>
          <w:trHeight w:val="843"/>
        </w:trPr>
        <w:tc>
          <w:tcPr>
            <w:tcW w:w="1004" w:type="dxa"/>
            <w:tcBorders>
              <w:top w:val="single" w:sz="4" w:space="0" w:color="auto"/>
              <w:left w:val="single" w:sz="4" w:space="0" w:color="auto"/>
              <w:bottom w:val="single" w:sz="4" w:space="0" w:color="auto"/>
              <w:right w:val="single" w:sz="4" w:space="0" w:color="auto"/>
            </w:tcBorders>
            <w:vAlign w:val="center"/>
          </w:tcPr>
          <w:p w14:paraId="0544FE3D" w14:textId="77777777" w:rsidR="007E013C" w:rsidRPr="00754A37" w:rsidRDefault="007E013C" w:rsidP="008A51DF">
            <w:pPr>
              <w:tabs>
                <w:tab w:val="left" w:pos="567"/>
              </w:tabs>
              <w:spacing w:line="276" w:lineRule="auto"/>
              <w:jc w:val="center"/>
              <w:rPr>
                <w:rFonts w:ascii="Times New Roman" w:hAnsi="Times New Roman"/>
                <w:bCs/>
              </w:rPr>
            </w:pPr>
            <w:r w:rsidRPr="00754A37">
              <w:rPr>
                <w:rFonts w:ascii="Times New Roman" w:hAnsi="Times New Roman"/>
                <w:bCs/>
              </w:rPr>
              <w:t>Tháng 9-10</w:t>
            </w:r>
          </w:p>
          <w:p w14:paraId="42DA0F40" w14:textId="77777777" w:rsidR="007E013C" w:rsidRPr="00754A37" w:rsidRDefault="007E013C" w:rsidP="008A51DF">
            <w:pPr>
              <w:tabs>
                <w:tab w:val="left" w:pos="567"/>
              </w:tabs>
              <w:spacing w:line="276" w:lineRule="auto"/>
              <w:jc w:val="center"/>
              <w:rPr>
                <w:rFonts w:ascii="Times New Roman" w:hAnsi="Times New Roman"/>
                <w:bCs/>
              </w:rPr>
            </w:pPr>
          </w:p>
        </w:tc>
        <w:tc>
          <w:tcPr>
            <w:tcW w:w="1251" w:type="dxa"/>
            <w:tcBorders>
              <w:top w:val="single" w:sz="4" w:space="0" w:color="auto"/>
              <w:left w:val="single" w:sz="4" w:space="0" w:color="auto"/>
              <w:bottom w:val="single" w:sz="4" w:space="0" w:color="auto"/>
              <w:right w:val="single" w:sz="4" w:space="0" w:color="auto"/>
            </w:tcBorders>
            <w:vAlign w:val="center"/>
          </w:tcPr>
          <w:p w14:paraId="4287E0B8" w14:textId="77777777" w:rsidR="007E013C" w:rsidRPr="00754A37" w:rsidRDefault="007E013C" w:rsidP="008A51DF">
            <w:pPr>
              <w:tabs>
                <w:tab w:val="left" w:pos="567"/>
              </w:tabs>
              <w:spacing w:line="276" w:lineRule="auto"/>
              <w:jc w:val="center"/>
              <w:rPr>
                <w:rFonts w:ascii="Times New Roman" w:hAnsi="Times New Roman"/>
                <w:bCs/>
              </w:rPr>
            </w:pPr>
            <w:r w:rsidRPr="00754A37">
              <w:rPr>
                <w:rFonts w:ascii="Times New Roman" w:hAnsi="Times New Roman"/>
                <w:bCs/>
              </w:rPr>
              <w:t>Chào mừng năm học mới</w:t>
            </w:r>
          </w:p>
          <w:p w14:paraId="71C4BDD8" w14:textId="77777777" w:rsidR="007E013C" w:rsidRPr="00754A37" w:rsidRDefault="007E013C" w:rsidP="008A51DF">
            <w:pPr>
              <w:spacing w:line="276" w:lineRule="auto"/>
              <w:jc w:val="center"/>
              <w:rPr>
                <w:rFonts w:ascii="Times New Roman" w:eastAsia="Calibri" w:hAnsi="Times New Roman"/>
              </w:rPr>
            </w:pPr>
          </w:p>
        </w:tc>
        <w:tc>
          <w:tcPr>
            <w:tcW w:w="2977" w:type="dxa"/>
            <w:tcBorders>
              <w:top w:val="single" w:sz="4" w:space="0" w:color="auto"/>
              <w:left w:val="single" w:sz="4" w:space="0" w:color="auto"/>
              <w:bottom w:val="single" w:sz="4" w:space="0" w:color="auto"/>
              <w:right w:val="single" w:sz="4" w:space="0" w:color="auto"/>
            </w:tcBorders>
          </w:tcPr>
          <w:p w14:paraId="23B400DB" w14:textId="77777777" w:rsidR="007E013C" w:rsidRPr="00754A37" w:rsidRDefault="007E013C" w:rsidP="008A51DF">
            <w:pPr>
              <w:spacing w:line="276" w:lineRule="auto"/>
              <w:rPr>
                <w:rFonts w:ascii="Times New Roman" w:eastAsia="Calibri" w:hAnsi="Times New Roman"/>
              </w:rPr>
            </w:pPr>
            <w:r w:rsidRPr="00754A37">
              <w:rPr>
                <w:rFonts w:ascii="Times New Roman" w:eastAsia="Calibri" w:hAnsi="Times New Roman"/>
              </w:rPr>
              <w:t>- Vui hội đến trường.</w:t>
            </w:r>
          </w:p>
          <w:p w14:paraId="4B918EED" w14:textId="77777777" w:rsidR="007E013C" w:rsidRPr="00754A37" w:rsidRDefault="007E013C" w:rsidP="008A51DF">
            <w:pPr>
              <w:tabs>
                <w:tab w:val="left" w:pos="567"/>
              </w:tabs>
              <w:spacing w:line="276" w:lineRule="auto"/>
              <w:rPr>
                <w:rFonts w:ascii="Times New Roman" w:hAnsi="Times New Roman"/>
                <w:bCs/>
              </w:rPr>
            </w:pPr>
            <w:r w:rsidRPr="00754A37">
              <w:rPr>
                <w:rFonts w:ascii="Times New Roman" w:hAnsi="Times New Roman"/>
                <w:bCs/>
              </w:rPr>
              <w:t xml:space="preserve">- Tổ chức Vui Tết Trung thu. </w:t>
            </w:r>
          </w:p>
          <w:p w14:paraId="2A24EADF" w14:textId="77777777" w:rsidR="007E013C" w:rsidRPr="00754A37" w:rsidRDefault="007E013C" w:rsidP="008A51DF">
            <w:pPr>
              <w:tabs>
                <w:tab w:val="left" w:pos="567"/>
              </w:tabs>
              <w:spacing w:line="276" w:lineRule="auto"/>
              <w:rPr>
                <w:rFonts w:ascii="Times New Roman" w:hAnsi="Times New Roman"/>
                <w:bCs/>
              </w:rPr>
            </w:pPr>
            <w:r w:rsidRPr="00754A37">
              <w:rPr>
                <w:rFonts w:ascii="Times New Roman" w:hAnsi="Times New Roman"/>
                <w:bCs/>
              </w:rPr>
              <w:t xml:space="preserve">- Hướng dẫn học sinh tham gia cuộc thi “Chiếc ô tô mơ ước” lần </w:t>
            </w:r>
            <w:r w:rsidRPr="00754A37">
              <w:rPr>
                <w:rFonts w:ascii="Times New Roman" w:hAnsi="Times New Roman"/>
                <w:bCs/>
              </w:rPr>
              <w:lastRenderedPageBreak/>
              <w:t>thứ XIII.</w:t>
            </w:r>
          </w:p>
          <w:p w14:paraId="17C35637" w14:textId="77777777" w:rsidR="00092946" w:rsidRDefault="00092946" w:rsidP="008A51DF">
            <w:pPr>
              <w:tabs>
                <w:tab w:val="left" w:pos="567"/>
              </w:tabs>
              <w:spacing w:line="276" w:lineRule="auto"/>
              <w:rPr>
                <w:rFonts w:ascii="Times New Roman" w:hAnsi="Times New Roman"/>
                <w:bCs/>
              </w:rPr>
            </w:pPr>
          </w:p>
          <w:p w14:paraId="528AE6AA" w14:textId="77777777" w:rsidR="009A64C0" w:rsidRDefault="009A64C0" w:rsidP="008A51DF">
            <w:pPr>
              <w:tabs>
                <w:tab w:val="left" w:pos="567"/>
              </w:tabs>
              <w:spacing w:line="276" w:lineRule="auto"/>
              <w:rPr>
                <w:rFonts w:ascii="Times New Roman" w:hAnsi="Times New Roman"/>
                <w:bCs/>
              </w:rPr>
            </w:pPr>
          </w:p>
          <w:p w14:paraId="35BFEDBC" w14:textId="77777777" w:rsidR="009A64C0" w:rsidRDefault="009A64C0" w:rsidP="008A51DF">
            <w:pPr>
              <w:tabs>
                <w:tab w:val="left" w:pos="567"/>
              </w:tabs>
              <w:spacing w:line="276" w:lineRule="auto"/>
              <w:rPr>
                <w:rFonts w:ascii="Times New Roman" w:hAnsi="Times New Roman"/>
                <w:bCs/>
              </w:rPr>
            </w:pPr>
          </w:p>
          <w:p w14:paraId="65533F81" w14:textId="77777777" w:rsidR="007E013C" w:rsidRPr="00754A37" w:rsidRDefault="007E013C" w:rsidP="008A51DF">
            <w:pPr>
              <w:tabs>
                <w:tab w:val="left" w:pos="567"/>
              </w:tabs>
              <w:spacing w:line="276" w:lineRule="auto"/>
              <w:rPr>
                <w:rFonts w:ascii="Times New Roman" w:hAnsi="Times New Roman"/>
                <w:bCs/>
              </w:rPr>
            </w:pPr>
            <w:r w:rsidRPr="00754A37">
              <w:rPr>
                <w:rFonts w:ascii="Times New Roman" w:hAnsi="Times New Roman"/>
                <w:bCs/>
              </w:rPr>
              <w:t>- Trao truyền kiến thức KN về giới tính, phòng chống XHTD.</w:t>
            </w:r>
          </w:p>
          <w:p w14:paraId="45B8378B" w14:textId="77777777" w:rsidR="007E013C" w:rsidRPr="00754A37" w:rsidRDefault="007E013C" w:rsidP="008A51DF">
            <w:pPr>
              <w:tabs>
                <w:tab w:val="left" w:pos="567"/>
              </w:tabs>
              <w:spacing w:line="276" w:lineRule="auto"/>
              <w:rPr>
                <w:rFonts w:ascii="Times New Roman" w:hAnsi="Times New Roman"/>
                <w:bCs/>
              </w:rPr>
            </w:pPr>
            <w:r w:rsidRPr="00754A37">
              <w:rPr>
                <w:rFonts w:ascii="Times New Roman" w:hAnsi="Times New Roman"/>
                <w:bCs/>
              </w:rPr>
              <w:t>- An toàn trẻ thơ (An toàn điện nước, PCCC, ATGT, kỹ năng thoát hiểm</w:t>
            </w:r>
          </w:p>
          <w:p w14:paraId="473796C1" w14:textId="77777777" w:rsidR="007E013C" w:rsidRPr="00754A37" w:rsidRDefault="007E013C" w:rsidP="008A51DF">
            <w:pPr>
              <w:tabs>
                <w:tab w:val="left" w:pos="567"/>
              </w:tabs>
              <w:spacing w:line="276" w:lineRule="auto"/>
              <w:rPr>
                <w:rFonts w:ascii="Times New Roman" w:hAnsi="Times New Roman"/>
                <w:bCs/>
              </w:rPr>
            </w:pPr>
          </w:p>
          <w:p w14:paraId="3A9F39FD" w14:textId="77777777" w:rsidR="007E013C" w:rsidRPr="00754A37" w:rsidRDefault="007E013C" w:rsidP="008A51DF">
            <w:pPr>
              <w:tabs>
                <w:tab w:val="left" w:pos="567"/>
              </w:tabs>
              <w:spacing w:line="276" w:lineRule="auto"/>
              <w:rPr>
                <w:rFonts w:ascii="Times New Roman" w:hAnsi="Times New Roman"/>
                <w:bCs/>
              </w:rPr>
            </w:pPr>
          </w:p>
          <w:p w14:paraId="09806A84" w14:textId="77777777" w:rsidR="007E013C" w:rsidRDefault="007E013C" w:rsidP="008A51DF">
            <w:pPr>
              <w:tabs>
                <w:tab w:val="left" w:pos="567"/>
              </w:tabs>
              <w:spacing w:line="276" w:lineRule="auto"/>
              <w:rPr>
                <w:rFonts w:ascii="Times New Roman" w:hAnsi="Times New Roman"/>
                <w:bCs/>
              </w:rPr>
            </w:pPr>
          </w:p>
          <w:p w14:paraId="44F6FD7F" w14:textId="77777777" w:rsidR="001E7654" w:rsidRPr="00754A37" w:rsidRDefault="001E7654" w:rsidP="008A51DF">
            <w:pPr>
              <w:tabs>
                <w:tab w:val="left" w:pos="567"/>
              </w:tabs>
              <w:spacing w:line="276" w:lineRule="auto"/>
              <w:rPr>
                <w:rFonts w:ascii="Times New Roman" w:hAnsi="Times New Roman"/>
                <w:bCs/>
              </w:rPr>
            </w:pPr>
          </w:p>
          <w:p w14:paraId="1E8307FF" w14:textId="77777777" w:rsidR="007E013C" w:rsidRPr="00754A37" w:rsidRDefault="007E013C" w:rsidP="008A51DF">
            <w:pPr>
              <w:tabs>
                <w:tab w:val="left" w:pos="567"/>
              </w:tabs>
              <w:spacing w:line="276" w:lineRule="auto"/>
              <w:rPr>
                <w:rFonts w:ascii="Times New Roman" w:hAnsi="Times New Roman"/>
                <w:bCs/>
              </w:rPr>
            </w:pPr>
            <w:r w:rsidRPr="00754A37">
              <w:rPr>
                <w:rFonts w:ascii="Times New Roman" w:hAnsi="Times New Roman"/>
                <w:bCs/>
              </w:rPr>
              <w:t>- Tổ chức sinh hoạt CLB các khối lớp.</w:t>
            </w:r>
          </w:p>
          <w:p w14:paraId="23D68466" w14:textId="77777777" w:rsidR="007E013C" w:rsidRPr="00754A37" w:rsidRDefault="007E013C" w:rsidP="008A51DF">
            <w:pPr>
              <w:tabs>
                <w:tab w:val="left" w:pos="567"/>
              </w:tabs>
              <w:spacing w:line="276" w:lineRule="auto"/>
              <w:rPr>
                <w:rFonts w:ascii="Times New Roman" w:hAnsi="Times New Roman"/>
                <w:bCs/>
              </w:rPr>
            </w:pPr>
            <w:r w:rsidRPr="00754A37">
              <w:rPr>
                <w:rFonts w:ascii="Times New Roman" w:hAnsi="Times New Roman"/>
                <w:bCs/>
              </w:rPr>
              <w:t>Chuyên đề cấp trường</w:t>
            </w:r>
          </w:p>
          <w:p w14:paraId="77A210D2" w14:textId="77777777" w:rsidR="007E013C" w:rsidRPr="00754A37" w:rsidRDefault="007E013C" w:rsidP="008A51DF">
            <w:pPr>
              <w:tabs>
                <w:tab w:val="left" w:pos="567"/>
              </w:tabs>
              <w:spacing w:line="276" w:lineRule="auto"/>
              <w:rPr>
                <w:rFonts w:ascii="Times New Roman" w:hAnsi="Times New Roman"/>
              </w:rPr>
            </w:pPr>
          </w:p>
          <w:p w14:paraId="1F6C4B57" w14:textId="0A8F3FC1" w:rsidR="007E013C" w:rsidRPr="00754A37" w:rsidRDefault="00DB2A67" w:rsidP="008A51DF">
            <w:pPr>
              <w:tabs>
                <w:tab w:val="left" w:pos="567"/>
              </w:tabs>
              <w:spacing w:line="276" w:lineRule="auto"/>
              <w:rPr>
                <w:rFonts w:ascii="Times New Roman" w:hAnsi="Times New Roman"/>
              </w:rPr>
            </w:pPr>
            <w:r w:rsidRPr="00754A37">
              <w:rPr>
                <w:rFonts w:ascii="Times New Roman" w:hAnsi="Times New Roman"/>
              </w:rPr>
              <w:t>+</w:t>
            </w:r>
            <w:r w:rsidR="007E013C" w:rsidRPr="00754A37">
              <w:rPr>
                <w:rFonts w:ascii="Times New Roman" w:hAnsi="Times New Roman"/>
              </w:rPr>
              <w:t xml:space="preserve"> Dạy học phát triển năng lực môn Tiếng Việt  khối 5 (T</w:t>
            </w:r>
            <w:r w:rsidR="006642D3" w:rsidRPr="00754A37">
              <w:rPr>
                <w:rFonts w:ascii="Times New Roman" w:hAnsi="Times New Roman"/>
              </w:rPr>
              <w:t>10</w:t>
            </w:r>
            <w:r w:rsidR="007E013C" w:rsidRPr="00754A37">
              <w:rPr>
                <w:rFonts w:ascii="Times New Roman" w:hAnsi="Times New Roman"/>
              </w:rPr>
              <w:t>)</w:t>
            </w:r>
          </w:p>
          <w:p w14:paraId="2C92DC5E" w14:textId="77777777" w:rsidR="007E013C" w:rsidRPr="00754A37" w:rsidRDefault="007E013C" w:rsidP="008A51DF">
            <w:pPr>
              <w:tabs>
                <w:tab w:val="left" w:pos="567"/>
              </w:tabs>
              <w:spacing w:line="276" w:lineRule="auto"/>
              <w:rPr>
                <w:rFonts w:ascii="Times New Roman" w:hAnsi="Times New Roman"/>
              </w:rPr>
            </w:pPr>
            <w:r w:rsidRPr="00754A37">
              <w:rPr>
                <w:rFonts w:ascii="Times New Roman" w:hAnsi="Times New Roman"/>
              </w:rPr>
              <w:t>- Dạy học Toán gắn với thực tiễn khối 3 (T10)</w:t>
            </w:r>
          </w:p>
          <w:p w14:paraId="191CCEE1" w14:textId="4CF743F5" w:rsidR="00CE33D1" w:rsidRPr="00754A37" w:rsidRDefault="00CE33D1" w:rsidP="00CE33D1">
            <w:pPr>
              <w:tabs>
                <w:tab w:val="left" w:pos="567"/>
              </w:tabs>
              <w:spacing w:line="276" w:lineRule="auto"/>
              <w:rPr>
                <w:rFonts w:ascii="Times New Roman" w:hAnsi="Times New Roman"/>
                <w:bCs/>
              </w:rPr>
            </w:pPr>
            <w:r w:rsidRPr="00754A37">
              <w:rPr>
                <w:rFonts w:ascii="Times New Roman" w:hAnsi="Times New Roman"/>
                <w:bCs/>
              </w:rPr>
              <w:t xml:space="preserve">- </w:t>
            </w:r>
            <w:r w:rsidR="001E7654">
              <w:rPr>
                <w:rFonts w:ascii="Times New Roman" w:hAnsi="Times New Roman"/>
                <w:bCs/>
              </w:rPr>
              <w:t>Thi giáo viên CNG cấp trường. (T</w:t>
            </w:r>
            <w:r w:rsidRPr="00754A37">
              <w:rPr>
                <w:rFonts w:ascii="Times New Roman" w:hAnsi="Times New Roman"/>
                <w:bCs/>
              </w:rPr>
              <w:t>10)</w:t>
            </w:r>
          </w:p>
          <w:p w14:paraId="1893169C" w14:textId="77777777" w:rsidR="00CE33D1" w:rsidRPr="00754A37" w:rsidRDefault="00CE33D1" w:rsidP="008A51DF">
            <w:pPr>
              <w:tabs>
                <w:tab w:val="left" w:pos="567"/>
              </w:tabs>
              <w:spacing w:line="276" w:lineRule="auto"/>
              <w:rPr>
                <w:rFonts w:ascii="Times New Roman" w:hAnsi="Times New Roman"/>
                <w:bCs/>
              </w:rPr>
            </w:pPr>
          </w:p>
        </w:tc>
        <w:tc>
          <w:tcPr>
            <w:tcW w:w="1344" w:type="dxa"/>
            <w:tcBorders>
              <w:top w:val="single" w:sz="4" w:space="0" w:color="auto"/>
              <w:left w:val="single" w:sz="4" w:space="0" w:color="auto"/>
              <w:bottom w:val="single" w:sz="4" w:space="0" w:color="auto"/>
              <w:right w:val="single" w:sz="4" w:space="0" w:color="auto"/>
            </w:tcBorders>
            <w:vAlign w:val="center"/>
          </w:tcPr>
          <w:p w14:paraId="5DD71585" w14:textId="77777777" w:rsidR="007E013C" w:rsidRPr="00754A37" w:rsidRDefault="007E013C" w:rsidP="008A51DF">
            <w:pPr>
              <w:tabs>
                <w:tab w:val="left" w:pos="567"/>
              </w:tabs>
              <w:spacing w:line="276" w:lineRule="auto"/>
              <w:jc w:val="center"/>
              <w:rPr>
                <w:rFonts w:ascii="Times New Roman" w:eastAsia="Calibri" w:hAnsi="Times New Roman"/>
              </w:rPr>
            </w:pPr>
            <w:r w:rsidRPr="00754A37">
              <w:rPr>
                <w:rFonts w:ascii="Times New Roman" w:eastAsia="Calibri" w:hAnsi="Times New Roman"/>
              </w:rPr>
              <w:lastRenderedPageBreak/>
              <w:t>-Văn nghệ</w:t>
            </w:r>
          </w:p>
          <w:p w14:paraId="1F6167A9" w14:textId="77777777" w:rsidR="007E013C" w:rsidRPr="00754A37" w:rsidRDefault="007E013C" w:rsidP="008A51DF">
            <w:pPr>
              <w:tabs>
                <w:tab w:val="left" w:pos="567"/>
              </w:tabs>
              <w:spacing w:line="276" w:lineRule="auto"/>
              <w:jc w:val="center"/>
              <w:rPr>
                <w:rFonts w:ascii="Times New Roman" w:hAnsi="Times New Roman"/>
                <w:bCs/>
              </w:rPr>
            </w:pPr>
            <w:r w:rsidRPr="00754A37">
              <w:rPr>
                <w:rFonts w:ascii="Times New Roman" w:eastAsia="Calibri" w:hAnsi="Times New Roman"/>
              </w:rPr>
              <w:t>- Giao lưu</w:t>
            </w:r>
          </w:p>
          <w:p w14:paraId="76D277C9" w14:textId="77777777" w:rsidR="007E013C" w:rsidRPr="00754A37" w:rsidRDefault="007E013C" w:rsidP="008A51DF">
            <w:pPr>
              <w:spacing w:line="276" w:lineRule="auto"/>
              <w:rPr>
                <w:rFonts w:ascii="Times New Roman" w:hAnsi="Times New Roman"/>
              </w:rPr>
            </w:pPr>
          </w:p>
          <w:p w14:paraId="034A5F79" w14:textId="77777777" w:rsidR="007E013C" w:rsidRPr="00754A37" w:rsidRDefault="007E013C" w:rsidP="008A51DF">
            <w:pPr>
              <w:spacing w:line="276" w:lineRule="auto"/>
              <w:rPr>
                <w:rFonts w:ascii="Times New Roman" w:hAnsi="Times New Roman"/>
              </w:rPr>
            </w:pPr>
          </w:p>
          <w:p w14:paraId="3BCF2903" w14:textId="77777777" w:rsidR="00092946" w:rsidRDefault="00092946" w:rsidP="008A51DF">
            <w:pPr>
              <w:spacing w:line="276" w:lineRule="auto"/>
              <w:rPr>
                <w:rFonts w:ascii="Times New Roman" w:hAnsi="Times New Roman"/>
              </w:rPr>
            </w:pPr>
          </w:p>
          <w:p w14:paraId="548D79EA" w14:textId="77777777" w:rsidR="009A64C0" w:rsidRDefault="009A64C0" w:rsidP="008A51DF">
            <w:pPr>
              <w:spacing w:line="276" w:lineRule="auto"/>
              <w:rPr>
                <w:rFonts w:ascii="Times New Roman" w:hAnsi="Times New Roman"/>
              </w:rPr>
            </w:pPr>
          </w:p>
          <w:p w14:paraId="1F10274E" w14:textId="77777777" w:rsidR="009A64C0" w:rsidRDefault="009A64C0" w:rsidP="008A51DF">
            <w:pPr>
              <w:spacing w:line="276" w:lineRule="auto"/>
              <w:rPr>
                <w:rFonts w:ascii="Times New Roman" w:hAnsi="Times New Roman"/>
              </w:rPr>
            </w:pPr>
          </w:p>
          <w:p w14:paraId="49C0A54A" w14:textId="77777777" w:rsidR="009A64C0" w:rsidRDefault="009A64C0" w:rsidP="008A51DF">
            <w:pPr>
              <w:spacing w:line="276" w:lineRule="auto"/>
              <w:rPr>
                <w:rFonts w:ascii="Times New Roman" w:hAnsi="Times New Roman"/>
              </w:rPr>
            </w:pPr>
          </w:p>
          <w:p w14:paraId="573D4566" w14:textId="77777777" w:rsidR="007E013C" w:rsidRPr="00754A37" w:rsidRDefault="007E013C" w:rsidP="008A51DF">
            <w:pPr>
              <w:spacing w:line="276" w:lineRule="auto"/>
              <w:rPr>
                <w:rFonts w:ascii="Times New Roman" w:hAnsi="Times New Roman"/>
              </w:rPr>
            </w:pPr>
            <w:r w:rsidRPr="00754A37">
              <w:rPr>
                <w:rFonts w:ascii="Times New Roman" w:hAnsi="Times New Roman"/>
              </w:rPr>
              <w:t>- Sân khấu hóa</w:t>
            </w:r>
          </w:p>
          <w:p w14:paraId="649C4CD8" w14:textId="77777777" w:rsidR="007E013C" w:rsidRPr="00754A37" w:rsidRDefault="007E013C" w:rsidP="008A51DF">
            <w:pPr>
              <w:tabs>
                <w:tab w:val="left" w:pos="567"/>
              </w:tabs>
              <w:spacing w:line="276" w:lineRule="auto"/>
              <w:jc w:val="center"/>
              <w:rPr>
                <w:rFonts w:ascii="Times New Roman" w:hAnsi="Times New Roman"/>
                <w:bCs/>
              </w:rPr>
            </w:pPr>
          </w:p>
          <w:p w14:paraId="5B3CF5CD" w14:textId="77777777" w:rsidR="007E013C" w:rsidRPr="00754A37" w:rsidRDefault="007E013C" w:rsidP="008A51DF">
            <w:pPr>
              <w:spacing w:line="276" w:lineRule="auto"/>
              <w:rPr>
                <w:rFonts w:ascii="Times New Roman" w:hAnsi="Times New Roman"/>
              </w:rPr>
            </w:pPr>
            <w:r w:rsidRPr="00754A37">
              <w:rPr>
                <w:rFonts w:ascii="Times New Roman" w:hAnsi="Times New Roman"/>
              </w:rPr>
              <w:t>- Sân khấu hóa</w:t>
            </w:r>
          </w:p>
          <w:p w14:paraId="4CAE9290" w14:textId="77777777" w:rsidR="007E013C" w:rsidRPr="00754A37" w:rsidRDefault="007E013C" w:rsidP="008A51DF">
            <w:pPr>
              <w:rPr>
                <w:rFonts w:ascii="Times New Roman" w:hAnsi="Times New Roman"/>
              </w:rPr>
            </w:pPr>
          </w:p>
        </w:tc>
        <w:tc>
          <w:tcPr>
            <w:tcW w:w="976" w:type="dxa"/>
            <w:tcBorders>
              <w:top w:val="single" w:sz="4" w:space="0" w:color="auto"/>
              <w:left w:val="single" w:sz="4" w:space="0" w:color="auto"/>
              <w:bottom w:val="single" w:sz="4" w:space="0" w:color="auto"/>
              <w:right w:val="single" w:sz="4" w:space="0" w:color="auto"/>
            </w:tcBorders>
            <w:vAlign w:val="center"/>
          </w:tcPr>
          <w:p w14:paraId="60397707" w14:textId="77777777" w:rsidR="007E013C" w:rsidRPr="00754A37" w:rsidRDefault="007E013C" w:rsidP="008A51DF">
            <w:pPr>
              <w:tabs>
                <w:tab w:val="left" w:pos="567"/>
              </w:tabs>
              <w:spacing w:line="276" w:lineRule="auto"/>
              <w:jc w:val="center"/>
              <w:rPr>
                <w:rFonts w:ascii="Times New Roman" w:eastAsia="Calibri" w:hAnsi="Times New Roman"/>
              </w:rPr>
            </w:pPr>
            <w:r w:rsidRPr="00754A37">
              <w:rPr>
                <w:rFonts w:ascii="Times New Roman" w:eastAsia="Calibri" w:hAnsi="Times New Roman"/>
              </w:rPr>
              <w:lastRenderedPageBreak/>
              <w:t>Tuần</w:t>
            </w:r>
          </w:p>
          <w:p w14:paraId="179823C8" w14:textId="57ED61ED" w:rsidR="007E013C" w:rsidRPr="00754A37" w:rsidRDefault="00467EC5" w:rsidP="008A51DF">
            <w:pPr>
              <w:tabs>
                <w:tab w:val="left" w:pos="567"/>
              </w:tabs>
              <w:spacing w:line="276" w:lineRule="auto"/>
              <w:jc w:val="center"/>
              <w:rPr>
                <w:rFonts w:ascii="Times New Roman" w:hAnsi="Times New Roman"/>
                <w:bCs/>
              </w:rPr>
            </w:pPr>
            <w:r w:rsidRPr="00754A37">
              <w:rPr>
                <w:rFonts w:ascii="Times New Roman" w:eastAsia="Calibri" w:hAnsi="Times New Roman"/>
              </w:rPr>
              <w:t xml:space="preserve">1- </w:t>
            </w:r>
            <w:r w:rsidR="008A2A03" w:rsidRPr="00754A37">
              <w:rPr>
                <w:rFonts w:ascii="Times New Roman" w:eastAsia="Calibri" w:hAnsi="Times New Roman"/>
              </w:rPr>
              <w:t>8</w:t>
            </w:r>
          </w:p>
        </w:tc>
        <w:tc>
          <w:tcPr>
            <w:tcW w:w="1260" w:type="dxa"/>
            <w:tcBorders>
              <w:top w:val="single" w:sz="4" w:space="0" w:color="auto"/>
              <w:left w:val="single" w:sz="4" w:space="0" w:color="auto"/>
              <w:bottom w:val="single" w:sz="4" w:space="0" w:color="auto"/>
              <w:right w:val="single" w:sz="4" w:space="0" w:color="auto"/>
            </w:tcBorders>
            <w:vAlign w:val="center"/>
          </w:tcPr>
          <w:p w14:paraId="42A17A23" w14:textId="77777777" w:rsidR="007E013C" w:rsidRPr="00754A37" w:rsidRDefault="007E013C" w:rsidP="008A51DF">
            <w:pPr>
              <w:tabs>
                <w:tab w:val="left" w:pos="567"/>
              </w:tabs>
              <w:spacing w:line="276" w:lineRule="auto"/>
              <w:jc w:val="center"/>
              <w:rPr>
                <w:rFonts w:ascii="Times New Roman" w:hAnsi="Times New Roman"/>
                <w:bCs/>
              </w:rPr>
            </w:pPr>
            <w:r w:rsidRPr="00754A37">
              <w:rPr>
                <w:rFonts w:ascii="Times New Roman" w:hAnsi="Times New Roman"/>
                <w:bCs/>
              </w:rPr>
              <w:t>BGH, TPT Đội, GVCN, Đoàn TN,</w:t>
            </w:r>
          </w:p>
          <w:p w14:paraId="47D75952" w14:textId="77777777" w:rsidR="007E013C" w:rsidRPr="00754A37" w:rsidRDefault="007E013C" w:rsidP="008A51DF">
            <w:pPr>
              <w:tabs>
                <w:tab w:val="left" w:pos="567"/>
              </w:tabs>
              <w:spacing w:line="276" w:lineRule="auto"/>
              <w:jc w:val="center"/>
              <w:rPr>
                <w:rFonts w:ascii="Times New Roman" w:hAnsi="Times New Roman"/>
                <w:bCs/>
              </w:rPr>
            </w:pPr>
            <w:r w:rsidRPr="00754A37">
              <w:rPr>
                <w:rFonts w:ascii="Times New Roman" w:hAnsi="Times New Roman"/>
                <w:bCs/>
              </w:rPr>
              <w:lastRenderedPageBreak/>
              <w:t>GV Mỹ thuật,</w:t>
            </w:r>
          </w:p>
          <w:p w14:paraId="2B8A7901" w14:textId="77777777" w:rsidR="007E013C" w:rsidRPr="00754A37" w:rsidRDefault="007E013C" w:rsidP="008A51DF">
            <w:pPr>
              <w:tabs>
                <w:tab w:val="left" w:pos="567"/>
              </w:tabs>
              <w:spacing w:line="276" w:lineRule="auto"/>
              <w:jc w:val="center"/>
              <w:rPr>
                <w:rFonts w:ascii="Times New Roman" w:hAnsi="Times New Roman"/>
                <w:bCs/>
              </w:rPr>
            </w:pPr>
            <w:r w:rsidRPr="00754A37">
              <w:rPr>
                <w:rFonts w:ascii="Times New Roman" w:hAnsi="Times New Roman"/>
                <w:bCs/>
              </w:rPr>
              <w:t>GV năng khiếu.</w:t>
            </w:r>
          </w:p>
          <w:p w14:paraId="7A50E983" w14:textId="77777777" w:rsidR="007E013C" w:rsidRPr="00754A37" w:rsidRDefault="007E013C" w:rsidP="008A51DF">
            <w:pPr>
              <w:tabs>
                <w:tab w:val="left" w:pos="567"/>
              </w:tabs>
              <w:spacing w:line="276" w:lineRule="auto"/>
              <w:jc w:val="center"/>
              <w:rPr>
                <w:rFonts w:ascii="Times New Roman" w:hAnsi="Times New Roman"/>
                <w:bCs/>
              </w:rPr>
            </w:pPr>
            <w:r w:rsidRPr="00754A37">
              <w:rPr>
                <w:rFonts w:ascii="Times New Roman" w:hAnsi="Times New Roman"/>
                <w:bCs/>
              </w:rPr>
              <w:t>BGH, TPT Đội, GVCN, Đoàn TN, GVNK</w:t>
            </w:r>
          </w:p>
          <w:p w14:paraId="0D1B31BE" w14:textId="77777777" w:rsidR="007E013C" w:rsidRPr="00754A37" w:rsidRDefault="007E013C" w:rsidP="008A51DF">
            <w:pPr>
              <w:jc w:val="center"/>
              <w:rPr>
                <w:rFonts w:ascii="Times New Roman" w:hAnsi="Times New Roman"/>
              </w:rPr>
            </w:pPr>
            <w:r w:rsidRPr="00754A37">
              <w:rPr>
                <w:rFonts w:ascii="Times New Roman" w:hAnsi="Times New Roman"/>
                <w:bCs/>
              </w:rPr>
              <w:t>BGH, TPT Đội, GVCN</w:t>
            </w:r>
          </w:p>
          <w:p w14:paraId="674FEFE8" w14:textId="77777777" w:rsidR="007E013C" w:rsidRPr="001E7654" w:rsidRDefault="007E013C" w:rsidP="008A51DF">
            <w:pPr>
              <w:jc w:val="center"/>
              <w:rPr>
                <w:rFonts w:ascii="Times New Roman" w:hAnsi="Times New Roman"/>
                <w:sz w:val="18"/>
              </w:rPr>
            </w:pPr>
          </w:p>
          <w:p w14:paraId="7E4CDA76" w14:textId="77777777" w:rsidR="00C72ED6" w:rsidRDefault="007E013C" w:rsidP="008A51DF">
            <w:pPr>
              <w:jc w:val="center"/>
              <w:rPr>
                <w:rFonts w:ascii="Times New Roman" w:hAnsi="Times New Roman"/>
                <w:bCs/>
              </w:rPr>
            </w:pPr>
            <w:r w:rsidRPr="00754A37">
              <w:rPr>
                <w:rFonts w:ascii="Times New Roman" w:hAnsi="Times New Roman"/>
                <w:bCs/>
              </w:rPr>
              <w:t xml:space="preserve">BGH, TPT Đội, </w:t>
            </w:r>
          </w:p>
          <w:p w14:paraId="11895514" w14:textId="77777777" w:rsidR="00C72ED6" w:rsidRPr="00C72ED6" w:rsidRDefault="00C72ED6" w:rsidP="008A51DF">
            <w:pPr>
              <w:jc w:val="center"/>
              <w:rPr>
                <w:rFonts w:ascii="Times New Roman" w:hAnsi="Times New Roman"/>
                <w:bCs/>
                <w:sz w:val="16"/>
              </w:rPr>
            </w:pPr>
          </w:p>
          <w:p w14:paraId="5C91995C" w14:textId="77777777" w:rsidR="00C72ED6" w:rsidRDefault="00C72ED6" w:rsidP="008A51DF">
            <w:pPr>
              <w:jc w:val="center"/>
              <w:rPr>
                <w:rFonts w:ascii="Times New Roman" w:hAnsi="Times New Roman"/>
                <w:bCs/>
              </w:rPr>
            </w:pPr>
          </w:p>
          <w:p w14:paraId="33FAD311" w14:textId="6565E830" w:rsidR="007E013C" w:rsidRPr="00754A37" w:rsidRDefault="007E013C" w:rsidP="008A51DF">
            <w:pPr>
              <w:jc w:val="center"/>
              <w:rPr>
                <w:rFonts w:ascii="Times New Roman" w:hAnsi="Times New Roman"/>
                <w:bCs/>
              </w:rPr>
            </w:pPr>
            <w:r w:rsidRPr="00754A37">
              <w:rPr>
                <w:rFonts w:ascii="Times New Roman" w:hAnsi="Times New Roman"/>
                <w:bCs/>
              </w:rPr>
              <w:t>GVCN K5,3</w:t>
            </w:r>
          </w:p>
          <w:p w14:paraId="387FFCC2" w14:textId="77777777" w:rsidR="00DC6272" w:rsidRPr="00754A37" w:rsidRDefault="00DC6272" w:rsidP="008A51DF">
            <w:pPr>
              <w:jc w:val="center"/>
              <w:rPr>
                <w:rFonts w:ascii="Times New Roman" w:hAnsi="Times New Roman"/>
                <w:bCs/>
              </w:rPr>
            </w:pPr>
          </w:p>
          <w:p w14:paraId="21106031" w14:textId="77777777" w:rsidR="00DC6272" w:rsidRDefault="00DC6272" w:rsidP="008A51DF">
            <w:pPr>
              <w:jc w:val="center"/>
              <w:rPr>
                <w:rFonts w:ascii="Times New Roman" w:hAnsi="Times New Roman"/>
                <w:bCs/>
              </w:rPr>
            </w:pPr>
          </w:p>
          <w:p w14:paraId="4AFF1ABD" w14:textId="77777777" w:rsidR="001E7654" w:rsidRDefault="001E7654" w:rsidP="008A51DF">
            <w:pPr>
              <w:jc w:val="center"/>
              <w:rPr>
                <w:rFonts w:ascii="Times New Roman" w:hAnsi="Times New Roman"/>
                <w:bCs/>
              </w:rPr>
            </w:pPr>
          </w:p>
          <w:p w14:paraId="37B1A9D0" w14:textId="77777777" w:rsidR="001E7654" w:rsidRDefault="001E7654" w:rsidP="008A51DF">
            <w:pPr>
              <w:jc w:val="center"/>
              <w:rPr>
                <w:rFonts w:ascii="Times New Roman" w:hAnsi="Times New Roman"/>
                <w:bCs/>
              </w:rPr>
            </w:pPr>
          </w:p>
          <w:p w14:paraId="1974A0AE" w14:textId="77777777" w:rsidR="00DC6272" w:rsidRPr="00754A37" w:rsidRDefault="00DC6272" w:rsidP="008A51DF">
            <w:pPr>
              <w:jc w:val="center"/>
              <w:rPr>
                <w:rFonts w:ascii="Times New Roman" w:hAnsi="Times New Roman"/>
                <w:bCs/>
              </w:rPr>
            </w:pPr>
            <w:r w:rsidRPr="00754A37">
              <w:rPr>
                <w:rFonts w:ascii="Times New Roman" w:hAnsi="Times New Roman"/>
                <w:bCs/>
              </w:rPr>
              <w:t>BGH, TT,TP</w:t>
            </w:r>
          </w:p>
          <w:p w14:paraId="00B385BB" w14:textId="5964AC1E" w:rsidR="00DC6272" w:rsidRPr="00754A37" w:rsidRDefault="00DC6272" w:rsidP="008A51DF">
            <w:pPr>
              <w:jc w:val="center"/>
              <w:rPr>
                <w:rFonts w:ascii="Times New Roman" w:hAnsi="Times New Roman"/>
              </w:rPr>
            </w:pPr>
            <w:r w:rsidRPr="00754A37">
              <w:rPr>
                <w:rFonts w:ascii="Times New Roman" w:hAnsi="Times New Roman"/>
                <w:bCs/>
              </w:rPr>
              <w:t>GV dự thi</w:t>
            </w:r>
          </w:p>
        </w:tc>
        <w:tc>
          <w:tcPr>
            <w:tcW w:w="1260" w:type="dxa"/>
            <w:tcBorders>
              <w:top w:val="single" w:sz="4" w:space="0" w:color="auto"/>
              <w:left w:val="single" w:sz="4" w:space="0" w:color="auto"/>
              <w:bottom w:val="single" w:sz="4" w:space="0" w:color="auto"/>
              <w:right w:val="single" w:sz="4" w:space="0" w:color="auto"/>
            </w:tcBorders>
            <w:vAlign w:val="center"/>
          </w:tcPr>
          <w:p w14:paraId="021E0060" w14:textId="77777777" w:rsidR="007E013C" w:rsidRPr="00754A37" w:rsidRDefault="007E013C" w:rsidP="008A51DF">
            <w:pPr>
              <w:tabs>
                <w:tab w:val="left" w:pos="567"/>
              </w:tabs>
              <w:spacing w:line="276" w:lineRule="auto"/>
              <w:jc w:val="center"/>
              <w:rPr>
                <w:rFonts w:ascii="Times New Roman" w:hAnsi="Times New Roman"/>
                <w:bCs/>
              </w:rPr>
            </w:pPr>
            <w:r w:rsidRPr="00754A37">
              <w:rPr>
                <w:rFonts w:ascii="Times New Roman" w:hAnsi="Times New Roman"/>
                <w:bCs/>
              </w:rPr>
              <w:lastRenderedPageBreak/>
              <w:t>BGH, TPT Đội, GVCN, Đoàn TN,</w:t>
            </w:r>
          </w:p>
          <w:p w14:paraId="54010125" w14:textId="77777777" w:rsidR="007E013C" w:rsidRPr="00754A37" w:rsidRDefault="007E013C" w:rsidP="008A51DF">
            <w:pPr>
              <w:tabs>
                <w:tab w:val="left" w:pos="567"/>
              </w:tabs>
              <w:spacing w:line="276" w:lineRule="auto"/>
              <w:jc w:val="center"/>
              <w:rPr>
                <w:rFonts w:ascii="Times New Roman" w:hAnsi="Times New Roman"/>
                <w:bCs/>
              </w:rPr>
            </w:pPr>
            <w:r w:rsidRPr="00754A37">
              <w:rPr>
                <w:rFonts w:ascii="Times New Roman" w:hAnsi="Times New Roman"/>
                <w:bCs/>
              </w:rPr>
              <w:lastRenderedPageBreak/>
              <w:t>GV Mỹ thuật,</w:t>
            </w:r>
          </w:p>
          <w:p w14:paraId="4595DC77" w14:textId="77777777" w:rsidR="007E013C" w:rsidRPr="00754A37" w:rsidRDefault="007E013C" w:rsidP="008A51DF">
            <w:pPr>
              <w:tabs>
                <w:tab w:val="left" w:pos="567"/>
              </w:tabs>
              <w:spacing w:line="276" w:lineRule="auto"/>
              <w:jc w:val="center"/>
              <w:rPr>
                <w:rFonts w:ascii="Times New Roman" w:hAnsi="Times New Roman"/>
                <w:bCs/>
              </w:rPr>
            </w:pPr>
            <w:r w:rsidRPr="00754A37">
              <w:rPr>
                <w:rFonts w:ascii="Times New Roman" w:hAnsi="Times New Roman"/>
                <w:bCs/>
              </w:rPr>
              <w:t>GV năng khiếu.</w:t>
            </w:r>
          </w:p>
          <w:p w14:paraId="7E91EC6F" w14:textId="77777777" w:rsidR="009A64C0" w:rsidRDefault="009A64C0" w:rsidP="008A51DF">
            <w:pPr>
              <w:tabs>
                <w:tab w:val="left" w:pos="567"/>
              </w:tabs>
              <w:spacing w:line="276" w:lineRule="auto"/>
              <w:jc w:val="center"/>
              <w:rPr>
                <w:rFonts w:ascii="Times New Roman" w:hAnsi="Times New Roman"/>
                <w:bCs/>
              </w:rPr>
            </w:pPr>
          </w:p>
          <w:p w14:paraId="3F285563" w14:textId="77777777" w:rsidR="009A64C0" w:rsidRDefault="009A64C0" w:rsidP="008A51DF">
            <w:pPr>
              <w:tabs>
                <w:tab w:val="left" w:pos="567"/>
              </w:tabs>
              <w:spacing w:line="276" w:lineRule="auto"/>
              <w:jc w:val="center"/>
              <w:rPr>
                <w:rFonts w:ascii="Times New Roman" w:hAnsi="Times New Roman"/>
                <w:bCs/>
              </w:rPr>
            </w:pPr>
          </w:p>
          <w:p w14:paraId="09608292" w14:textId="77777777" w:rsidR="009A64C0" w:rsidRDefault="009A64C0" w:rsidP="008A51DF">
            <w:pPr>
              <w:tabs>
                <w:tab w:val="left" w:pos="567"/>
              </w:tabs>
              <w:spacing w:line="276" w:lineRule="auto"/>
              <w:jc w:val="center"/>
              <w:rPr>
                <w:rFonts w:ascii="Times New Roman" w:hAnsi="Times New Roman"/>
                <w:bCs/>
              </w:rPr>
            </w:pPr>
          </w:p>
          <w:p w14:paraId="2137A1AA" w14:textId="77777777" w:rsidR="007E013C" w:rsidRPr="00754A37" w:rsidRDefault="007E013C" w:rsidP="001E7654">
            <w:pPr>
              <w:tabs>
                <w:tab w:val="left" w:pos="567"/>
              </w:tabs>
              <w:spacing w:line="276" w:lineRule="auto"/>
              <w:rPr>
                <w:rFonts w:ascii="Times New Roman" w:hAnsi="Times New Roman"/>
                <w:bCs/>
              </w:rPr>
            </w:pPr>
            <w:r w:rsidRPr="00754A37">
              <w:rPr>
                <w:rFonts w:ascii="Times New Roman" w:hAnsi="Times New Roman"/>
                <w:bCs/>
              </w:rPr>
              <w:t>Công an CC, CAGT, Đoàn TN, GVNK</w:t>
            </w:r>
          </w:p>
          <w:p w14:paraId="6E41C7D4" w14:textId="77777777" w:rsidR="007E013C" w:rsidRPr="00754A37" w:rsidRDefault="007E013C" w:rsidP="008A51DF">
            <w:pPr>
              <w:jc w:val="center"/>
              <w:rPr>
                <w:rFonts w:ascii="Times New Roman" w:hAnsi="Times New Roman"/>
                <w:bCs/>
              </w:rPr>
            </w:pPr>
          </w:p>
          <w:p w14:paraId="6C9BFE62" w14:textId="77777777" w:rsidR="007E013C" w:rsidRDefault="007E013C" w:rsidP="001E7654">
            <w:pPr>
              <w:rPr>
                <w:rFonts w:ascii="Times New Roman" w:hAnsi="Times New Roman"/>
                <w:bCs/>
              </w:rPr>
            </w:pPr>
          </w:p>
          <w:p w14:paraId="5267D5C4" w14:textId="77777777" w:rsidR="001E7654" w:rsidRPr="001E7654" w:rsidRDefault="001E7654" w:rsidP="001E7654">
            <w:pPr>
              <w:rPr>
                <w:rFonts w:ascii="Times New Roman" w:hAnsi="Times New Roman"/>
                <w:bCs/>
                <w:sz w:val="8"/>
              </w:rPr>
            </w:pPr>
          </w:p>
          <w:p w14:paraId="377AE4DF" w14:textId="77777777" w:rsidR="007E013C" w:rsidRPr="00754A37" w:rsidRDefault="007E013C" w:rsidP="008A51DF">
            <w:pPr>
              <w:jc w:val="center"/>
              <w:rPr>
                <w:rFonts w:ascii="Times New Roman" w:hAnsi="Times New Roman"/>
              </w:rPr>
            </w:pPr>
            <w:r w:rsidRPr="00754A37">
              <w:rPr>
                <w:rFonts w:ascii="Times New Roman" w:hAnsi="Times New Roman"/>
                <w:bCs/>
              </w:rPr>
              <w:t>BGH, TPT Đội, GVCN</w:t>
            </w:r>
          </w:p>
          <w:p w14:paraId="00AB0ED1" w14:textId="77777777" w:rsidR="007E013C" w:rsidRPr="00C72ED6" w:rsidRDefault="007E013C" w:rsidP="008A51DF">
            <w:pPr>
              <w:jc w:val="center"/>
              <w:rPr>
                <w:rFonts w:ascii="Times New Roman" w:hAnsi="Times New Roman"/>
                <w:sz w:val="18"/>
              </w:rPr>
            </w:pPr>
          </w:p>
          <w:p w14:paraId="3D640633" w14:textId="77777777" w:rsidR="007E013C" w:rsidRPr="00754A37" w:rsidRDefault="007E013C" w:rsidP="008A51DF">
            <w:pPr>
              <w:jc w:val="center"/>
              <w:rPr>
                <w:rFonts w:ascii="Times New Roman" w:hAnsi="Times New Roman"/>
              </w:rPr>
            </w:pPr>
            <w:r w:rsidRPr="00754A37">
              <w:rPr>
                <w:rFonts w:ascii="Times New Roman" w:hAnsi="Times New Roman"/>
                <w:bCs/>
              </w:rPr>
              <w:t>BGH, TPT Đội, GVCN</w:t>
            </w:r>
          </w:p>
          <w:p w14:paraId="715CFB24" w14:textId="579D5CD4" w:rsidR="00DC6272" w:rsidRPr="00754A37" w:rsidRDefault="007E013C" w:rsidP="001E7654">
            <w:pPr>
              <w:jc w:val="center"/>
              <w:rPr>
                <w:rFonts w:ascii="Times New Roman" w:hAnsi="Times New Roman"/>
              </w:rPr>
            </w:pPr>
            <w:r w:rsidRPr="00754A37">
              <w:rPr>
                <w:rFonts w:ascii="Times New Roman" w:hAnsi="Times New Roman"/>
              </w:rPr>
              <w:t>K5,3</w:t>
            </w:r>
          </w:p>
          <w:p w14:paraId="171B9316" w14:textId="77777777" w:rsidR="00DC6272" w:rsidRPr="00754A37" w:rsidRDefault="00DC6272" w:rsidP="001E7654">
            <w:pPr>
              <w:rPr>
                <w:rFonts w:ascii="Times New Roman" w:hAnsi="Times New Roman"/>
              </w:rPr>
            </w:pPr>
          </w:p>
          <w:p w14:paraId="17E661FA" w14:textId="77777777" w:rsidR="00DC6272" w:rsidRPr="00754A37" w:rsidRDefault="00DC6272" w:rsidP="00DC6272">
            <w:pPr>
              <w:jc w:val="center"/>
              <w:rPr>
                <w:rFonts w:ascii="Times New Roman" w:hAnsi="Times New Roman"/>
                <w:bCs/>
              </w:rPr>
            </w:pPr>
            <w:r w:rsidRPr="00754A37">
              <w:rPr>
                <w:rFonts w:ascii="Times New Roman" w:hAnsi="Times New Roman"/>
                <w:bCs/>
              </w:rPr>
              <w:t>BGH, TT,TP</w:t>
            </w:r>
          </w:p>
          <w:p w14:paraId="414E94B1" w14:textId="7C496306" w:rsidR="00DC6272" w:rsidRPr="00754A37" w:rsidRDefault="00DC6272" w:rsidP="00DC6272">
            <w:pPr>
              <w:jc w:val="center"/>
              <w:rPr>
                <w:rFonts w:ascii="Times New Roman" w:hAnsi="Times New Roman"/>
              </w:rPr>
            </w:pPr>
            <w:r w:rsidRPr="00754A37">
              <w:rPr>
                <w:rFonts w:ascii="Times New Roman" w:hAnsi="Times New Roman"/>
                <w:bCs/>
              </w:rPr>
              <w:t>GV dự thi</w:t>
            </w:r>
          </w:p>
        </w:tc>
      </w:tr>
      <w:tr w:rsidR="007E013C" w:rsidRPr="00754A37" w14:paraId="38FBC289" w14:textId="77777777" w:rsidTr="008A51DF">
        <w:trPr>
          <w:trHeight w:val="836"/>
        </w:trPr>
        <w:tc>
          <w:tcPr>
            <w:tcW w:w="1004" w:type="dxa"/>
            <w:tcBorders>
              <w:top w:val="single" w:sz="4" w:space="0" w:color="auto"/>
              <w:left w:val="single" w:sz="4" w:space="0" w:color="auto"/>
              <w:bottom w:val="single" w:sz="4" w:space="0" w:color="auto"/>
              <w:right w:val="single" w:sz="4" w:space="0" w:color="auto"/>
            </w:tcBorders>
          </w:tcPr>
          <w:p w14:paraId="04CA5F72" w14:textId="2A44FBE5" w:rsidR="007E013C" w:rsidRPr="00754A37" w:rsidRDefault="007E013C" w:rsidP="008A51DF">
            <w:pPr>
              <w:tabs>
                <w:tab w:val="left" w:pos="567"/>
              </w:tabs>
              <w:spacing w:line="276" w:lineRule="auto"/>
              <w:jc w:val="center"/>
              <w:rPr>
                <w:rFonts w:ascii="Times New Roman" w:hAnsi="Times New Roman"/>
                <w:bCs/>
              </w:rPr>
            </w:pPr>
            <w:r w:rsidRPr="00754A37">
              <w:rPr>
                <w:rFonts w:ascii="Times New Roman" w:eastAsia="Calibri" w:hAnsi="Times New Roman"/>
              </w:rPr>
              <w:lastRenderedPageBreak/>
              <w:t>Tháng 11</w:t>
            </w:r>
          </w:p>
        </w:tc>
        <w:tc>
          <w:tcPr>
            <w:tcW w:w="1251" w:type="dxa"/>
            <w:tcBorders>
              <w:top w:val="single" w:sz="4" w:space="0" w:color="auto"/>
              <w:left w:val="single" w:sz="4" w:space="0" w:color="auto"/>
              <w:bottom w:val="single" w:sz="4" w:space="0" w:color="auto"/>
              <w:right w:val="single" w:sz="4" w:space="0" w:color="auto"/>
            </w:tcBorders>
          </w:tcPr>
          <w:p w14:paraId="62BC52C8" w14:textId="77777777" w:rsidR="007E013C" w:rsidRPr="00754A37" w:rsidRDefault="007E013C" w:rsidP="008A51DF">
            <w:pPr>
              <w:tabs>
                <w:tab w:val="left" w:pos="567"/>
              </w:tabs>
              <w:spacing w:line="276" w:lineRule="auto"/>
              <w:jc w:val="center"/>
              <w:rPr>
                <w:rFonts w:ascii="Times New Roman" w:hAnsi="Times New Roman"/>
                <w:bCs/>
              </w:rPr>
            </w:pPr>
            <w:r w:rsidRPr="00754A37">
              <w:rPr>
                <w:rFonts w:ascii="Times New Roman" w:eastAsia="Calibri" w:hAnsi="Times New Roman"/>
              </w:rPr>
              <w:t>Biết ơn thầy cô giáo</w:t>
            </w:r>
          </w:p>
        </w:tc>
        <w:tc>
          <w:tcPr>
            <w:tcW w:w="2977" w:type="dxa"/>
            <w:tcBorders>
              <w:top w:val="single" w:sz="4" w:space="0" w:color="auto"/>
              <w:left w:val="single" w:sz="4" w:space="0" w:color="auto"/>
              <w:bottom w:val="single" w:sz="4" w:space="0" w:color="auto"/>
              <w:right w:val="single" w:sz="4" w:space="0" w:color="auto"/>
            </w:tcBorders>
          </w:tcPr>
          <w:p w14:paraId="6DC0AF99" w14:textId="77777777" w:rsidR="007E013C" w:rsidRPr="00754A37" w:rsidRDefault="007E013C" w:rsidP="008A51DF">
            <w:pPr>
              <w:tabs>
                <w:tab w:val="left" w:pos="567"/>
              </w:tabs>
              <w:spacing w:line="276" w:lineRule="auto"/>
              <w:rPr>
                <w:rFonts w:ascii="Times New Roman" w:hAnsi="Times New Roman"/>
                <w:bCs/>
              </w:rPr>
            </w:pPr>
            <w:r w:rsidRPr="00754A37">
              <w:rPr>
                <w:rFonts w:ascii="Times New Roman" w:hAnsi="Times New Roman"/>
                <w:bCs/>
              </w:rPr>
              <w:t>- Ngày hội Kỹ năng sống cấp trường. (Stem,Tiếng Anh, Tin học.</w:t>
            </w:r>
          </w:p>
          <w:p w14:paraId="141D84D5" w14:textId="77777777" w:rsidR="007E013C" w:rsidRPr="00754A37" w:rsidRDefault="007E013C" w:rsidP="008A51DF">
            <w:pPr>
              <w:tabs>
                <w:tab w:val="left" w:pos="567"/>
              </w:tabs>
              <w:spacing w:line="276" w:lineRule="auto"/>
              <w:rPr>
                <w:rFonts w:ascii="Times New Roman" w:hAnsi="Times New Roman"/>
                <w:bCs/>
              </w:rPr>
            </w:pPr>
          </w:p>
          <w:p w14:paraId="4B7DA9C8" w14:textId="77777777" w:rsidR="007E013C" w:rsidRPr="00754A37" w:rsidRDefault="007E013C" w:rsidP="008A51DF">
            <w:pPr>
              <w:tabs>
                <w:tab w:val="left" w:pos="567"/>
              </w:tabs>
              <w:spacing w:line="276" w:lineRule="auto"/>
              <w:rPr>
                <w:rFonts w:ascii="Times New Roman" w:hAnsi="Times New Roman"/>
                <w:bCs/>
              </w:rPr>
            </w:pPr>
          </w:p>
          <w:p w14:paraId="2EE745A8" w14:textId="77777777" w:rsidR="007E013C" w:rsidRPr="00754A37" w:rsidRDefault="007E013C" w:rsidP="008A51DF">
            <w:pPr>
              <w:tabs>
                <w:tab w:val="left" w:pos="567"/>
              </w:tabs>
              <w:spacing w:line="276" w:lineRule="auto"/>
              <w:rPr>
                <w:rFonts w:ascii="Times New Roman" w:hAnsi="Times New Roman"/>
                <w:bCs/>
              </w:rPr>
            </w:pPr>
          </w:p>
          <w:p w14:paraId="79681C5D" w14:textId="77777777" w:rsidR="007E013C" w:rsidRPr="00754A37" w:rsidRDefault="007E013C" w:rsidP="008A51DF">
            <w:pPr>
              <w:tabs>
                <w:tab w:val="left" w:pos="567"/>
              </w:tabs>
              <w:spacing w:line="276" w:lineRule="auto"/>
              <w:rPr>
                <w:rFonts w:ascii="Times New Roman" w:hAnsi="Times New Roman"/>
                <w:bCs/>
              </w:rPr>
            </w:pPr>
          </w:p>
          <w:p w14:paraId="2A150FED" w14:textId="77777777" w:rsidR="007E013C" w:rsidRPr="00754A37" w:rsidRDefault="007E013C" w:rsidP="008A51DF">
            <w:pPr>
              <w:tabs>
                <w:tab w:val="left" w:pos="567"/>
              </w:tabs>
              <w:spacing w:line="276" w:lineRule="auto"/>
              <w:rPr>
                <w:rFonts w:ascii="Times New Roman" w:hAnsi="Times New Roman"/>
                <w:bCs/>
              </w:rPr>
            </w:pPr>
          </w:p>
          <w:p w14:paraId="0510BF8F" w14:textId="77777777" w:rsidR="007E013C" w:rsidRPr="00754A37" w:rsidRDefault="007E013C" w:rsidP="008A51DF">
            <w:pPr>
              <w:tabs>
                <w:tab w:val="left" w:pos="567"/>
              </w:tabs>
              <w:spacing w:line="276" w:lineRule="auto"/>
              <w:rPr>
                <w:rFonts w:ascii="Times New Roman" w:hAnsi="Times New Roman"/>
                <w:bCs/>
              </w:rPr>
            </w:pPr>
          </w:p>
          <w:p w14:paraId="6E9176DC" w14:textId="77777777" w:rsidR="007E013C" w:rsidRPr="00754A37" w:rsidRDefault="007E013C" w:rsidP="008A51DF">
            <w:pPr>
              <w:tabs>
                <w:tab w:val="left" w:pos="567"/>
              </w:tabs>
              <w:spacing w:line="276" w:lineRule="auto"/>
              <w:rPr>
                <w:rFonts w:ascii="Times New Roman" w:hAnsi="Times New Roman"/>
                <w:bCs/>
              </w:rPr>
            </w:pPr>
          </w:p>
          <w:p w14:paraId="0B642153" w14:textId="77777777" w:rsidR="007E013C" w:rsidRPr="00754A37" w:rsidRDefault="007E013C" w:rsidP="008A51DF">
            <w:pPr>
              <w:tabs>
                <w:tab w:val="left" w:pos="567"/>
              </w:tabs>
              <w:spacing w:line="276" w:lineRule="auto"/>
              <w:rPr>
                <w:rFonts w:ascii="Times New Roman" w:hAnsi="Times New Roman"/>
                <w:bCs/>
              </w:rPr>
            </w:pPr>
            <w:r w:rsidRPr="00754A37">
              <w:rPr>
                <w:rFonts w:ascii="Times New Roman" w:hAnsi="Times New Roman"/>
                <w:bCs/>
              </w:rPr>
              <w:lastRenderedPageBreak/>
              <w:t xml:space="preserve">- GDKNS: </w:t>
            </w:r>
          </w:p>
          <w:p w14:paraId="1B5F24E7" w14:textId="77777777" w:rsidR="007E013C" w:rsidRPr="00754A37" w:rsidRDefault="007E013C" w:rsidP="008A51DF">
            <w:pPr>
              <w:tabs>
                <w:tab w:val="left" w:pos="567"/>
              </w:tabs>
              <w:spacing w:line="276" w:lineRule="auto"/>
              <w:rPr>
                <w:rFonts w:ascii="Times New Roman" w:hAnsi="Times New Roman"/>
                <w:bCs/>
              </w:rPr>
            </w:pPr>
            <w:r w:rsidRPr="00754A37">
              <w:rPr>
                <w:rFonts w:ascii="Times New Roman" w:hAnsi="Times New Roman"/>
                <w:bCs/>
              </w:rPr>
              <w:t>+ Nói lời yêu thương, lòng biết ơn.</w:t>
            </w:r>
          </w:p>
          <w:p w14:paraId="2C176ACA" w14:textId="77777777" w:rsidR="007E013C" w:rsidRPr="00754A37" w:rsidRDefault="007E013C" w:rsidP="008A51DF">
            <w:pPr>
              <w:tabs>
                <w:tab w:val="left" w:pos="567"/>
              </w:tabs>
              <w:spacing w:line="276" w:lineRule="auto"/>
              <w:rPr>
                <w:rFonts w:ascii="Times New Roman" w:hAnsi="Times New Roman"/>
                <w:bCs/>
              </w:rPr>
            </w:pPr>
            <w:r w:rsidRPr="00754A37">
              <w:rPr>
                <w:rFonts w:ascii="Times New Roman" w:hAnsi="Times New Roman"/>
                <w:bCs/>
              </w:rPr>
              <w:softHyphen/>
              <w:t>+ Nói lời hay, viết chữ đẹp - Hội thi “ Nét chữ, nết người”</w:t>
            </w:r>
          </w:p>
          <w:p w14:paraId="19689C0E" w14:textId="77777777" w:rsidR="007E013C" w:rsidRPr="00754A37" w:rsidRDefault="007E013C" w:rsidP="008A51DF">
            <w:pPr>
              <w:tabs>
                <w:tab w:val="left" w:pos="567"/>
              </w:tabs>
              <w:spacing w:line="276" w:lineRule="auto"/>
              <w:rPr>
                <w:rFonts w:ascii="Times New Roman" w:hAnsi="Times New Roman"/>
              </w:rPr>
            </w:pPr>
            <w:r w:rsidRPr="00754A37">
              <w:rPr>
                <w:rFonts w:ascii="Times New Roman" w:hAnsi="Times New Roman"/>
              </w:rPr>
              <w:t>- Chuyên đề cấp trường: + Dạy học  theo hướng trải nghiệm khối 2</w:t>
            </w:r>
          </w:p>
          <w:p w14:paraId="5D37824D" w14:textId="77777777" w:rsidR="007E013C" w:rsidRPr="00754A37" w:rsidRDefault="007E013C" w:rsidP="008A51DF">
            <w:pPr>
              <w:tabs>
                <w:tab w:val="left" w:pos="567"/>
              </w:tabs>
              <w:spacing w:line="276" w:lineRule="auto"/>
              <w:rPr>
                <w:rFonts w:ascii="Times New Roman" w:hAnsi="Times New Roman"/>
                <w:bCs/>
              </w:rPr>
            </w:pPr>
            <w:r w:rsidRPr="00754A37">
              <w:rPr>
                <w:rFonts w:ascii="Times New Roman" w:hAnsi="Times New Roman"/>
              </w:rPr>
              <w:t>+ Dạy học theo trạm khối 5</w:t>
            </w:r>
          </w:p>
        </w:tc>
        <w:tc>
          <w:tcPr>
            <w:tcW w:w="1344" w:type="dxa"/>
            <w:tcBorders>
              <w:top w:val="single" w:sz="4" w:space="0" w:color="auto"/>
              <w:left w:val="single" w:sz="4" w:space="0" w:color="auto"/>
              <w:bottom w:val="single" w:sz="4" w:space="0" w:color="auto"/>
              <w:right w:val="single" w:sz="4" w:space="0" w:color="auto"/>
            </w:tcBorders>
          </w:tcPr>
          <w:p w14:paraId="358EAD2C" w14:textId="77777777" w:rsidR="007E013C" w:rsidRPr="00754A37" w:rsidRDefault="007E013C" w:rsidP="008A51DF">
            <w:pPr>
              <w:spacing w:line="276" w:lineRule="auto"/>
              <w:jc w:val="center"/>
              <w:rPr>
                <w:rFonts w:ascii="Times New Roman" w:eastAsia="Calibri" w:hAnsi="Times New Roman"/>
              </w:rPr>
            </w:pPr>
            <w:r w:rsidRPr="00754A37">
              <w:rPr>
                <w:rFonts w:ascii="Times New Roman" w:eastAsia="Calibri" w:hAnsi="Times New Roman"/>
              </w:rPr>
              <w:lastRenderedPageBreak/>
              <w:t>- Trưng bày góc sáng tạo.</w:t>
            </w:r>
          </w:p>
          <w:p w14:paraId="3D964BB9" w14:textId="77777777" w:rsidR="007E013C" w:rsidRPr="00754A37" w:rsidRDefault="007E013C" w:rsidP="008A51DF">
            <w:pPr>
              <w:spacing w:line="276" w:lineRule="auto"/>
              <w:jc w:val="center"/>
              <w:rPr>
                <w:rFonts w:ascii="Times New Roman" w:eastAsia="Calibri" w:hAnsi="Times New Roman"/>
              </w:rPr>
            </w:pPr>
            <w:r w:rsidRPr="00754A37">
              <w:rPr>
                <w:rFonts w:ascii="Times New Roman" w:eastAsia="Calibri" w:hAnsi="Times New Roman"/>
              </w:rPr>
              <w:t>- Tổ chức các sân chơi Stem, Tin học,  TA.</w:t>
            </w:r>
          </w:p>
        </w:tc>
        <w:tc>
          <w:tcPr>
            <w:tcW w:w="976" w:type="dxa"/>
            <w:tcBorders>
              <w:top w:val="single" w:sz="4" w:space="0" w:color="auto"/>
              <w:left w:val="single" w:sz="4" w:space="0" w:color="auto"/>
              <w:bottom w:val="single" w:sz="4" w:space="0" w:color="auto"/>
              <w:right w:val="single" w:sz="4" w:space="0" w:color="auto"/>
            </w:tcBorders>
          </w:tcPr>
          <w:p w14:paraId="49E3D0C6" w14:textId="77777777" w:rsidR="007E013C" w:rsidRPr="00754A37" w:rsidRDefault="007E013C" w:rsidP="008A51DF">
            <w:pPr>
              <w:spacing w:line="276" w:lineRule="auto"/>
              <w:jc w:val="center"/>
              <w:rPr>
                <w:rFonts w:ascii="Times New Roman" w:eastAsia="Calibri" w:hAnsi="Times New Roman"/>
              </w:rPr>
            </w:pPr>
            <w:r w:rsidRPr="00754A37">
              <w:rPr>
                <w:rFonts w:ascii="Times New Roman" w:eastAsia="Calibri" w:hAnsi="Times New Roman"/>
              </w:rPr>
              <w:t>Tuần</w:t>
            </w:r>
          </w:p>
          <w:p w14:paraId="43CD0A3B" w14:textId="55B67685" w:rsidR="007E013C" w:rsidRPr="00754A37" w:rsidRDefault="008A2A03" w:rsidP="008A51DF">
            <w:pPr>
              <w:spacing w:line="276" w:lineRule="auto"/>
              <w:jc w:val="center"/>
              <w:rPr>
                <w:rFonts w:ascii="Times New Roman" w:eastAsia="Calibri" w:hAnsi="Times New Roman"/>
              </w:rPr>
            </w:pPr>
            <w:r w:rsidRPr="00754A37">
              <w:rPr>
                <w:rFonts w:ascii="Times New Roman" w:eastAsia="Calibri" w:hAnsi="Times New Roman"/>
              </w:rPr>
              <w:t>9</w:t>
            </w:r>
            <w:r w:rsidR="007E013C" w:rsidRPr="00754A37">
              <w:rPr>
                <w:rFonts w:ascii="Times New Roman" w:eastAsia="Calibri" w:hAnsi="Times New Roman"/>
              </w:rPr>
              <w:t>-12</w:t>
            </w:r>
          </w:p>
          <w:p w14:paraId="2C0E4C28" w14:textId="77777777" w:rsidR="007E013C" w:rsidRPr="00754A37" w:rsidRDefault="007E013C" w:rsidP="008A51DF">
            <w:pPr>
              <w:spacing w:line="276" w:lineRule="auto"/>
              <w:jc w:val="center"/>
              <w:rPr>
                <w:rFonts w:ascii="Times New Roman" w:eastAsia="Calibri" w:hAnsi="Times New Roman"/>
              </w:rPr>
            </w:pPr>
          </w:p>
          <w:p w14:paraId="3B8C6263" w14:textId="77777777" w:rsidR="007E013C" w:rsidRPr="00754A37" w:rsidRDefault="007E013C" w:rsidP="008A51DF">
            <w:pPr>
              <w:spacing w:line="276" w:lineRule="auto"/>
              <w:jc w:val="center"/>
              <w:rPr>
                <w:rFonts w:ascii="Times New Roman" w:eastAsia="Calibri" w:hAnsi="Times New Roman"/>
              </w:rPr>
            </w:pPr>
          </w:p>
          <w:p w14:paraId="13A7513A" w14:textId="77777777" w:rsidR="007E013C" w:rsidRPr="00754A37" w:rsidRDefault="007E013C" w:rsidP="008A51DF">
            <w:pPr>
              <w:spacing w:line="276" w:lineRule="auto"/>
              <w:jc w:val="center"/>
              <w:rPr>
                <w:rFonts w:ascii="Times New Roman" w:eastAsia="Calibri" w:hAnsi="Times New Roman"/>
              </w:rPr>
            </w:pPr>
          </w:p>
          <w:p w14:paraId="14E3C8B5" w14:textId="77777777" w:rsidR="007E013C" w:rsidRPr="00754A37" w:rsidRDefault="007E013C" w:rsidP="008A51DF">
            <w:pPr>
              <w:spacing w:line="276" w:lineRule="auto"/>
              <w:jc w:val="center"/>
              <w:rPr>
                <w:rFonts w:ascii="Times New Roman" w:eastAsia="Calibri" w:hAnsi="Times New Roman"/>
              </w:rPr>
            </w:pPr>
          </w:p>
        </w:tc>
        <w:tc>
          <w:tcPr>
            <w:tcW w:w="1260" w:type="dxa"/>
            <w:tcBorders>
              <w:top w:val="single" w:sz="4" w:space="0" w:color="auto"/>
              <w:left w:val="single" w:sz="4" w:space="0" w:color="auto"/>
              <w:bottom w:val="single" w:sz="4" w:space="0" w:color="auto"/>
              <w:right w:val="single" w:sz="4" w:space="0" w:color="auto"/>
            </w:tcBorders>
          </w:tcPr>
          <w:p w14:paraId="019788CC" w14:textId="77777777" w:rsidR="007E013C" w:rsidRPr="00754A37" w:rsidRDefault="007E013C" w:rsidP="008A51DF">
            <w:pPr>
              <w:tabs>
                <w:tab w:val="left" w:pos="567"/>
              </w:tabs>
              <w:spacing w:line="276" w:lineRule="auto"/>
              <w:jc w:val="center"/>
              <w:rPr>
                <w:rFonts w:ascii="Times New Roman" w:hAnsi="Times New Roman"/>
                <w:bCs/>
              </w:rPr>
            </w:pPr>
            <w:r w:rsidRPr="00754A37">
              <w:rPr>
                <w:rFonts w:ascii="Times New Roman" w:hAnsi="Times New Roman"/>
                <w:bCs/>
              </w:rPr>
              <w:t>BGH,</w:t>
            </w:r>
          </w:p>
          <w:p w14:paraId="2D67A0B3" w14:textId="77777777" w:rsidR="007E013C" w:rsidRPr="00754A37" w:rsidRDefault="007E013C" w:rsidP="008A51DF">
            <w:pPr>
              <w:tabs>
                <w:tab w:val="left" w:pos="567"/>
              </w:tabs>
              <w:spacing w:line="276" w:lineRule="auto"/>
              <w:jc w:val="center"/>
              <w:rPr>
                <w:rFonts w:ascii="Times New Roman" w:hAnsi="Times New Roman"/>
                <w:bCs/>
              </w:rPr>
            </w:pPr>
            <w:r w:rsidRPr="00754A37">
              <w:rPr>
                <w:rFonts w:ascii="Times New Roman" w:hAnsi="Times New Roman"/>
                <w:bCs/>
              </w:rPr>
              <w:t>TPT Đội, GVCN, Đoàn TN,</w:t>
            </w:r>
          </w:p>
          <w:p w14:paraId="7B8CBB68" w14:textId="77777777" w:rsidR="007E013C" w:rsidRPr="00754A37" w:rsidRDefault="007E013C" w:rsidP="008A51DF">
            <w:pPr>
              <w:tabs>
                <w:tab w:val="left" w:pos="567"/>
              </w:tabs>
              <w:spacing w:line="276" w:lineRule="auto"/>
              <w:jc w:val="center"/>
              <w:rPr>
                <w:rFonts w:ascii="Times New Roman" w:hAnsi="Times New Roman"/>
                <w:bCs/>
              </w:rPr>
            </w:pPr>
            <w:r w:rsidRPr="00754A37">
              <w:rPr>
                <w:rFonts w:ascii="Times New Roman" w:hAnsi="Times New Roman"/>
                <w:bCs/>
              </w:rPr>
              <w:t>GVNK;</w:t>
            </w:r>
          </w:p>
          <w:p w14:paraId="60FE7BF4" w14:textId="77777777" w:rsidR="007E013C" w:rsidRPr="00754A37" w:rsidRDefault="007E013C" w:rsidP="008A51DF">
            <w:pPr>
              <w:tabs>
                <w:tab w:val="left" w:pos="567"/>
              </w:tabs>
              <w:spacing w:line="276" w:lineRule="auto"/>
              <w:jc w:val="center"/>
              <w:rPr>
                <w:rFonts w:ascii="Times New Roman" w:hAnsi="Times New Roman"/>
                <w:bCs/>
              </w:rPr>
            </w:pPr>
          </w:p>
          <w:p w14:paraId="1DE628EB" w14:textId="77777777" w:rsidR="007E013C" w:rsidRPr="00754A37" w:rsidRDefault="007E013C" w:rsidP="008A51DF">
            <w:pPr>
              <w:rPr>
                <w:rFonts w:ascii="Times New Roman" w:hAnsi="Times New Roman"/>
              </w:rPr>
            </w:pPr>
          </w:p>
          <w:p w14:paraId="21BC7AB7" w14:textId="77777777" w:rsidR="007E013C" w:rsidRPr="00754A37" w:rsidRDefault="007E013C" w:rsidP="008A51DF">
            <w:pPr>
              <w:rPr>
                <w:rFonts w:ascii="Times New Roman" w:hAnsi="Times New Roman"/>
              </w:rPr>
            </w:pPr>
          </w:p>
          <w:p w14:paraId="56BC92EC" w14:textId="77777777" w:rsidR="007E013C" w:rsidRPr="00754A37" w:rsidRDefault="007E013C" w:rsidP="008A51DF">
            <w:pPr>
              <w:rPr>
                <w:rFonts w:ascii="Times New Roman" w:hAnsi="Times New Roman"/>
              </w:rPr>
            </w:pPr>
          </w:p>
          <w:p w14:paraId="1B5D5CC6" w14:textId="77777777" w:rsidR="007E013C" w:rsidRPr="00754A37" w:rsidRDefault="007E013C" w:rsidP="008A51DF">
            <w:pPr>
              <w:rPr>
                <w:rFonts w:ascii="Times New Roman" w:hAnsi="Times New Roman"/>
              </w:rPr>
            </w:pPr>
          </w:p>
          <w:p w14:paraId="67BCE720" w14:textId="77777777" w:rsidR="007E013C" w:rsidRPr="00754A37" w:rsidRDefault="007E013C" w:rsidP="008A51DF">
            <w:pPr>
              <w:jc w:val="center"/>
              <w:rPr>
                <w:rFonts w:ascii="Times New Roman" w:hAnsi="Times New Roman"/>
                <w:bCs/>
              </w:rPr>
            </w:pPr>
            <w:r w:rsidRPr="00754A37">
              <w:rPr>
                <w:rFonts w:ascii="Times New Roman" w:hAnsi="Times New Roman"/>
                <w:bCs/>
              </w:rPr>
              <w:t>BGH, GV dự thi</w:t>
            </w:r>
          </w:p>
          <w:p w14:paraId="54FBB69A" w14:textId="77777777" w:rsidR="007E013C" w:rsidRPr="00754A37" w:rsidRDefault="007E013C" w:rsidP="008A51DF">
            <w:pPr>
              <w:jc w:val="center"/>
              <w:rPr>
                <w:rFonts w:ascii="Times New Roman" w:hAnsi="Times New Roman"/>
              </w:rPr>
            </w:pPr>
            <w:r w:rsidRPr="00754A37">
              <w:rPr>
                <w:rFonts w:ascii="Times New Roman" w:hAnsi="Times New Roman"/>
              </w:rPr>
              <w:t>BGH, GVCN, Đoàn TN, GVNK</w:t>
            </w:r>
          </w:p>
          <w:p w14:paraId="57991513" w14:textId="77777777" w:rsidR="007E013C" w:rsidRPr="00754A37" w:rsidRDefault="007E013C" w:rsidP="008A51DF">
            <w:pPr>
              <w:jc w:val="center"/>
              <w:rPr>
                <w:rFonts w:ascii="Times New Roman" w:hAnsi="Times New Roman"/>
              </w:rPr>
            </w:pPr>
            <w:r w:rsidRPr="00754A37">
              <w:rPr>
                <w:rFonts w:ascii="Times New Roman" w:hAnsi="Times New Roman"/>
                <w:bCs/>
              </w:rPr>
              <w:t>BGH, TPT Đội, GVCN K2,5</w:t>
            </w:r>
          </w:p>
        </w:tc>
        <w:tc>
          <w:tcPr>
            <w:tcW w:w="1260" w:type="dxa"/>
            <w:tcBorders>
              <w:top w:val="single" w:sz="4" w:space="0" w:color="auto"/>
              <w:left w:val="single" w:sz="4" w:space="0" w:color="auto"/>
              <w:bottom w:val="single" w:sz="4" w:space="0" w:color="auto"/>
              <w:right w:val="single" w:sz="4" w:space="0" w:color="auto"/>
            </w:tcBorders>
          </w:tcPr>
          <w:p w14:paraId="77D9E27B" w14:textId="57BADDE3" w:rsidR="007E013C" w:rsidRPr="00C72ED6" w:rsidRDefault="007E013C" w:rsidP="00C72ED6">
            <w:pPr>
              <w:tabs>
                <w:tab w:val="left" w:pos="567"/>
              </w:tabs>
              <w:spacing w:line="276" w:lineRule="auto"/>
              <w:jc w:val="center"/>
              <w:rPr>
                <w:rFonts w:ascii="Times New Roman" w:hAnsi="Times New Roman"/>
                <w:bCs/>
              </w:rPr>
            </w:pPr>
            <w:r w:rsidRPr="00754A37">
              <w:rPr>
                <w:rFonts w:ascii="Times New Roman" w:eastAsia="Calibri" w:hAnsi="Times New Roman"/>
              </w:rPr>
              <w:lastRenderedPageBreak/>
              <w:t>Phụ huynh, chính quyền địa phương, Trung tâm KDI, OEG, VU3</w:t>
            </w:r>
          </w:p>
          <w:p w14:paraId="36DF2163" w14:textId="77777777" w:rsidR="00C72ED6" w:rsidRDefault="00C72ED6" w:rsidP="008A51DF">
            <w:pPr>
              <w:rPr>
                <w:rFonts w:ascii="Times New Roman" w:hAnsi="Times New Roman"/>
              </w:rPr>
            </w:pPr>
          </w:p>
          <w:p w14:paraId="7CD29206" w14:textId="77777777" w:rsidR="007E013C" w:rsidRPr="00754A37" w:rsidRDefault="007E013C" w:rsidP="008A51DF">
            <w:pPr>
              <w:rPr>
                <w:rFonts w:ascii="Times New Roman" w:hAnsi="Times New Roman"/>
              </w:rPr>
            </w:pPr>
            <w:r w:rsidRPr="00754A37">
              <w:rPr>
                <w:rFonts w:ascii="Times New Roman" w:hAnsi="Times New Roman"/>
              </w:rPr>
              <w:t>Chuyên gia tư vấn tâm lý</w:t>
            </w:r>
          </w:p>
          <w:p w14:paraId="3538EE6F" w14:textId="77777777" w:rsidR="007E013C" w:rsidRPr="00754A37" w:rsidRDefault="007E013C" w:rsidP="008A51DF">
            <w:pPr>
              <w:rPr>
                <w:rFonts w:ascii="Times New Roman" w:hAnsi="Times New Roman"/>
              </w:rPr>
            </w:pPr>
          </w:p>
          <w:p w14:paraId="65EF0BE2" w14:textId="77777777" w:rsidR="001558B8" w:rsidRDefault="001558B8" w:rsidP="008A51DF">
            <w:pPr>
              <w:jc w:val="center"/>
              <w:rPr>
                <w:rFonts w:ascii="Times New Roman" w:hAnsi="Times New Roman"/>
                <w:bCs/>
              </w:rPr>
            </w:pPr>
          </w:p>
          <w:p w14:paraId="641FF4B5" w14:textId="77777777" w:rsidR="007E013C" w:rsidRPr="00754A37" w:rsidRDefault="007E013C" w:rsidP="008A51DF">
            <w:pPr>
              <w:jc w:val="center"/>
              <w:rPr>
                <w:rFonts w:ascii="Times New Roman" w:hAnsi="Times New Roman"/>
              </w:rPr>
            </w:pPr>
            <w:r w:rsidRPr="00754A37">
              <w:rPr>
                <w:rFonts w:ascii="Times New Roman" w:hAnsi="Times New Roman"/>
                <w:bCs/>
              </w:rPr>
              <w:t>BGH, TPT Đội, GVCN K2,5</w:t>
            </w:r>
          </w:p>
        </w:tc>
      </w:tr>
      <w:tr w:rsidR="007E013C" w:rsidRPr="00754A37" w14:paraId="14B63D9F" w14:textId="77777777" w:rsidTr="008A51DF">
        <w:trPr>
          <w:trHeight w:val="614"/>
        </w:trPr>
        <w:tc>
          <w:tcPr>
            <w:tcW w:w="1004" w:type="dxa"/>
            <w:tcBorders>
              <w:top w:val="single" w:sz="4" w:space="0" w:color="auto"/>
              <w:left w:val="single" w:sz="4" w:space="0" w:color="auto"/>
              <w:bottom w:val="single" w:sz="4" w:space="0" w:color="auto"/>
              <w:right w:val="single" w:sz="4" w:space="0" w:color="auto"/>
            </w:tcBorders>
          </w:tcPr>
          <w:p w14:paraId="2D62C222" w14:textId="77777777" w:rsidR="007E013C" w:rsidRPr="00754A37" w:rsidRDefault="007E013C" w:rsidP="008A51DF">
            <w:pPr>
              <w:spacing w:line="276" w:lineRule="auto"/>
              <w:jc w:val="center"/>
              <w:rPr>
                <w:rFonts w:ascii="Times New Roman" w:eastAsia="Calibri" w:hAnsi="Times New Roman"/>
              </w:rPr>
            </w:pPr>
            <w:r w:rsidRPr="00754A37">
              <w:rPr>
                <w:rFonts w:ascii="Times New Roman" w:eastAsia="Calibri" w:hAnsi="Times New Roman"/>
              </w:rPr>
              <w:lastRenderedPageBreak/>
              <w:t>Tháng 12</w:t>
            </w:r>
          </w:p>
        </w:tc>
        <w:tc>
          <w:tcPr>
            <w:tcW w:w="1251" w:type="dxa"/>
            <w:tcBorders>
              <w:top w:val="single" w:sz="4" w:space="0" w:color="auto"/>
              <w:left w:val="single" w:sz="4" w:space="0" w:color="auto"/>
              <w:bottom w:val="single" w:sz="4" w:space="0" w:color="auto"/>
              <w:right w:val="single" w:sz="4" w:space="0" w:color="auto"/>
            </w:tcBorders>
          </w:tcPr>
          <w:p w14:paraId="40BE6D51" w14:textId="77777777" w:rsidR="007E013C" w:rsidRPr="00754A37" w:rsidRDefault="007E013C" w:rsidP="008A51DF">
            <w:pPr>
              <w:spacing w:line="276" w:lineRule="auto"/>
              <w:jc w:val="center"/>
              <w:rPr>
                <w:rFonts w:ascii="Times New Roman" w:eastAsia="Calibri" w:hAnsi="Times New Roman"/>
              </w:rPr>
            </w:pPr>
            <w:r w:rsidRPr="00754A37">
              <w:rPr>
                <w:rFonts w:ascii="Times New Roman" w:eastAsia="Calibri" w:hAnsi="Times New Roman"/>
              </w:rPr>
              <w:t>Uống nước nhớ nguồn</w:t>
            </w:r>
          </w:p>
        </w:tc>
        <w:tc>
          <w:tcPr>
            <w:tcW w:w="2977" w:type="dxa"/>
            <w:tcBorders>
              <w:top w:val="single" w:sz="4" w:space="0" w:color="auto"/>
              <w:left w:val="single" w:sz="4" w:space="0" w:color="auto"/>
              <w:bottom w:val="single" w:sz="4" w:space="0" w:color="auto"/>
              <w:right w:val="single" w:sz="4" w:space="0" w:color="auto"/>
            </w:tcBorders>
          </w:tcPr>
          <w:p w14:paraId="64748388" w14:textId="77777777" w:rsidR="007E013C" w:rsidRPr="00754A37" w:rsidRDefault="007E013C" w:rsidP="008A51DF">
            <w:pPr>
              <w:tabs>
                <w:tab w:val="left" w:pos="567"/>
              </w:tabs>
              <w:spacing w:line="276" w:lineRule="auto"/>
              <w:rPr>
                <w:rFonts w:ascii="Times New Roman" w:hAnsi="Times New Roman"/>
                <w:bCs/>
              </w:rPr>
            </w:pPr>
            <w:r w:rsidRPr="00754A37">
              <w:rPr>
                <w:rFonts w:ascii="Times New Roman" w:hAnsi="Times New Roman"/>
                <w:bCs/>
              </w:rPr>
              <w:t>- GDKNS: Uống nước nhớ nguồn.</w:t>
            </w:r>
          </w:p>
          <w:p w14:paraId="64E6E0B4" w14:textId="77777777" w:rsidR="007E013C" w:rsidRPr="00754A37" w:rsidRDefault="007E013C" w:rsidP="008A51DF">
            <w:pPr>
              <w:tabs>
                <w:tab w:val="left" w:pos="567"/>
              </w:tabs>
              <w:spacing w:line="276" w:lineRule="auto"/>
              <w:rPr>
                <w:rFonts w:ascii="Times New Roman" w:hAnsi="Times New Roman"/>
                <w:bCs/>
              </w:rPr>
            </w:pPr>
            <w:r w:rsidRPr="00754A37">
              <w:rPr>
                <w:rFonts w:ascii="Times New Roman" w:hAnsi="Times New Roman"/>
                <w:bCs/>
              </w:rPr>
              <w:t>- Dâng hương, dâng hoa tại Đình Trung và đài Liệt sỹ phường Hưng Dũng.</w:t>
            </w:r>
          </w:p>
          <w:p w14:paraId="0847539A" w14:textId="77777777" w:rsidR="007E013C" w:rsidRPr="00754A37" w:rsidRDefault="007E013C" w:rsidP="008A51DF">
            <w:pPr>
              <w:tabs>
                <w:tab w:val="left" w:pos="567"/>
              </w:tabs>
              <w:spacing w:line="276" w:lineRule="auto"/>
              <w:rPr>
                <w:rFonts w:ascii="Times New Roman" w:hAnsi="Times New Roman"/>
                <w:bCs/>
              </w:rPr>
            </w:pPr>
            <w:r w:rsidRPr="00754A37">
              <w:rPr>
                <w:rFonts w:ascii="Times New Roman" w:hAnsi="Times New Roman"/>
                <w:bCs/>
              </w:rPr>
              <w:t>- Gặp gỡ nhân vật lịch sử</w:t>
            </w:r>
          </w:p>
          <w:p w14:paraId="335EF83D" w14:textId="77777777" w:rsidR="007E013C" w:rsidRPr="00754A37" w:rsidRDefault="007E013C" w:rsidP="008A51DF">
            <w:pPr>
              <w:tabs>
                <w:tab w:val="left" w:pos="567"/>
              </w:tabs>
              <w:spacing w:line="276" w:lineRule="auto"/>
              <w:rPr>
                <w:rFonts w:ascii="Times New Roman" w:hAnsi="Times New Roman"/>
                <w:bCs/>
              </w:rPr>
            </w:pPr>
            <w:r w:rsidRPr="00754A37">
              <w:rPr>
                <w:rFonts w:ascii="Times New Roman" w:hAnsi="Times New Roman"/>
                <w:bCs/>
              </w:rPr>
              <w:t xml:space="preserve">- Hoạt động trải nghiệm: </w:t>
            </w:r>
          </w:p>
          <w:p w14:paraId="5D6605F7" w14:textId="49C709CE" w:rsidR="007E013C" w:rsidRPr="00754A37" w:rsidRDefault="007E013C" w:rsidP="008A51DF">
            <w:pPr>
              <w:tabs>
                <w:tab w:val="left" w:pos="567"/>
              </w:tabs>
              <w:spacing w:line="276" w:lineRule="auto"/>
              <w:rPr>
                <w:rFonts w:ascii="Times New Roman" w:hAnsi="Times New Roman"/>
                <w:bCs/>
              </w:rPr>
            </w:pPr>
            <w:r w:rsidRPr="00754A37">
              <w:rPr>
                <w:rFonts w:ascii="Times New Roman" w:hAnsi="Times New Roman"/>
                <w:bCs/>
              </w:rPr>
              <w:t>Khối 5: Báo công ở Đền Chung, Truông Bồn,</w:t>
            </w:r>
            <w:r w:rsidR="003170F4" w:rsidRPr="00754A37">
              <w:rPr>
                <w:rFonts w:ascii="Times New Roman" w:hAnsi="Times New Roman"/>
                <w:bCs/>
              </w:rPr>
              <w:t xml:space="preserve"> Tham quan trải nghiệm tại</w:t>
            </w:r>
            <w:r w:rsidRPr="00754A37">
              <w:rPr>
                <w:rFonts w:ascii="Times New Roman" w:hAnsi="Times New Roman"/>
                <w:bCs/>
              </w:rPr>
              <w:t xml:space="preserve"> đơn vị bộ đội (T12)</w:t>
            </w:r>
          </w:p>
          <w:p w14:paraId="2701C09B" w14:textId="77777777" w:rsidR="001558B8" w:rsidRDefault="001558B8" w:rsidP="00754A37">
            <w:pPr>
              <w:tabs>
                <w:tab w:val="left" w:pos="567"/>
              </w:tabs>
              <w:spacing w:line="276" w:lineRule="auto"/>
              <w:rPr>
                <w:rFonts w:ascii="Times New Roman" w:hAnsi="Times New Roman"/>
              </w:rPr>
            </w:pPr>
          </w:p>
          <w:p w14:paraId="226A1E99" w14:textId="77777777" w:rsidR="00754A37" w:rsidRPr="00754A37" w:rsidRDefault="00754A37" w:rsidP="00754A37">
            <w:pPr>
              <w:tabs>
                <w:tab w:val="left" w:pos="567"/>
              </w:tabs>
              <w:spacing w:line="276" w:lineRule="auto"/>
              <w:rPr>
                <w:rFonts w:ascii="Times New Roman" w:hAnsi="Times New Roman"/>
              </w:rPr>
            </w:pPr>
            <w:r w:rsidRPr="00754A37">
              <w:rPr>
                <w:rFonts w:ascii="Times New Roman" w:hAnsi="Times New Roman"/>
              </w:rPr>
              <w:t>Game show (T2)</w:t>
            </w:r>
          </w:p>
          <w:p w14:paraId="2DFFAB59" w14:textId="77777777" w:rsidR="007E013C" w:rsidRPr="00754A37" w:rsidRDefault="007E013C" w:rsidP="008A51DF">
            <w:pPr>
              <w:tabs>
                <w:tab w:val="left" w:pos="567"/>
              </w:tabs>
              <w:spacing w:line="276" w:lineRule="auto"/>
              <w:rPr>
                <w:rFonts w:ascii="Times New Roman" w:hAnsi="Times New Roman"/>
                <w:bCs/>
                <w:highlight w:val="yellow"/>
              </w:rPr>
            </w:pPr>
          </w:p>
        </w:tc>
        <w:tc>
          <w:tcPr>
            <w:tcW w:w="1344" w:type="dxa"/>
            <w:tcBorders>
              <w:top w:val="single" w:sz="4" w:space="0" w:color="auto"/>
              <w:left w:val="single" w:sz="4" w:space="0" w:color="auto"/>
              <w:bottom w:val="single" w:sz="4" w:space="0" w:color="auto"/>
              <w:right w:val="single" w:sz="4" w:space="0" w:color="auto"/>
            </w:tcBorders>
          </w:tcPr>
          <w:p w14:paraId="445D4E46" w14:textId="77777777" w:rsidR="007E013C" w:rsidRPr="00754A37" w:rsidRDefault="007E013C" w:rsidP="008A51DF">
            <w:pPr>
              <w:spacing w:line="276" w:lineRule="auto"/>
              <w:jc w:val="center"/>
              <w:rPr>
                <w:rFonts w:ascii="Times New Roman" w:eastAsia="Calibri" w:hAnsi="Times New Roman"/>
              </w:rPr>
            </w:pPr>
            <w:r w:rsidRPr="00754A37">
              <w:rPr>
                <w:rFonts w:ascii="Times New Roman" w:eastAsia="Calibri" w:hAnsi="Times New Roman"/>
              </w:rPr>
              <w:t>- Tham quan, tìm hiểu, trải nghiệm</w:t>
            </w:r>
          </w:p>
          <w:p w14:paraId="4A909E35" w14:textId="77777777" w:rsidR="007E013C" w:rsidRPr="00754A37" w:rsidRDefault="007E013C" w:rsidP="008A51DF">
            <w:pPr>
              <w:spacing w:line="276" w:lineRule="auto"/>
              <w:jc w:val="center"/>
              <w:rPr>
                <w:rFonts w:ascii="Times New Roman" w:eastAsia="Calibri" w:hAnsi="Times New Roman"/>
              </w:rPr>
            </w:pPr>
          </w:p>
          <w:p w14:paraId="29123BBC" w14:textId="77777777" w:rsidR="007E013C" w:rsidRPr="00754A37" w:rsidRDefault="007E013C" w:rsidP="008A51DF">
            <w:pPr>
              <w:spacing w:line="276" w:lineRule="auto"/>
              <w:jc w:val="center"/>
              <w:rPr>
                <w:rFonts w:ascii="Times New Roman" w:eastAsia="Calibri" w:hAnsi="Times New Roman"/>
              </w:rPr>
            </w:pPr>
          </w:p>
          <w:p w14:paraId="3B8A6507" w14:textId="77777777" w:rsidR="007E013C" w:rsidRPr="00754A37" w:rsidRDefault="007E013C" w:rsidP="008A51DF">
            <w:pPr>
              <w:spacing w:line="276" w:lineRule="auto"/>
              <w:jc w:val="center"/>
              <w:rPr>
                <w:rFonts w:ascii="Times New Roman" w:eastAsia="Calibri" w:hAnsi="Times New Roman"/>
              </w:rPr>
            </w:pPr>
            <w:r w:rsidRPr="00754A37">
              <w:rPr>
                <w:rFonts w:ascii="Times New Roman" w:eastAsia="Calibri" w:hAnsi="Times New Roman"/>
              </w:rPr>
              <w:t>- Giao lưu</w:t>
            </w:r>
          </w:p>
          <w:p w14:paraId="47528D31" w14:textId="77777777" w:rsidR="007E013C" w:rsidRPr="00754A37" w:rsidRDefault="007E013C" w:rsidP="008A51DF">
            <w:pPr>
              <w:spacing w:line="276" w:lineRule="auto"/>
              <w:jc w:val="center"/>
              <w:rPr>
                <w:rFonts w:ascii="Times New Roman" w:eastAsia="Calibri" w:hAnsi="Times New Roman"/>
              </w:rPr>
            </w:pPr>
            <w:r w:rsidRPr="00754A37">
              <w:rPr>
                <w:rFonts w:ascii="Times New Roman" w:eastAsia="Calibri" w:hAnsi="Times New Roman"/>
              </w:rPr>
              <w:t>- Tham quan, tìm hiểu, trải nghiệm</w:t>
            </w:r>
          </w:p>
          <w:p w14:paraId="44FF6DDD" w14:textId="0546439C" w:rsidR="00754A37" w:rsidRDefault="00754A37" w:rsidP="008A51DF">
            <w:pPr>
              <w:spacing w:line="276" w:lineRule="auto"/>
              <w:jc w:val="center"/>
              <w:rPr>
                <w:rFonts w:ascii="Times New Roman" w:eastAsia="Calibri" w:hAnsi="Times New Roman"/>
              </w:rPr>
            </w:pPr>
          </w:p>
          <w:p w14:paraId="739C6CDE" w14:textId="53097F80" w:rsidR="00754A37" w:rsidRDefault="00754A37" w:rsidP="00754A37">
            <w:pPr>
              <w:rPr>
                <w:rFonts w:ascii="Times New Roman" w:eastAsia="Calibri" w:hAnsi="Times New Roman"/>
              </w:rPr>
            </w:pPr>
          </w:p>
          <w:p w14:paraId="1EA7D0CB" w14:textId="77777777" w:rsidR="001558B8" w:rsidRPr="001558B8" w:rsidRDefault="001558B8" w:rsidP="00754A37">
            <w:pPr>
              <w:rPr>
                <w:rFonts w:ascii="Times New Roman" w:eastAsia="Calibri" w:hAnsi="Times New Roman"/>
                <w:sz w:val="10"/>
              </w:rPr>
            </w:pPr>
          </w:p>
          <w:p w14:paraId="0946D161" w14:textId="77777777" w:rsidR="001558B8" w:rsidRDefault="001558B8" w:rsidP="00754A37">
            <w:pPr>
              <w:spacing w:line="276" w:lineRule="auto"/>
              <w:jc w:val="center"/>
              <w:rPr>
                <w:rFonts w:ascii="Times New Roman" w:eastAsia="Calibri" w:hAnsi="Times New Roman"/>
              </w:rPr>
            </w:pPr>
          </w:p>
          <w:p w14:paraId="302117E1" w14:textId="77777777" w:rsidR="00754A37" w:rsidRPr="00754A37" w:rsidRDefault="00754A37" w:rsidP="00754A37">
            <w:pPr>
              <w:spacing w:line="276" w:lineRule="auto"/>
              <w:jc w:val="center"/>
              <w:rPr>
                <w:rFonts w:ascii="Times New Roman" w:eastAsia="Calibri" w:hAnsi="Times New Roman"/>
              </w:rPr>
            </w:pPr>
            <w:r w:rsidRPr="00754A37">
              <w:rPr>
                <w:rFonts w:ascii="Times New Roman" w:eastAsia="Calibri" w:hAnsi="Times New Roman"/>
              </w:rPr>
              <w:t>Sân khấu hóa, giao lưu</w:t>
            </w:r>
          </w:p>
          <w:p w14:paraId="2E6D3F45" w14:textId="77777777" w:rsidR="007E013C" w:rsidRPr="00754A37" w:rsidRDefault="007E013C" w:rsidP="00754A37">
            <w:pPr>
              <w:rPr>
                <w:rFonts w:ascii="Times New Roman" w:eastAsia="Calibri" w:hAnsi="Times New Roman"/>
              </w:rPr>
            </w:pPr>
          </w:p>
        </w:tc>
        <w:tc>
          <w:tcPr>
            <w:tcW w:w="976" w:type="dxa"/>
            <w:tcBorders>
              <w:top w:val="single" w:sz="4" w:space="0" w:color="auto"/>
              <w:left w:val="single" w:sz="4" w:space="0" w:color="auto"/>
              <w:bottom w:val="single" w:sz="4" w:space="0" w:color="auto"/>
              <w:right w:val="single" w:sz="4" w:space="0" w:color="auto"/>
            </w:tcBorders>
          </w:tcPr>
          <w:p w14:paraId="162681B1" w14:textId="77777777" w:rsidR="007E013C" w:rsidRPr="00754A37" w:rsidRDefault="007E013C" w:rsidP="008A51DF">
            <w:pPr>
              <w:spacing w:line="276" w:lineRule="auto"/>
              <w:jc w:val="center"/>
              <w:rPr>
                <w:rFonts w:ascii="Times New Roman" w:eastAsia="Calibri" w:hAnsi="Times New Roman"/>
              </w:rPr>
            </w:pPr>
            <w:r w:rsidRPr="00754A37">
              <w:rPr>
                <w:rFonts w:ascii="Times New Roman" w:eastAsia="Calibri" w:hAnsi="Times New Roman"/>
              </w:rPr>
              <w:t>Tuần</w:t>
            </w:r>
          </w:p>
          <w:p w14:paraId="5E4A24F0" w14:textId="5DE9CB43" w:rsidR="007E013C" w:rsidRPr="00754A37" w:rsidRDefault="007E013C" w:rsidP="008A2A03">
            <w:pPr>
              <w:spacing w:line="276" w:lineRule="auto"/>
              <w:jc w:val="center"/>
              <w:rPr>
                <w:rFonts w:ascii="Times New Roman" w:eastAsia="Calibri" w:hAnsi="Times New Roman"/>
              </w:rPr>
            </w:pPr>
            <w:r w:rsidRPr="00754A37">
              <w:rPr>
                <w:rFonts w:ascii="Times New Roman" w:eastAsia="Calibri" w:hAnsi="Times New Roman"/>
              </w:rPr>
              <w:t>13-1</w:t>
            </w:r>
            <w:r w:rsidR="008A2A03" w:rsidRPr="00754A37">
              <w:rPr>
                <w:rFonts w:ascii="Times New Roman" w:eastAsia="Calibri" w:hAnsi="Times New Roman"/>
              </w:rPr>
              <w:t>6</w:t>
            </w:r>
          </w:p>
        </w:tc>
        <w:tc>
          <w:tcPr>
            <w:tcW w:w="1260" w:type="dxa"/>
            <w:tcBorders>
              <w:top w:val="single" w:sz="4" w:space="0" w:color="auto"/>
              <w:left w:val="single" w:sz="4" w:space="0" w:color="auto"/>
              <w:bottom w:val="single" w:sz="4" w:space="0" w:color="auto"/>
              <w:right w:val="single" w:sz="4" w:space="0" w:color="auto"/>
            </w:tcBorders>
          </w:tcPr>
          <w:p w14:paraId="5D77E985" w14:textId="77777777" w:rsidR="007E013C" w:rsidRPr="00754A37" w:rsidRDefault="007E013C" w:rsidP="008A51DF">
            <w:pPr>
              <w:tabs>
                <w:tab w:val="left" w:pos="567"/>
              </w:tabs>
              <w:spacing w:line="276" w:lineRule="auto"/>
              <w:jc w:val="center"/>
              <w:rPr>
                <w:rFonts w:ascii="Times New Roman" w:hAnsi="Times New Roman"/>
                <w:bCs/>
              </w:rPr>
            </w:pPr>
            <w:r w:rsidRPr="00754A37">
              <w:rPr>
                <w:rFonts w:ascii="Times New Roman" w:hAnsi="Times New Roman"/>
                <w:bCs/>
              </w:rPr>
              <w:t>BGH,</w:t>
            </w:r>
          </w:p>
          <w:p w14:paraId="5C468774" w14:textId="77777777" w:rsidR="007E013C" w:rsidRPr="00754A37" w:rsidRDefault="007E013C" w:rsidP="008A51DF">
            <w:pPr>
              <w:tabs>
                <w:tab w:val="left" w:pos="567"/>
              </w:tabs>
              <w:spacing w:line="276" w:lineRule="auto"/>
              <w:jc w:val="center"/>
              <w:rPr>
                <w:rFonts w:ascii="Times New Roman" w:hAnsi="Times New Roman"/>
                <w:bCs/>
              </w:rPr>
            </w:pPr>
            <w:r w:rsidRPr="00754A37">
              <w:rPr>
                <w:rFonts w:ascii="Times New Roman" w:hAnsi="Times New Roman"/>
                <w:bCs/>
              </w:rPr>
              <w:t>TPT Đội,</w:t>
            </w:r>
          </w:p>
          <w:p w14:paraId="18C75BD0" w14:textId="77777777" w:rsidR="007E013C" w:rsidRPr="00754A37" w:rsidRDefault="007E013C" w:rsidP="008A51DF">
            <w:pPr>
              <w:tabs>
                <w:tab w:val="left" w:pos="567"/>
              </w:tabs>
              <w:spacing w:line="276" w:lineRule="auto"/>
              <w:jc w:val="center"/>
              <w:rPr>
                <w:rFonts w:ascii="Times New Roman" w:hAnsi="Times New Roman"/>
                <w:bCs/>
              </w:rPr>
            </w:pPr>
            <w:r w:rsidRPr="00754A37">
              <w:rPr>
                <w:rFonts w:ascii="Times New Roman" w:hAnsi="Times New Roman"/>
                <w:bCs/>
              </w:rPr>
              <w:t>Đoàn TN GVCN, GVNK;</w:t>
            </w:r>
          </w:p>
          <w:p w14:paraId="3319F8E7" w14:textId="77777777" w:rsidR="007E013C" w:rsidRPr="00754A37" w:rsidRDefault="007E013C" w:rsidP="008A51DF">
            <w:pPr>
              <w:tabs>
                <w:tab w:val="left" w:pos="567"/>
              </w:tabs>
              <w:spacing w:line="276" w:lineRule="auto"/>
              <w:jc w:val="center"/>
              <w:rPr>
                <w:rFonts w:ascii="Times New Roman" w:hAnsi="Times New Roman"/>
                <w:bCs/>
              </w:rPr>
            </w:pPr>
          </w:p>
          <w:p w14:paraId="066E948E" w14:textId="77777777" w:rsidR="007E013C" w:rsidRPr="00754A37" w:rsidRDefault="007E013C" w:rsidP="008A51DF">
            <w:pPr>
              <w:tabs>
                <w:tab w:val="left" w:pos="567"/>
              </w:tabs>
              <w:spacing w:line="276" w:lineRule="auto"/>
              <w:jc w:val="center"/>
              <w:rPr>
                <w:rFonts w:ascii="Times New Roman" w:hAnsi="Times New Roman"/>
                <w:bCs/>
              </w:rPr>
            </w:pPr>
            <w:r w:rsidRPr="00754A37">
              <w:rPr>
                <w:rFonts w:ascii="Times New Roman" w:hAnsi="Times New Roman"/>
                <w:bCs/>
              </w:rPr>
              <w:t>BGH,</w:t>
            </w:r>
          </w:p>
          <w:p w14:paraId="5B45CEDF" w14:textId="77777777" w:rsidR="007E013C" w:rsidRPr="00754A37" w:rsidRDefault="007E013C" w:rsidP="008A51DF">
            <w:pPr>
              <w:tabs>
                <w:tab w:val="left" w:pos="567"/>
              </w:tabs>
              <w:spacing w:line="276" w:lineRule="auto"/>
              <w:jc w:val="center"/>
              <w:rPr>
                <w:rFonts w:ascii="Times New Roman" w:hAnsi="Times New Roman"/>
                <w:bCs/>
              </w:rPr>
            </w:pPr>
            <w:r w:rsidRPr="00754A37">
              <w:rPr>
                <w:rFonts w:ascii="Times New Roman" w:hAnsi="Times New Roman"/>
                <w:bCs/>
              </w:rPr>
              <w:t>TPT Đội,</w:t>
            </w:r>
          </w:p>
          <w:p w14:paraId="201E1F33" w14:textId="77777777" w:rsidR="007E013C" w:rsidRPr="00754A37" w:rsidRDefault="007E013C" w:rsidP="008A51DF">
            <w:pPr>
              <w:tabs>
                <w:tab w:val="left" w:pos="567"/>
              </w:tabs>
              <w:spacing w:line="276" w:lineRule="auto"/>
              <w:jc w:val="center"/>
              <w:rPr>
                <w:rFonts w:ascii="Times New Roman" w:hAnsi="Times New Roman"/>
                <w:bCs/>
              </w:rPr>
            </w:pPr>
            <w:r w:rsidRPr="00754A37">
              <w:rPr>
                <w:rFonts w:ascii="Times New Roman" w:hAnsi="Times New Roman"/>
                <w:bCs/>
              </w:rPr>
              <w:t>Đoàn TN GVCN, HSK5, GVNK;</w:t>
            </w:r>
          </w:p>
          <w:p w14:paraId="172CAF15" w14:textId="77777777" w:rsidR="00CB3BFC" w:rsidRPr="00754A37" w:rsidRDefault="00CB3BFC" w:rsidP="00CB3BFC">
            <w:pPr>
              <w:tabs>
                <w:tab w:val="left" w:pos="567"/>
              </w:tabs>
              <w:spacing w:line="276" w:lineRule="auto"/>
              <w:jc w:val="center"/>
              <w:rPr>
                <w:rFonts w:ascii="Times New Roman" w:hAnsi="Times New Roman"/>
                <w:bCs/>
              </w:rPr>
            </w:pPr>
            <w:r w:rsidRPr="00754A37">
              <w:rPr>
                <w:rFonts w:ascii="Times New Roman" w:hAnsi="Times New Roman"/>
                <w:bCs/>
              </w:rPr>
              <w:t>BGH,</w:t>
            </w:r>
          </w:p>
          <w:p w14:paraId="28456EF4" w14:textId="77777777" w:rsidR="00CB3BFC" w:rsidRPr="00754A37" w:rsidRDefault="00CB3BFC" w:rsidP="00CB3BFC">
            <w:pPr>
              <w:tabs>
                <w:tab w:val="left" w:pos="567"/>
              </w:tabs>
              <w:spacing w:line="276" w:lineRule="auto"/>
              <w:jc w:val="center"/>
              <w:rPr>
                <w:rFonts w:ascii="Times New Roman" w:hAnsi="Times New Roman"/>
                <w:bCs/>
              </w:rPr>
            </w:pPr>
            <w:r w:rsidRPr="00754A37">
              <w:rPr>
                <w:rFonts w:ascii="Times New Roman" w:hAnsi="Times New Roman"/>
                <w:bCs/>
              </w:rPr>
              <w:t>TPT Đội,</w:t>
            </w:r>
          </w:p>
          <w:p w14:paraId="0ABE5492" w14:textId="77777777" w:rsidR="00CB3BFC" w:rsidRPr="00754A37" w:rsidRDefault="00CB3BFC" w:rsidP="00CB3BFC">
            <w:pPr>
              <w:tabs>
                <w:tab w:val="left" w:pos="567"/>
              </w:tabs>
              <w:spacing w:line="276" w:lineRule="auto"/>
              <w:jc w:val="center"/>
              <w:rPr>
                <w:rFonts w:ascii="Times New Roman" w:hAnsi="Times New Roman"/>
                <w:bCs/>
              </w:rPr>
            </w:pPr>
            <w:r w:rsidRPr="00754A37">
              <w:rPr>
                <w:rFonts w:ascii="Times New Roman" w:hAnsi="Times New Roman"/>
                <w:bCs/>
              </w:rPr>
              <w:t>Đoàn TN GVCN, GVNK;</w:t>
            </w:r>
          </w:p>
          <w:p w14:paraId="3E9FA75E" w14:textId="77777777" w:rsidR="007E013C" w:rsidRPr="00754A37" w:rsidRDefault="007E013C" w:rsidP="008A51DF">
            <w:pP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14:paraId="0DE491B3" w14:textId="379257D5" w:rsidR="00CB3BFC" w:rsidRDefault="007E013C" w:rsidP="008A51DF">
            <w:pPr>
              <w:tabs>
                <w:tab w:val="left" w:pos="567"/>
              </w:tabs>
              <w:spacing w:line="276" w:lineRule="auto"/>
              <w:jc w:val="center"/>
              <w:rPr>
                <w:rFonts w:ascii="Times New Roman" w:hAnsi="Times New Roman"/>
              </w:rPr>
            </w:pPr>
            <w:r w:rsidRPr="00754A37">
              <w:rPr>
                <w:rFonts w:ascii="Times New Roman" w:eastAsia="Calibri" w:hAnsi="Times New Roman"/>
              </w:rPr>
              <w:t>Phụ huynh, chính quyền địa phương</w:t>
            </w:r>
            <w:r w:rsidRPr="00754A37">
              <w:rPr>
                <w:rFonts w:ascii="Times New Roman" w:hAnsi="Times New Roman"/>
              </w:rPr>
              <w:t>, Nhân vật lịch sử (Bác Dần, bác Trâm)</w:t>
            </w:r>
          </w:p>
          <w:p w14:paraId="758C0CC0" w14:textId="77777777" w:rsidR="00CB3BFC" w:rsidRPr="00CB3BFC" w:rsidRDefault="00CB3BFC" w:rsidP="00CB3BFC">
            <w:pPr>
              <w:rPr>
                <w:rFonts w:ascii="Times New Roman" w:hAnsi="Times New Roman"/>
              </w:rPr>
            </w:pPr>
          </w:p>
          <w:p w14:paraId="4D17A5DF" w14:textId="77777777" w:rsidR="00CB3BFC" w:rsidRPr="00CB3BFC" w:rsidRDefault="00CB3BFC" w:rsidP="00CB3BFC">
            <w:pPr>
              <w:rPr>
                <w:rFonts w:ascii="Times New Roman" w:hAnsi="Times New Roman"/>
              </w:rPr>
            </w:pPr>
          </w:p>
          <w:p w14:paraId="71EE4CEC" w14:textId="77777777" w:rsidR="00CB3BFC" w:rsidRPr="00CB3BFC" w:rsidRDefault="00CB3BFC" w:rsidP="00CB3BFC">
            <w:pPr>
              <w:rPr>
                <w:rFonts w:ascii="Times New Roman" w:hAnsi="Times New Roman"/>
              </w:rPr>
            </w:pPr>
          </w:p>
          <w:p w14:paraId="3F4AA36C" w14:textId="77777777" w:rsidR="00CB3BFC" w:rsidRPr="001558B8" w:rsidRDefault="00CB3BFC" w:rsidP="00CB3BFC">
            <w:pPr>
              <w:rPr>
                <w:rFonts w:ascii="Times New Roman" w:hAnsi="Times New Roman"/>
                <w:sz w:val="20"/>
              </w:rPr>
            </w:pPr>
          </w:p>
          <w:p w14:paraId="2AA12492" w14:textId="77777777" w:rsidR="00CB3BFC" w:rsidRPr="00CB3BFC" w:rsidRDefault="00CB3BFC" w:rsidP="00CB3BFC">
            <w:pPr>
              <w:rPr>
                <w:rFonts w:ascii="Times New Roman" w:hAnsi="Times New Roman"/>
              </w:rPr>
            </w:pPr>
          </w:p>
          <w:p w14:paraId="5D7B535A" w14:textId="77777777" w:rsidR="00CB3BFC" w:rsidRPr="00754A37" w:rsidRDefault="00CB3BFC" w:rsidP="001558B8">
            <w:pPr>
              <w:jc w:val="center"/>
              <w:rPr>
                <w:rFonts w:ascii="Times New Roman" w:eastAsia="Calibri" w:hAnsi="Times New Roman"/>
              </w:rPr>
            </w:pPr>
            <w:r w:rsidRPr="00754A37">
              <w:rPr>
                <w:rFonts w:ascii="Times New Roman" w:eastAsia="Calibri" w:hAnsi="Times New Roman"/>
              </w:rPr>
              <w:t>Trường TH HD1, Trung Đô, TT ngoại ngữ OEG</w:t>
            </w:r>
          </w:p>
          <w:p w14:paraId="7140C966" w14:textId="77777777" w:rsidR="007E013C" w:rsidRPr="00CB3BFC" w:rsidRDefault="007E013C" w:rsidP="00CB3BFC">
            <w:pPr>
              <w:rPr>
                <w:rFonts w:ascii="Times New Roman" w:hAnsi="Times New Roman"/>
              </w:rPr>
            </w:pPr>
          </w:p>
        </w:tc>
      </w:tr>
      <w:tr w:rsidR="007E013C" w:rsidRPr="00754A37" w14:paraId="2A4DADAF" w14:textId="77777777" w:rsidTr="008A51DF">
        <w:trPr>
          <w:trHeight w:val="1250"/>
        </w:trPr>
        <w:tc>
          <w:tcPr>
            <w:tcW w:w="1004" w:type="dxa"/>
            <w:tcBorders>
              <w:top w:val="single" w:sz="4" w:space="0" w:color="auto"/>
              <w:left w:val="single" w:sz="4" w:space="0" w:color="auto"/>
              <w:bottom w:val="single" w:sz="4" w:space="0" w:color="auto"/>
              <w:right w:val="single" w:sz="4" w:space="0" w:color="auto"/>
            </w:tcBorders>
          </w:tcPr>
          <w:p w14:paraId="2E66BC14" w14:textId="77777777" w:rsidR="007E013C" w:rsidRPr="00754A37" w:rsidRDefault="007E013C" w:rsidP="008A51DF">
            <w:pPr>
              <w:spacing w:line="276" w:lineRule="auto"/>
              <w:jc w:val="center"/>
              <w:rPr>
                <w:rFonts w:ascii="Times New Roman" w:eastAsia="Calibri" w:hAnsi="Times New Roman"/>
              </w:rPr>
            </w:pPr>
            <w:r w:rsidRPr="00754A37">
              <w:rPr>
                <w:rFonts w:ascii="Times New Roman" w:eastAsia="Calibri" w:hAnsi="Times New Roman"/>
              </w:rPr>
              <w:lastRenderedPageBreak/>
              <w:t>Tháng 1-2</w:t>
            </w:r>
          </w:p>
        </w:tc>
        <w:tc>
          <w:tcPr>
            <w:tcW w:w="1251" w:type="dxa"/>
            <w:tcBorders>
              <w:top w:val="single" w:sz="4" w:space="0" w:color="auto"/>
              <w:left w:val="single" w:sz="4" w:space="0" w:color="auto"/>
              <w:bottom w:val="single" w:sz="4" w:space="0" w:color="auto"/>
              <w:right w:val="single" w:sz="4" w:space="0" w:color="auto"/>
            </w:tcBorders>
          </w:tcPr>
          <w:p w14:paraId="364A1166" w14:textId="77777777" w:rsidR="007E013C" w:rsidRPr="00754A37" w:rsidRDefault="007E013C" w:rsidP="008A51DF">
            <w:pPr>
              <w:spacing w:line="276" w:lineRule="auto"/>
              <w:jc w:val="center"/>
              <w:rPr>
                <w:rFonts w:ascii="Times New Roman" w:eastAsia="Calibri" w:hAnsi="Times New Roman"/>
              </w:rPr>
            </w:pPr>
            <w:r w:rsidRPr="00754A37">
              <w:rPr>
                <w:rFonts w:ascii="Times New Roman" w:eastAsia="Calibri" w:hAnsi="Times New Roman"/>
              </w:rPr>
              <w:t>Mừng Đảng, mừng Xuân</w:t>
            </w:r>
          </w:p>
        </w:tc>
        <w:tc>
          <w:tcPr>
            <w:tcW w:w="2977" w:type="dxa"/>
            <w:tcBorders>
              <w:top w:val="single" w:sz="4" w:space="0" w:color="auto"/>
              <w:left w:val="single" w:sz="4" w:space="0" w:color="auto"/>
              <w:bottom w:val="single" w:sz="4" w:space="0" w:color="auto"/>
              <w:right w:val="single" w:sz="4" w:space="0" w:color="auto"/>
            </w:tcBorders>
          </w:tcPr>
          <w:p w14:paraId="528A507E" w14:textId="77777777" w:rsidR="007E013C" w:rsidRPr="00754A37" w:rsidRDefault="007E013C" w:rsidP="008A51DF">
            <w:pPr>
              <w:tabs>
                <w:tab w:val="left" w:pos="567"/>
              </w:tabs>
              <w:spacing w:line="276" w:lineRule="auto"/>
              <w:rPr>
                <w:rFonts w:ascii="Times New Roman" w:hAnsi="Times New Roman"/>
              </w:rPr>
            </w:pPr>
            <w:r w:rsidRPr="00754A37">
              <w:rPr>
                <w:rFonts w:ascii="Times New Roman" w:hAnsi="Times New Roman"/>
              </w:rPr>
              <w:t>Ngày hội Tuổi thơ (T1)</w:t>
            </w:r>
          </w:p>
          <w:p w14:paraId="1F3ED4D5" w14:textId="77777777" w:rsidR="007E013C" w:rsidRPr="00754A37" w:rsidRDefault="007E013C" w:rsidP="008A51DF">
            <w:pPr>
              <w:tabs>
                <w:tab w:val="left" w:pos="567"/>
              </w:tabs>
              <w:spacing w:line="276" w:lineRule="auto"/>
              <w:rPr>
                <w:rFonts w:ascii="Times New Roman" w:hAnsi="Times New Roman"/>
              </w:rPr>
            </w:pPr>
          </w:p>
          <w:p w14:paraId="4877A7CD" w14:textId="77777777" w:rsidR="007E013C" w:rsidRPr="00754A37" w:rsidRDefault="007E013C" w:rsidP="008A51DF">
            <w:pPr>
              <w:tabs>
                <w:tab w:val="left" w:pos="567"/>
              </w:tabs>
              <w:spacing w:line="276" w:lineRule="auto"/>
              <w:rPr>
                <w:rFonts w:ascii="Times New Roman" w:hAnsi="Times New Roman"/>
              </w:rPr>
            </w:pPr>
          </w:p>
          <w:p w14:paraId="316D34B2" w14:textId="77777777" w:rsidR="007E013C" w:rsidRPr="00754A37" w:rsidRDefault="007E013C" w:rsidP="008A51DF">
            <w:pPr>
              <w:tabs>
                <w:tab w:val="left" w:pos="567"/>
              </w:tabs>
              <w:spacing w:line="276" w:lineRule="auto"/>
              <w:rPr>
                <w:rFonts w:ascii="Times New Roman" w:hAnsi="Times New Roman"/>
              </w:rPr>
            </w:pPr>
          </w:p>
          <w:p w14:paraId="458B669B" w14:textId="77777777" w:rsidR="007E013C" w:rsidRPr="00754A37" w:rsidRDefault="007E013C" w:rsidP="008A51DF">
            <w:pPr>
              <w:tabs>
                <w:tab w:val="left" w:pos="567"/>
              </w:tabs>
              <w:spacing w:line="276" w:lineRule="auto"/>
              <w:rPr>
                <w:rFonts w:ascii="Times New Roman" w:hAnsi="Times New Roman"/>
              </w:rPr>
            </w:pPr>
          </w:p>
          <w:p w14:paraId="0FEC2F43" w14:textId="77777777" w:rsidR="007E013C" w:rsidRPr="00754A37" w:rsidRDefault="007E013C" w:rsidP="008A51DF">
            <w:pPr>
              <w:tabs>
                <w:tab w:val="left" w:pos="567"/>
              </w:tabs>
              <w:spacing w:line="276" w:lineRule="auto"/>
              <w:rPr>
                <w:rFonts w:ascii="Times New Roman" w:hAnsi="Times New Roman"/>
              </w:rPr>
            </w:pPr>
          </w:p>
          <w:p w14:paraId="72DDE6D7" w14:textId="77777777" w:rsidR="007E013C" w:rsidRPr="00754A37" w:rsidRDefault="007E013C" w:rsidP="008A51DF">
            <w:pPr>
              <w:tabs>
                <w:tab w:val="left" w:pos="567"/>
              </w:tabs>
              <w:spacing w:line="276" w:lineRule="auto"/>
              <w:rPr>
                <w:rFonts w:ascii="Times New Roman" w:hAnsi="Times New Roman"/>
              </w:rPr>
            </w:pPr>
          </w:p>
          <w:p w14:paraId="45EDCD93" w14:textId="77777777" w:rsidR="007E013C" w:rsidRPr="00754A37" w:rsidRDefault="007E013C" w:rsidP="008A51DF">
            <w:pPr>
              <w:tabs>
                <w:tab w:val="left" w:pos="567"/>
              </w:tabs>
              <w:spacing w:line="276" w:lineRule="auto"/>
              <w:rPr>
                <w:rFonts w:ascii="Times New Roman" w:hAnsi="Times New Roman"/>
              </w:rPr>
            </w:pPr>
          </w:p>
          <w:p w14:paraId="4EF469D3" w14:textId="77777777" w:rsidR="007E013C" w:rsidRPr="00754A37" w:rsidRDefault="007E013C" w:rsidP="008A51DF">
            <w:pPr>
              <w:tabs>
                <w:tab w:val="left" w:pos="567"/>
              </w:tabs>
              <w:spacing w:line="276" w:lineRule="auto"/>
              <w:rPr>
                <w:rFonts w:ascii="Times New Roman" w:hAnsi="Times New Roman"/>
              </w:rPr>
            </w:pPr>
          </w:p>
          <w:p w14:paraId="118CB34C" w14:textId="77777777" w:rsidR="007E013C" w:rsidRPr="00754A37" w:rsidRDefault="007E013C" w:rsidP="008A51DF">
            <w:pPr>
              <w:tabs>
                <w:tab w:val="left" w:pos="567"/>
              </w:tabs>
              <w:spacing w:line="276" w:lineRule="auto"/>
              <w:rPr>
                <w:rFonts w:ascii="Times New Roman" w:hAnsi="Times New Roman"/>
              </w:rPr>
            </w:pPr>
          </w:p>
          <w:p w14:paraId="5DC736CF" w14:textId="77777777" w:rsidR="007E013C" w:rsidRPr="00754A37" w:rsidRDefault="007E013C" w:rsidP="008A51DF">
            <w:pPr>
              <w:tabs>
                <w:tab w:val="left" w:pos="567"/>
              </w:tabs>
              <w:spacing w:line="276" w:lineRule="auto"/>
              <w:rPr>
                <w:rFonts w:ascii="Times New Roman" w:hAnsi="Times New Roman"/>
              </w:rPr>
            </w:pPr>
          </w:p>
          <w:p w14:paraId="3E8E98FD" w14:textId="77777777" w:rsidR="007E013C" w:rsidRPr="00754A37" w:rsidRDefault="007E013C" w:rsidP="008A51DF">
            <w:pPr>
              <w:tabs>
                <w:tab w:val="left" w:pos="567"/>
              </w:tabs>
              <w:spacing w:line="276" w:lineRule="auto"/>
              <w:rPr>
                <w:rFonts w:ascii="Times New Roman" w:hAnsi="Times New Roman"/>
              </w:rPr>
            </w:pPr>
          </w:p>
          <w:p w14:paraId="7F8FEA10" w14:textId="77777777" w:rsidR="007E013C" w:rsidRPr="00754A37" w:rsidRDefault="007E013C" w:rsidP="008A51DF">
            <w:pPr>
              <w:tabs>
                <w:tab w:val="left" w:pos="567"/>
              </w:tabs>
              <w:spacing w:line="276" w:lineRule="auto"/>
              <w:rPr>
                <w:rFonts w:ascii="Times New Roman" w:hAnsi="Times New Roman"/>
              </w:rPr>
            </w:pPr>
          </w:p>
          <w:p w14:paraId="36145894" w14:textId="77777777" w:rsidR="007E013C" w:rsidRPr="00754A37" w:rsidRDefault="007E013C" w:rsidP="008A51DF">
            <w:pPr>
              <w:tabs>
                <w:tab w:val="left" w:pos="567"/>
              </w:tabs>
              <w:spacing w:line="276" w:lineRule="auto"/>
              <w:rPr>
                <w:rFonts w:ascii="Times New Roman" w:hAnsi="Times New Roman"/>
                <w:bCs/>
              </w:rPr>
            </w:pPr>
          </w:p>
          <w:p w14:paraId="5DAADAD1" w14:textId="77777777" w:rsidR="007E013C" w:rsidRPr="00754A37" w:rsidRDefault="007E013C" w:rsidP="008A51DF">
            <w:pPr>
              <w:tabs>
                <w:tab w:val="left" w:pos="567"/>
              </w:tabs>
              <w:spacing w:line="276" w:lineRule="auto"/>
              <w:rPr>
                <w:rFonts w:ascii="Times New Roman" w:hAnsi="Times New Roman"/>
                <w:bCs/>
              </w:rPr>
            </w:pPr>
            <w:r w:rsidRPr="00754A37">
              <w:rPr>
                <w:rFonts w:ascii="Times New Roman" w:hAnsi="Times New Roman"/>
                <w:bCs/>
              </w:rPr>
              <w:t xml:space="preserve">- Hoạt động trải nghiệm: </w:t>
            </w:r>
          </w:p>
          <w:p w14:paraId="7E995E83" w14:textId="47B2008E" w:rsidR="007E013C" w:rsidRPr="00754A37" w:rsidRDefault="007E013C" w:rsidP="008A51DF">
            <w:pPr>
              <w:tabs>
                <w:tab w:val="left" w:pos="567"/>
              </w:tabs>
              <w:spacing w:line="276" w:lineRule="auto"/>
              <w:rPr>
                <w:rFonts w:ascii="Times New Roman" w:hAnsi="Times New Roman"/>
                <w:bCs/>
              </w:rPr>
            </w:pPr>
            <w:r w:rsidRPr="00754A37">
              <w:rPr>
                <w:rFonts w:ascii="Times New Roman" w:hAnsi="Times New Roman"/>
                <w:bCs/>
              </w:rPr>
              <w:t xml:space="preserve">+ Khối 4: </w:t>
            </w:r>
            <w:r w:rsidR="00A65F10">
              <w:rPr>
                <w:rFonts w:ascii="Times New Roman" w:hAnsi="Times New Roman"/>
                <w:bCs/>
              </w:rPr>
              <w:t>Dâng hương tri â</w:t>
            </w:r>
            <w:r w:rsidR="00851F21" w:rsidRPr="00754A37">
              <w:rPr>
                <w:rFonts w:ascii="Times New Roman" w:hAnsi="Times New Roman"/>
                <w:bCs/>
              </w:rPr>
              <w:t xml:space="preserve">n các anh hùng liệt sĩ tại DTLS </w:t>
            </w:r>
            <w:r w:rsidRPr="00754A37">
              <w:rPr>
                <w:rFonts w:ascii="Times New Roman" w:hAnsi="Times New Roman"/>
                <w:bCs/>
              </w:rPr>
              <w:t>Ngã ba Đồng Lộc</w:t>
            </w:r>
            <w:r w:rsidR="00A65F10">
              <w:rPr>
                <w:rFonts w:ascii="Times New Roman" w:hAnsi="Times New Roman"/>
                <w:bCs/>
              </w:rPr>
              <w:t>; Trải</w:t>
            </w:r>
            <w:r w:rsidR="00851F21" w:rsidRPr="00754A37">
              <w:rPr>
                <w:rFonts w:ascii="Times New Roman" w:hAnsi="Times New Roman"/>
                <w:bCs/>
              </w:rPr>
              <w:t xml:space="preserve"> nghiệm tại</w:t>
            </w:r>
            <w:r w:rsidRPr="00754A37">
              <w:rPr>
                <w:rFonts w:ascii="Times New Roman" w:hAnsi="Times New Roman"/>
                <w:bCs/>
              </w:rPr>
              <w:t xml:space="preserve"> Hải Thượng (T2)</w:t>
            </w:r>
          </w:p>
          <w:p w14:paraId="5CCBB895" w14:textId="5C222EF9" w:rsidR="007E013C" w:rsidRPr="00754A37" w:rsidRDefault="007E013C" w:rsidP="008A51DF">
            <w:pPr>
              <w:tabs>
                <w:tab w:val="left" w:pos="567"/>
              </w:tabs>
              <w:spacing w:line="276" w:lineRule="auto"/>
              <w:rPr>
                <w:rFonts w:ascii="Times New Roman" w:hAnsi="Times New Roman"/>
                <w:bCs/>
              </w:rPr>
            </w:pPr>
            <w:r w:rsidRPr="00754A37">
              <w:rPr>
                <w:rFonts w:ascii="Times New Roman" w:hAnsi="Times New Roman"/>
                <w:bCs/>
              </w:rPr>
              <w:t xml:space="preserve">+ Khối 2, 3: </w:t>
            </w:r>
            <w:r w:rsidR="00814B44" w:rsidRPr="00754A37">
              <w:rPr>
                <w:rFonts w:ascii="Times New Roman" w:hAnsi="Times New Roman"/>
                <w:bCs/>
              </w:rPr>
              <w:t xml:space="preserve">Dã ngoại tại khu du lịch sinh thái </w:t>
            </w:r>
            <w:r w:rsidRPr="00754A37">
              <w:rPr>
                <w:rFonts w:ascii="Times New Roman" w:hAnsi="Times New Roman"/>
                <w:bCs/>
              </w:rPr>
              <w:t>Diễn Lâm (T2)</w:t>
            </w:r>
          </w:p>
          <w:p w14:paraId="0E7502AD" w14:textId="77777777" w:rsidR="007E013C" w:rsidRPr="00754A37" w:rsidRDefault="007E013C" w:rsidP="008A51DF">
            <w:pPr>
              <w:tabs>
                <w:tab w:val="left" w:pos="567"/>
              </w:tabs>
              <w:spacing w:line="276" w:lineRule="auto"/>
              <w:rPr>
                <w:rFonts w:ascii="Times New Roman" w:hAnsi="Times New Roman"/>
              </w:rPr>
            </w:pPr>
          </w:p>
          <w:p w14:paraId="39F45275" w14:textId="77777777" w:rsidR="007E013C" w:rsidRPr="00754A37" w:rsidRDefault="007E013C" w:rsidP="008A51DF">
            <w:pPr>
              <w:tabs>
                <w:tab w:val="left" w:pos="567"/>
              </w:tabs>
              <w:spacing w:line="276" w:lineRule="auto"/>
              <w:rPr>
                <w:rFonts w:ascii="Times New Roman" w:hAnsi="Times New Roman"/>
              </w:rPr>
            </w:pPr>
          </w:p>
          <w:p w14:paraId="6D0C2167" w14:textId="77777777" w:rsidR="007E013C" w:rsidRPr="00754A37" w:rsidRDefault="007E013C" w:rsidP="008A51DF">
            <w:pPr>
              <w:tabs>
                <w:tab w:val="left" w:pos="567"/>
              </w:tabs>
              <w:spacing w:line="276" w:lineRule="auto"/>
              <w:rPr>
                <w:rFonts w:ascii="Times New Roman" w:hAnsi="Times New Roman"/>
              </w:rPr>
            </w:pPr>
          </w:p>
          <w:p w14:paraId="0B0A8761" w14:textId="77777777" w:rsidR="00E16323" w:rsidRDefault="00E16323" w:rsidP="008A51DF">
            <w:pPr>
              <w:tabs>
                <w:tab w:val="left" w:pos="567"/>
              </w:tabs>
              <w:spacing w:line="276" w:lineRule="auto"/>
              <w:rPr>
                <w:rFonts w:ascii="Times New Roman" w:hAnsi="Times New Roman"/>
              </w:rPr>
            </w:pPr>
          </w:p>
          <w:p w14:paraId="056A5087" w14:textId="77777777" w:rsidR="007E013C" w:rsidRPr="00754A37" w:rsidRDefault="007E013C" w:rsidP="008A51DF">
            <w:pPr>
              <w:tabs>
                <w:tab w:val="left" w:pos="567"/>
              </w:tabs>
              <w:spacing w:line="276" w:lineRule="auto"/>
              <w:rPr>
                <w:rFonts w:ascii="Times New Roman" w:hAnsi="Times New Roman"/>
                <w:bCs/>
              </w:rPr>
            </w:pPr>
            <w:r w:rsidRPr="00754A37">
              <w:rPr>
                <w:rFonts w:ascii="Times New Roman" w:hAnsi="Times New Roman"/>
              </w:rPr>
              <w:t>Chuyên đề cấp trường: Dạy học Stem môn Toán lớp 1</w:t>
            </w:r>
          </w:p>
          <w:p w14:paraId="5A9FF1EE" w14:textId="77777777" w:rsidR="007E013C" w:rsidRPr="00754A37" w:rsidRDefault="007E013C" w:rsidP="008A51DF">
            <w:pPr>
              <w:tabs>
                <w:tab w:val="left" w:pos="567"/>
              </w:tabs>
              <w:spacing w:line="276" w:lineRule="auto"/>
              <w:rPr>
                <w:rFonts w:ascii="Times New Roman" w:hAnsi="Times New Roman"/>
                <w:bCs/>
              </w:rPr>
            </w:pPr>
          </w:p>
        </w:tc>
        <w:tc>
          <w:tcPr>
            <w:tcW w:w="1344" w:type="dxa"/>
            <w:tcBorders>
              <w:top w:val="single" w:sz="4" w:space="0" w:color="auto"/>
              <w:left w:val="single" w:sz="4" w:space="0" w:color="auto"/>
              <w:bottom w:val="single" w:sz="4" w:space="0" w:color="auto"/>
              <w:right w:val="single" w:sz="4" w:space="0" w:color="auto"/>
            </w:tcBorders>
          </w:tcPr>
          <w:p w14:paraId="45111BB7" w14:textId="77777777" w:rsidR="007E013C" w:rsidRPr="00754A37" w:rsidRDefault="007E013C" w:rsidP="008A51DF">
            <w:pPr>
              <w:spacing w:line="276" w:lineRule="auto"/>
              <w:jc w:val="center"/>
              <w:rPr>
                <w:rFonts w:ascii="Times New Roman" w:eastAsia="Calibri" w:hAnsi="Times New Roman"/>
              </w:rPr>
            </w:pPr>
            <w:r w:rsidRPr="00754A37">
              <w:rPr>
                <w:rFonts w:ascii="Times New Roman" w:eastAsia="Calibri" w:hAnsi="Times New Roman"/>
              </w:rPr>
              <w:t>Hội chợ Xuân: Trình diễn TT, viết thư pháp, TN: Làm các sản phẩm truyền thống ngày Tết…</w:t>
            </w:r>
          </w:p>
          <w:p w14:paraId="73AF7A21" w14:textId="77777777" w:rsidR="007E013C" w:rsidRPr="00754A37" w:rsidRDefault="007E013C" w:rsidP="008A51DF">
            <w:pPr>
              <w:spacing w:line="276" w:lineRule="auto"/>
              <w:jc w:val="center"/>
              <w:rPr>
                <w:rFonts w:ascii="Times New Roman" w:eastAsia="Calibri" w:hAnsi="Times New Roman"/>
              </w:rPr>
            </w:pPr>
          </w:p>
          <w:p w14:paraId="08FCA73E" w14:textId="77777777" w:rsidR="007E013C" w:rsidRPr="00754A37" w:rsidRDefault="007E013C" w:rsidP="008A51DF">
            <w:pPr>
              <w:spacing w:line="276" w:lineRule="auto"/>
              <w:jc w:val="center"/>
              <w:rPr>
                <w:rFonts w:ascii="Times New Roman" w:eastAsia="Calibri" w:hAnsi="Times New Roman"/>
              </w:rPr>
            </w:pPr>
            <w:r w:rsidRPr="00754A37">
              <w:rPr>
                <w:rFonts w:ascii="Times New Roman" w:eastAsia="Calibri" w:hAnsi="Times New Roman"/>
              </w:rPr>
              <w:t>- Tham quan, tìm hiểu, trải nghiệm</w:t>
            </w:r>
          </w:p>
          <w:p w14:paraId="5FA8B36A" w14:textId="77777777" w:rsidR="007E013C" w:rsidRPr="00754A37" w:rsidRDefault="007E013C" w:rsidP="008A51DF">
            <w:pPr>
              <w:spacing w:line="276" w:lineRule="auto"/>
              <w:jc w:val="center"/>
              <w:rPr>
                <w:rFonts w:ascii="Times New Roman" w:eastAsia="Calibri" w:hAnsi="Times New Roman"/>
              </w:rPr>
            </w:pPr>
          </w:p>
        </w:tc>
        <w:tc>
          <w:tcPr>
            <w:tcW w:w="976" w:type="dxa"/>
            <w:tcBorders>
              <w:top w:val="single" w:sz="4" w:space="0" w:color="auto"/>
              <w:left w:val="single" w:sz="4" w:space="0" w:color="auto"/>
              <w:bottom w:val="single" w:sz="4" w:space="0" w:color="auto"/>
              <w:right w:val="single" w:sz="4" w:space="0" w:color="auto"/>
            </w:tcBorders>
          </w:tcPr>
          <w:p w14:paraId="65F7C4B2" w14:textId="77777777" w:rsidR="007E013C" w:rsidRPr="00754A37" w:rsidRDefault="007E013C" w:rsidP="008A51DF">
            <w:pPr>
              <w:tabs>
                <w:tab w:val="left" w:pos="567"/>
              </w:tabs>
              <w:spacing w:line="276" w:lineRule="auto"/>
              <w:jc w:val="center"/>
              <w:rPr>
                <w:rFonts w:ascii="Times New Roman" w:eastAsia="Calibri" w:hAnsi="Times New Roman"/>
              </w:rPr>
            </w:pPr>
            <w:r w:rsidRPr="00754A37">
              <w:rPr>
                <w:rFonts w:ascii="Times New Roman" w:eastAsia="Calibri" w:hAnsi="Times New Roman"/>
              </w:rPr>
              <w:t>Tuần</w:t>
            </w:r>
          </w:p>
          <w:p w14:paraId="6D41BCAC" w14:textId="24BA4B2B" w:rsidR="007E013C" w:rsidRPr="00754A37" w:rsidRDefault="008A2A03" w:rsidP="00087ABD">
            <w:pPr>
              <w:spacing w:line="276" w:lineRule="auto"/>
              <w:jc w:val="center"/>
              <w:rPr>
                <w:rFonts w:ascii="Times New Roman" w:eastAsia="Calibri" w:hAnsi="Times New Roman"/>
              </w:rPr>
            </w:pPr>
            <w:r w:rsidRPr="00754A37">
              <w:rPr>
                <w:rFonts w:ascii="Times New Roman" w:eastAsia="Calibri" w:hAnsi="Times New Roman"/>
              </w:rPr>
              <w:t>17</w:t>
            </w:r>
            <w:r w:rsidR="007E013C" w:rsidRPr="00754A37">
              <w:rPr>
                <w:rFonts w:ascii="Times New Roman" w:eastAsia="Calibri" w:hAnsi="Times New Roman"/>
              </w:rPr>
              <w:t>-2</w:t>
            </w:r>
            <w:r w:rsidR="00087ABD" w:rsidRPr="00754A37">
              <w:rPr>
                <w:rFonts w:ascii="Times New Roman" w:eastAsia="Calibri" w:hAnsi="Times New Roman"/>
              </w:rPr>
              <w:t>4</w:t>
            </w:r>
          </w:p>
        </w:tc>
        <w:tc>
          <w:tcPr>
            <w:tcW w:w="1260" w:type="dxa"/>
            <w:tcBorders>
              <w:top w:val="single" w:sz="4" w:space="0" w:color="auto"/>
              <w:left w:val="single" w:sz="4" w:space="0" w:color="auto"/>
              <w:bottom w:val="single" w:sz="4" w:space="0" w:color="auto"/>
              <w:right w:val="single" w:sz="4" w:space="0" w:color="auto"/>
            </w:tcBorders>
          </w:tcPr>
          <w:p w14:paraId="0DF014CA" w14:textId="77777777" w:rsidR="007E013C" w:rsidRPr="00754A37" w:rsidRDefault="007E013C" w:rsidP="008A51DF">
            <w:pPr>
              <w:tabs>
                <w:tab w:val="left" w:pos="567"/>
              </w:tabs>
              <w:spacing w:line="276" w:lineRule="auto"/>
              <w:jc w:val="center"/>
              <w:rPr>
                <w:rFonts w:ascii="Times New Roman" w:hAnsi="Times New Roman"/>
                <w:bCs/>
              </w:rPr>
            </w:pPr>
            <w:r w:rsidRPr="00754A37">
              <w:rPr>
                <w:rFonts w:ascii="Times New Roman" w:hAnsi="Times New Roman"/>
                <w:bCs/>
              </w:rPr>
              <w:t>BGH,</w:t>
            </w:r>
          </w:p>
          <w:p w14:paraId="4E5A3810" w14:textId="77777777" w:rsidR="007E013C" w:rsidRPr="00754A37" w:rsidRDefault="007E013C" w:rsidP="008A51DF">
            <w:pPr>
              <w:tabs>
                <w:tab w:val="left" w:pos="567"/>
              </w:tabs>
              <w:spacing w:line="276" w:lineRule="auto"/>
              <w:jc w:val="center"/>
              <w:rPr>
                <w:rFonts w:ascii="Times New Roman" w:hAnsi="Times New Roman"/>
                <w:bCs/>
              </w:rPr>
            </w:pPr>
            <w:r w:rsidRPr="00754A37">
              <w:rPr>
                <w:rFonts w:ascii="Times New Roman" w:hAnsi="Times New Roman"/>
                <w:bCs/>
              </w:rPr>
              <w:t>TPT Đội,</w:t>
            </w:r>
          </w:p>
          <w:p w14:paraId="76259DDE" w14:textId="77777777" w:rsidR="007E013C" w:rsidRPr="00754A37" w:rsidRDefault="007E013C" w:rsidP="008A51DF">
            <w:pPr>
              <w:tabs>
                <w:tab w:val="left" w:pos="567"/>
              </w:tabs>
              <w:spacing w:line="276" w:lineRule="auto"/>
              <w:jc w:val="center"/>
              <w:rPr>
                <w:rFonts w:ascii="Times New Roman" w:hAnsi="Times New Roman"/>
                <w:bCs/>
              </w:rPr>
            </w:pPr>
            <w:r w:rsidRPr="00754A37">
              <w:rPr>
                <w:rFonts w:ascii="Times New Roman" w:hAnsi="Times New Roman"/>
                <w:bCs/>
              </w:rPr>
              <w:t>Đoàn TN GVCN, GVNK;</w:t>
            </w:r>
          </w:p>
          <w:p w14:paraId="1C26489C" w14:textId="77777777" w:rsidR="007E013C" w:rsidRPr="00754A37" w:rsidRDefault="007E013C" w:rsidP="008A51DF">
            <w:pPr>
              <w:tabs>
                <w:tab w:val="left" w:pos="567"/>
              </w:tabs>
              <w:spacing w:line="276" w:lineRule="auto"/>
              <w:jc w:val="center"/>
              <w:rPr>
                <w:rFonts w:ascii="Times New Roman" w:hAnsi="Times New Roman"/>
                <w:bCs/>
              </w:rPr>
            </w:pPr>
          </w:p>
          <w:p w14:paraId="03BC3F00" w14:textId="77777777" w:rsidR="007E013C" w:rsidRPr="00754A37" w:rsidRDefault="007E013C" w:rsidP="008A51DF">
            <w:pPr>
              <w:rPr>
                <w:rFonts w:ascii="Times New Roman" w:hAnsi="Times New Roman"/>
              </w:rPr>
            </w:pPr>
          </w:p>
          <w:p w14:paraId="67C98A8F" w14:textId="77777777" w:rsidR="007E013C" w:rsidRPr="00754A37" w:rsidRDefault="007E013C" w:rsidP="008A51DF">
            <w:pPr>
              <w:rPr>
                <w:rFonts w:ascii="Times New Roman" w:hAnsi="Times New Roman"/>
              </w:rPr>
            </w:pPr>
          </w:p>
          <w:p w14:paraId="39D58C8E" w14:textId="77777777" w:rsidR="007E013C" w:rsidRPr="00754A37" w:rsidRDefault="007E013C" w:rsidP="008A51DF">
            <w:pPr>
              <w:rPr>
                <w:rFonts w:ascii="Times New Roman" w:hAnsi="Times New Roman"/>
              </w:rPr>
            </w:pPr>
          </w:p>
          <w:p w14:paraId="507E000C" w14:textId="77777777" w:rsidR="007E013C" w:rsidRPr="00754A37" w:rsidRDefault="007E013C" w:rsidP="008A51DF">
            <w:pPr>
              <w:rPr>
                <w:rFonts w:ascii="Times New Roman" w:hAnsi="Times New Roman"/>
              </w:rPr>
            </w:pPr>
          </w:p>
          <w:p w14:paraId="0CD4ABBF" w14:textId="77777777" w:rsidR="007E013C" w:rsidRPr="00754A37" w:rsidRDefault="007E013C" w:rsidP="008A51DF">
            <w:pPr>
              <w:rPr>
                <w:rFonts w:ascii="Times New Roman" w:hAnsi="Times New Roman"/>
              </w:rPr>
            </w:pPr>
          </w:p>
          <w:p w14:paraId="55CD7AA1" w14:textId="77777777" w:rsidR="007E013C" w:rsidRDefault="007E013C" w:rsidP="008A51DF">
            <w:pPr>
              <w:rPr>
                <w:rFonts w:ascii="Times New Roman" w:hAnsi="Times New Roman"/>
              </w:rPr>
            </w:pPr>
          </w:p>
          <w:p w14:paraId="7CDB2C42" w14:textId="77777777" w:rsidR="001558B8" w:rsidRPr="00754A37" w:rsidRDefault="001558B8" w:rsidP="008A51DF">
            <w:pPr>
              <w:rPr>
                <w:rFonts w:ascii="Times New Roman" w:hAnsi="Times New Roman"/>
              </w:rPr>
            </w:pPr>
          </w:p>
          <w:p w14:paraId="3F809D4C" w14:textId="77777777" w:rsidR="007E013C" w:rsidRPr="00754A37" w:rsidRDefault="007E013C" w:rsidP="008A51DF">
            <w:pPr>
              <w:tabs>
                <w:tab w:val="left" w:pos="567"/>
              </w:tabs>
              <w:spacing w:line="276" w:lineRule="auto"/>
              <w:jc w:val="center"/>
              <w:rPr>
                <w:rFonts w:ascii="Times New Roman" w:hAnsi="Times New Roman"/>
                <w:bCs/>
              </w:rPr>
            </w:pPr>
            <w:r w:rsidRPr="00754A37">
              <w:rPr>
                <w:rFonts w:ascii="Times New Roman" w:hAnsi="Times New Roman"/>
                <w:bCs/>
              </w:rPr>
              <w:t>BGH,</w:t>
            </w:r>
          </w:p>
          <w:p w14:paraId="441F3EA8" w14:textId="77777777" w:rsidR="007E013C" w:rsidRPr="00754A37" w:rsidRDefault="007E013C" w:rsidP="008A51DF">
            <w:pPr>
              <w:tabs>
                <w:tab w:val="left" w:pos="567"/>
              </w:tabs>
              <w:spacing w:line="276" w:lineRule="auto"/>
              <w:jc w:val="center"/>
              <w:rPr>
                <w:rFonts w:ascii="Times New Roman" w:hAnsi="Times New Roman"/>
                <w:bCs/>
              </w:rPr>
            </w:pPr>
            <w:r w:rsidRPr="00754A37">
              <w:rPr>
                <w:rFonts w:ascii="Times New Roman" w:hAnsi="Times New Roman"/>
                <w:bCs/>
              </w:rPr>
              <w:t>TPT Đội,</w:t>
            </w:r>
          </w:p>
          <w:p w14:paraId="7DB388E5" w14:textId="77777777" w:rsidR="007E013C" w:rsidRPr="00754A37" w:rsidRDefault="007E013C" w:rsidP="008A51DF">
            <w:pPr>
              <w:tabs>
                <w:tab w:val="left" w:pos="567"/>
              </w:tabs>
              <w:spacing w:line="276" w:lineRule="auto"/>
              <w:jc w:val="center"/>
              <w:rPr>
                <w:rFonts w:ascii="Times New Roman" w:hAnsi="Times New Roman"/>
                <w:bCs/>
              </w:rPr>
            </w:pPr>
            <w:r w:rsidRPr="00754A37">
              <w:rPr>
                <w:rFonts w:ascii="Times New Roman" w:hAnsi="Times New Roman"/>
                <w:bCs/>
              </w:rPr>
              <w:t>Đoàn TN GVCN, HSK4, 2, 3, GVNK;</w:t>
            </w:r>
          </w:p>
          <w:p w14:paraId="6B97BF89" w14:textId="77777777" w:rsidR="007E013C" w:rsidRPr="00754A37" w:rsidRDefault="007E013C" w:rsidP="008A51DF">
            <w:pPr>
              <w:tabs>
                <w:tab w:val="left" w:pos="567"/>
              </w:tabs>
              <w:spacing w:line="276" w:lineRule="auto"/>
              <w:jc w:val="center"/>
              <w:rPr>
                <w:rFonts w:ascii="Times New Roman" w:hAnsi="Times New Roman"/>
                <w:bCs/>
              </w:rPr>
            </w:pPr>
            <w:r w:rsidRPr="00754A37">
              <w:rPr>
                <w:rFonts w:ascii="Times New Roman" w:hAnsi="Times New Roman"/>
                <w:bCs/>
              </w:rPr>
              <w:t>BGH,</w:t>
            </w:r>
          </w:p>
          <w:p w14:paraId="379BDED6" w14:textId="77777777" w:rsidR="007E013C" w:rsidRPr="00754A37" w:rsidRDefault="007E013C" w:rsidP="008A51DF">
            <w:pPr>
              <w:tabs>
                <w:tab w:val="left" w:pos="567"/>
              </w:tabs>
              <w:spacing w:line="276" w:lineRule="auto"/>
              <w:jc w:val="center"/>
              <w:rPr>
                <w:rFonts w:ascii="Times New Roman" w:hAnsi="Times New Roman"/>
                <w:bCs/>
              </w:rPr>
            </w:pPr>
            <w:r w:rsidRPr="00754A37">
              <w:rPr>
                <w:rFonts w:ascii="Times New Roman" w:hAnsi="Times New Roman"/>
                <w:bCs/>
              </w:rPr>
              <w:t>TPT Đội,</w:t>
            </w:r>
          </w:p>
          <w:p w14:paraId="71C07927" w14:textId="77777777" w:rsidR="007E013C" w:rsidRPr="00754A37" w:rsidRDefault="007E013C" w:rsidP="008A51DF">
            <w:pPr>
              <w:jc w:val="center"/>
              <w:rPr>
                <w:rFonts w:ascii="Times New Roman" w:hAnsi="Times New Roman"/>
              </w:rPr>
            </w:pPr>
            <w:r w:rsidRPr="00754A37">
              <w:rPr>
                <w:rFonts w:ascii="Times New Roman" w:hAnsi="Times New Roman"/>
                <w:bCs/>
              </w:rPr>
              <w:t>Đoàn TN GVCN K1</w:t>
            </w:r>
          </w:p>
        </w:tc>
        <w:tc>
          <w:tcPr>
            <w:tcW w:w="1260" w:type="dxa"/>
            <w:tcBorders>
              <w:top w:val="single" w:sz="4" w:space="0" w:color="auto"/>
              <w:left w:val="single" w:sz="4" w:space="0" w:color="auto"/>
              <w:bottom w:val="single" w:sz="4" w:space="0" w:color="auto"/>
              <w:right w:val="single" w:sz="4" w:space="0" w:color="auto"/>
            </w:tcBorders>
          </w:tcPr>
          <w:p w14:paraId="7FF4BCF5" w14:textId="77777777" w:rsidR="007E013C" w:rsidRPr="00754A37" w:rsidRDefault="007E013C" w:rsidP="008A51DF">
            <w:pPr>
              <w:tabs>
                <w:tab w:val="left" w:pos="567"/>
              </w:tabs>
              <w:spacing w:line="276" w:lineRule="auto"/>
              <w:jc w:val="center"/>
              <w:rPr>
                <w:rFonts w:ascii="Times New Roman" w:eastAsia="Calibri" w:hAnsi="Times New Roman"/>
              </w:rPr>
            </w:pPr>
            <w:r w:rsidRPr="00754A37">
              <w:rPr>
                <w:rFonts w:ascii="Times New Roman" w:eastAsia="Calibri" w:hAnsi="Times New Roman"/>
              </w:rPr>
              <w:t xml:space="preserve">Phụ huynh, chính quyền địa phương, </w:t>
            </w:r>
          </w:p>
          <w:p w14:paraId="6B020381" w14:textId="77777777" w:rsidR="007E013C" w:rsidRPr="00754A37" w:rsidRDefault="007E013C" w:rsidP="008A51DF">
            <w:pPr>
              <w:tabs>
                <w:tab w:val="left" w:pos="567"/>
              </w:tabs>
              <w:spacing w:line="276" w:lineRule="auto"/>
              <w:jc w:val="center"/>
              <w:rPr>
                <w:rFonts w:ascii="Times New Roman" w:eastAsia="Calibri" w:hAnsi="Times New Roman"/>
              </w:rPr>
            </w:pPr>
            <w:r w:rsidRPr="00754A37">
              <w:rPr>
                <w:rFonts w:ascii="Times New Roman" w:eastAsia="Calibri" w:hAnsi="Times New Roman"/>
              </w:rPr>
              <w:t xml:space="preserve">TT ngoại ngữ Việt Úc 3, OEG, </w:t>
            </w:r>
          </w:p>
          <w:p w14:paraId="474D597C" w14:textId="77777777" w:rsidR="007E013C" w:rsidRPr="00754A37" w:rsidRDefault="007E013C" w:rsidP="008A51DF">
            <w:pPr>
              <w:rPr>
                <w:rFonts w:ascii="Times New Roman" w:eastAsia="Calibri" w:hAnsi="Times New Roman"/>
              </w:rPr>
            </w:pPr>
          </w:p>
          <w:p w14:paraId="7D6EB9FE" w14:textId="77777777" w:rsidR="007E013C" w:rsidRPr="00754A37" w:rsidRDefault="007E013C" w:rsidP="008A51DF">
            <w:pPr>
              <w:rPr>
                <w:rFonts w:ascii="Times New Roman" w:eastAsia="Calibri" w:hAnsi="Times New Roman"/>
              </w:rPr>
            </w:pPr>
          </w:p>
          <w:p w14:paraId="1BE23E36" w14:textId="77777777" w:rsidR="007E013C" w:rsidRPr="00754A37" w:rsidRDefault="007E013C" w:rsidP="008A51DF">
            <w:pPr>
              <w:rPr>
                <w:rFonts w:ascii="Times New Roman" w:eastAsia="Calibri" w:hAnsi="Times New Roman"/>
              </w:rPr>
            </w:pPr>
          </w:p>
          <w:p w14:paraId="517957B0" w14:textId="77777777" w:rsidR="007E013C" w:rsidRPr="00754A37" w:rsidRDefault="007E013C" w:rsidP="008A51DF">
            <w:pPr>
              <w:rPr>
                <w:rFonts w:ascii="Times New Roman" w:eastAsia="Calibri" w:hAnsi="Times New Roman"/>
              </w:rPr>
            </w:pPr>
          </w:p>
          <w:p w14:paraId="40105719" w14:textId="77777777" w:rsidR="007E013C" w:rsidRPr="001558B8" w:rsidRDefault="007E013C" w:rsidP="008A51DF">
            <w:pPr>
              <w:rPr>
                <w:rFonts w:ascii="Times New Roman" w:eastAsia="Calibri" w:hAnsi="Times New Roman"/>
                <w:sz w:val="20"/>
              </w:rPr>
            </w:pPr>
          </w:p>
          <w:p w14:paraId="4DEA22E9" w14:textId="77777777" w:rsidR="007E013C" w:rsidRPr="00754A37" w:rsidRDefault="007E013C" w:rsidP="008A51DF">
            <w:pPr>
              <w:tabs>
                <w:tab w:val="left" w:pos="567"/>
              </w:tabs>
              <w:spacing w:line="276" w:lineRule="auto"/>
              <w:jc w:val="center"/>
              <w:rPr>
                <w:rFonts w:ascii="Times New Roman" w:hAnsi="Times New Roman"/>
                <w:bCs/>
              </w:rPr>
            </w:pPr>
            <w:r w:rsidRPr="00754A37">
              <w:rPr>
                <w:rFonts w:ascii="Times New Roman" w:hAnsi="Times New Roman"/>
                <w:bCs/>
              </w:rPr>
              <w:t>BGH,</w:t>
            </w:r>
          </w:p>
          <w:p w14:paraId="2A4A33C4" w14:textId="77777777" w:rsidR="007E013C" w:rsidRPr="00754A37" w:rsidRDefault="007E013C" w:rsidP="008A51DF">
            <w:pPr>
              <w:tabs>
                <w:tab w:val="left" w:pos="567"/>
              </w:tabs>
              <w:spacing w:line="276" w:lineRule="auto"/>
              <w:jc w:val="center"/>
              <w:rPr>
                <w:rFonts w:ascii="Times New Roman" w:hAnsi="Times New Roman"/>
                <w:bCs/>
              </w:rPr>
            </w:pPr>
            <w:r w:rsidRPr="00754A37">
              <w:rPr>
                <w:rFonts w:ascii="Times New Roman" w:hAnsi="Times New Roman"/>
                <w:bCs/>
              </w:rPr>
              <w:t>TPT Đội,</w:t>
            </w:r>
          </w:p>
          <w:p w14:paraId="7BB0A7FD" w14:textId="77777777" w:rsidR="007E013C" w:rsidRPr="00754A37" w:rsidRDefault="007E013C" w:rsidP="008A51DF">
            <w:pPr>
              <w:tabs>
                <w:tab w:val="left" w:pos="567"/>
              </w:tabs>
              <w:spacing w:line="276" w:lineRule="auto"/>
              <w:jc w:val="center"/>
              <w:rPr>
                <w:rFonts w:ascii="Times New Roman" w:hAnsi="Times New Roman"/>
                <w:bCs/>
              </w:rPr>
            </w:pPr>
            <w:r w:rsidRPr="00754A37">
              <w:rPr>
                <w:rFonts w:ascii="Times New Roman" w:hAnsi="Times New Roman"/>
                <w:bCs/>
              </w:rPr>
              <w:t>Đoàn TN GVCN, HSK4, 2, 3, GVNK;</w:t>
            </w:r>
          </w:p>
          <w:p w14:paraId="4329812F" w14:textId="77777777" w:rsidR="007E013C" w:rsidRPr="00754A37" w:rsidRDefault="007E013C" w:rsidP="008A51DF">
            <w:pPr>
              <w:rPr>
                <w:rFonts w:ascii="Times New Roman" w:eastAsia="Calibri" w:hAnsi="Times New Roman"/>
              </w:rPr>
            </w:pPr>
          </w:p>
        </w:tc>
      </w:tr>
      <w:tr w:rsidR="007E013C" w:rsidRPr="00754A37" w14:paraId="7396DC20" w14:textId="77777777" w:rsidTr="008A51DF">
        <w:trPr>
          <w:trHeight w:val="347"/>
        </w:trPr>
        <w:tc>
          <w:tcPr>
            <w:tcW w:w="1004" w:type="dxa"/>
            <w:tcBorders>
              <w:top w:val="single" w:sz="4" w:space="0" w:color="auto"/>
              <w:left w:val="single" w:sz="4" w:space="0" w:color="auto"/>
              <w:bottom w:val="single" w:sz="4" w:space="0" w:color="auto"/>
              <w:right w:val="single" w:sz="4" w:space="0" w:color="auto"/>
            </w:tcBorders>
          </w:tcPr>
          <w:p w14:paraId="010CE29A" w14:textId="77777777" w:rsidR="007E013C" w:rsidRPr="00754A37" w:rsidRDefault="007E013C" w:rsidP="008A51DF">
            <w:pPr>
              <w:spacing w:line="276" w:lineRule="auto"/>
              <w:jc w:val="center"/>
              <w:rPr>
                <w:rFonts w:ascii="Times New Roman" w:eastAsia="Calibri" w:hAnsi="Times New Roman"/>
              </w:rPr>
            </w:pPr>
            <w:r w:rsidRPr="00754A37">
              <w:rPr>
                <w:rFonts w:ascii="Times New Roman" w:eastAsia="Calibri" w:hAnsi="Times New Roman"/>
              </w:rPr>
              <w:t>Tháng 3</w:t>
            </w:r>
          </w:p>
        </w:tc>
        <w:tc>
          <w:tcPr>
            <w:tcW w:w="1251" w:type="dxa"/>
            <w:tcBorders>
              <w:top w:val="single" w:sz="4" w:space="0" w:color="auto"/>
              <w:left w:val="single" w:sz="4" w:space="0" w:color="auto"/>
              <w:bottom w:val="single" w:sz="4" w:space="0" w:color="auto"/>
              <w:right w:val="single" w:sz="4" w:space="0" w:color="auto"/>
            </w:tcBorders>
          </w:tcPr>
          <w:p w14:paraId="665DE11F" w14:textId="77777777" w:rsidR="007E013C" w:rsidRPr="00754A37" w:rsidRDefault="007E013C" w:rsidP="008A51DF">
            <w:pPr>
              <w:spacing w:line="276" w:lineRule="auto"/>
              <w:jc w:val="center"/>
              <w:rPr>
                <w:rFonts w:ascii="Times New Roman" w:eastAsia="Calibri" w:hAnsi="Times New Roman"/>
              </w:rPr>
            </w:pPr>
            <w:r w:rsidRPr="00754A37">
              <w:rPr>
                <w:rFonts w:ascii="Times New Roman" w:eastAsia="Calibri" w:hAnsi="Times New Roman"/>
              </w:rPr>
              <w:t>Chào mừng ngày Phụ nữ VN.</w:t>
            </w:r>
          </w:p>
        </w:tc>
        <w:tc>
          <w:tcPr>
            <w:tcW w:w="2977" w:type="dxa"/>
            <w:tcBorders>
              <w:top w:val="single" w:sz="4" w:space="0" w:color="auto"/>
              <w:left w:val="single" w:sz="4" w:space="0" w:color="auto"/>
              <w:bottom w:val="single" w:sz="4" w:space="0" w:color="auto"/>
              <w:right w:val="single" w:sz="4" w:space="0" w:color="auto"/>
            </w:tcBorders>
          </w:tcPr>
          <w:p w14:paraId="3A923E6D" w14:textId="77777777" w:rsidR="007E013C" w:rsidRPr="00754A37" w:rsidRDefault="007E013C" w:rsidP="008A51DF">
            <w:pPr>
              <w:spacing w:line="276" w:lineRule="auto"/>
              <w:rPr>
                <w:rFonts w:ascii="Times New Roman" w:eastAsia="Calibri" w:hAnsi="Times New Roman"/>
              </w:rPr>
            </w:pPr>
            <w:r w:rsidRPr="00754A37">
              <w:rPr>
                <w:rFonts w:ascii="Times New Roman" w:eastAsia="Calibri" w:hAnsi="Times New Roman"/>
              </w:rPr>
              <w:t>- Biết ơn bà, mẹ và cô giáo.</w:t>
            </w:r>
          </w:p>
          <w:p w14:paraId="4BDF54E0" w14:textId="77777777" w:rsidR="00E16323" w:rsidRDefault="00E16323" w:rsidP="008A51DF">
            <w:pPr>
              <w:spacing w:line="276" w:lineRule="auto"/>
              <w:rPr>
                <w:rFonts w:ascii="Times New Roman" w:eastAsia="Calibri" w:hAnsi="Times New Roman"/>
              </w:rPr>
            </w:pPr>
          </w:p>
          <w:p w14:paraId="51C7EB3E" w14:textId="77777777" w:rsidR="00E16323" w:rsidRDefault="00E16323" w:rsidP="008A51DF">
            <w:pPr>
              <w:spacing w:line="276" w:lineRule="auto"/>
              <w:rPr>
                <w:rFonts w:ascii="Times New Roman" w:eastAsia="Calibri" w:hAnsi="Times New Roman"/>
              </w:rPr>
            </w:pPr>
          </w:p>
          <w:p w14:paraId="7D988981" w14:textId="77777777" w:rsidR="00E16323" w:rsidRDefault="00E16323" w:rsidP="008A51DF">
            <w:pPr>
              <w:spacing w:line="276" w:lineRule="auto"/>
              <w:rPr>
                <w:rFonts w:ascii="Times New Roman" w:eastAsia="Calibri" w:hAnsi="Times New Roman"/>
              </w:rPr>
            </w:pPr>
          </w:p>
          <w:p w14:paraId="5FE00DDA" w14:textId="77777777" w:rsidR="00E16323" w:rsidRDefault="00E16323" w:rsidP="008A51DF">
            <w:pPr>
              <w:spacing w:line="276" w:lineRule="auto"/>
              <w:rPr>
                <w:rFonts w:ascii="Times New Roman" w:eastAsia="Calibri" w:hAnsi="Times New Roman"/>
              </w:rPr>
            </w:pPr>
          </w:p>
          <w:p w14:paraId="318044EE" w14:textId="77777777" w:rsidR="00E16323" w:rsidRDefault="00E16323" w:rsidP="008A51DF">
            <w:pPr>
              <w:spacing w:line="276" w:lineRule="auto"/>
              <w:rPr>
                <w:rFonts w:ascii="Times New Roman" w:eastAsia="Calibri" w:hAnsi="Times New Roman"/>
              </w:rPr>
            </w:pPr>
          </w:p>
          <w:p w14:paraId="20E1250C" w14:textId="77777777" w:rsidR="00E16323" w:rsidRDefault="00E16323" w:rsidP="008A51DF">
            <w:pPr>
              <w:spacing w:line="276" w:lineRule="auto"/>
              <w:rPr>
                <w:rFonts w:ascii="Times New Roman" w:eastAsia="Calibri" w:hAnsi="Times New Roman"/>
              </w:rPr>
            </w:pPr>
          </w:p>
          <w:p w14:paraId="1771AA93" w14:textId="29BB9F74" w:rsidR="007E013C" w:rsidRPr="00754A37" w:rsidRDefault="007E013C" w:rsidP="008A51DF">
            <w:pPr>
              <w:spacing w:line="276" w:lineRule="auto"/>
              <w:rPr>
                <w:rFonts w:ascii="Times New Roman" w:eastAsia="Calibri" w:hAnsi="Times New Roman"/>
              </w:rPr>
            </w:pPr>
            <w:r w:rsidRPr="00754A37">
              <w:rPr>
                <w:rFonts w:ascii="Times New Roman" w:eastAsia="Calibri" w:hAnsi="Times New Roman"/>
              </w:rPr>
              <w:t xml:space="preserve"> Olympic các môn học khối 3, 4, 5 </w:t>
            </w:r>
          </w:p>
          <w:p w14:paraId="7EA98E1C" w14:textId="77777777" w:rsidR="007E013C" w:rsidRPr="00754A37" w:rsidRDefault="007E013C" w:rsidP="008A51DF">
            <w:pPr>
              <w:spacing w:line="276" w:lineRule="auto"/>
              <w:rPr>
                <w:rFonts w:ascii="Times New Roman" w:hAnsi="Times New Roman"/>
                <w:bCs/>
              </w:rPr>
            </w:pPr>
          </w:p>
          <w:p w14:paraId="49BDB7AA" w14:textId="77777777" w:rsidR="007E013C" w:rsidRPr="00754A37" w:rsidRDefault="007E013C" w:rsidP="008A51DF">
            <w:pPr>
              <w:spacing w:line="276" w:lineRule="auto"/>
              <w:rPr>
                <w:rFonts w:ascii="Times New Roman" w:hAnsi="Times New Roman"/>
                <w:bCs/>
              </w:rPr>
            </w:pPr>
          </w:p>
          <w:p w14:paraId="0E3BD964" w14:textId="77777777" w:rsidR="007E013C" w:rsidRPr="00754A37" w:rsidRDefault="007E013C" w:rsidP="008A51DF">
            <w:pPr>
              <w:spacing w:line="276" w:lineRule="auto"/>
              <w:rPr>
                <w:rFonts w:ascii="Times New Roman" w:hAnsi="Times New Roman"/>
                <w:bCs/>
              </w:rPr>
            </w:pPr>
          </w:p>
          <w:p w14:paraId="290F82A2" w14:textId="77777777" w:rsidR="007E013C" w:rsidRPr="00754A37" w:rsidRDefault="007E013C" w:rsidP="008A51DF">
            <w:pPr>
              <w:spacing w:line="276" w:lineRule="auto"/>
              <w:rPr>
                <w:rFonts w:ascii="Times New Roman" w:hAnsi="Times New Roman"/>
                <w:bCs/>
              </w:rPr>
            </w:pPr>
          </w:p>
          <w:p w14:paraId="53134842" w14:textId="77777777" w:rsidR="007E013C" w:rsidRPr="00754A37" w:rsidRDefault="007E013C" w:rsidP="008A51DF">
            <w:pPr>
              <w:spacing w:line="276" w:lineRule="auto"/>
              <w:rPr>
                <w:rFonts w:ascii="Times New Roman" w:eastAsia="Calibri" w:hAnsi="Times New Roman"/>
              </w:rPr>
            </w:pPr>
            <w:r w:rsidRPr="00754A37">
              <w:rPr>
                <w:rFonts w:ascii="Times New Roman" w:hAnsi="Times New Roman"/>
                <w:bCs/>
              </w:rPr>
              <w:t>Chuyên đề cấp trường: Dạy học kết nối lịch sử địa lý vùng miền khối 4</w:t>
            </w:r>
          </w:p>
          <w:p w14:paraId="25C7E9CA" w14:textId="77777777" w:rsidR="007E013C" w:rsidRPr="00754A37" w:rsidRDefault="007E013C" w:rsidP="008A51DF">
            <w:pPr>
              <w:spacing w:line="276" w:lineRule="auto"/>
              <w:rPr>
                <w:rFonts w:ascii="Times New Roman" w:eastAsia="Calibri" w:hAnsi="Times New Roman"/>
              </w:rPr>
            </w:pPr>
          </w:p>
          <w:p w14:paraId="0160ADBF" w14:textId="77777777" w:rsidR="007E013C" w:rsidRPr="00754A37" w:rsidRDefault="007E013C" w:rsidP="008A51DF">
            <w:pPr>
              <w:spacing w:line="276" w:lineRule="auto"/>
              <w:rPr>
                <w:rFonts w:ascii="Times New Roman" w:eastAsia="Calibri" w:hAnsi="Times New Roman"/>
              </w:rPr>
            </w:pPr>
          </w:p>
          <w:p w14:paraId="3AFD4C6E" w14:textId="77777777" w:rsidR="00E16323" w:rsidRDefault="00E16323" w:rsidP="008A51DF">
            <w:pPr>
              <w:spacing w:line="276" w:lineRule="auto"/>
              <w:rPr>
                <w:rFonts w:ascii="Times New Roman" w:eastAsia="Calibri" w:hAnsi="Times New Roman"/>
              </w:rPr>
            </w:pPr>
          </w:p>
          <w:p w14:paraId="24AF9B6F" w14:textId="77777777" w:rsidR="007E013C" w:rsidRPr="00754A37" w:rsidRDefault="007E013C" w:rsidP="008A51DF">
            <w:pPr>
              <w:spacing w:line="276" w:lineRule="auto"/>
              <w:rPr>
                <w:rFonts w:ascii="Times New Roman" w:eastAsia="Calibri" w:hAnsi="Times New Roman"/>
              </w:rPr>
            </w:pPr>
            <w:r w:rsidRPr="00754A37">
              <w:rPr>
                <w:rFonts w:ascii="Times New Roman" w:eastAsia="Calibri" w:hAnsi="Times New Roman"/>
              </w:rPr>
              <w:t>- Hội thi làm đồ dùng dạy học</w:t>
            </w:r>
          </w:p>
          <w:p w14:paraId="7FEAA77E" w14:textId="77777777" w:rsidR="007E013C" w:rsidRPr="00754A37" w:rsidRDefault="007E013C" w:rsidP="008A51DF">
            <w:pPr>
              <w:spacing w:line="276" w:lineRule="auto"/>
              <w:rPr>
                <w:rFonts w:ascii="Times New Roman" w:eastAsia="Calibri" w:hAnsi="Times New Roman"/>
              </w:rPr>
            </w:pPr>
          </w:p>
        </w:tc>
        <w:tc>
          <w:tcPr>
            <w:tcW w:w="1344" w:type="dxa"/>
            <w:tcBorders>
              <w:top w:val="single" w:sz="4" w:space="0" w:color="auto"/>
              <w:left w:val="single" w:sz="4" w:space="0" w:color="auto"/>
              <w:bottom w:val="single" w:sz="4" w:space="0" w:color="auto"/>
              <w:right w:val="single" w:sz="4" w:space="0" w:color="auto"/>
            </w:tcBorders>
          </w:tcPr>
          <w:p w14:paraId="6828997D" w14:textId="77777777" w:rsidR="007E013C" w:rsidRPr="00754A37" w:rsidRDefault="007E013C" w:rsidP="008A51DF">
            <w:pPr>
              <w:spacing w:line="276" w:lineRule="auto"/>
              <w:jc w:val="center"/>
              <w:rPr>
                <w:rFonts w:ascii="Times New Roman" w:eastAsia="Calibri" w:hAnsi="Times New Roman"/>
              </w:rPr>
            </w:pPr>
            <w:r w:rsidRPr="00754A37">
              <w:rPr>
                <w:rFonts w:ascii="Times New Roman" w:eastAsia="Calibri" w:hAnsi="Times New Roman"/>
              </w:rPr>
              <w:lastRenderedPageBreak/>
              <w:t>Làm thiệp chúc mừng</w:t>
            </w:r>
          </w:p>
          <w:p w14:paraId="78952F0B" w14:textId="77777777" w:rsidR="007E013C" w:rsidRPr="00754A37" w:rsidRDefault="007E013C" w:rsidP="008A51DF">
            <w:pPr>
              <w:spacing w:line="276" w:lineRule="auto"/>
              <w:jc w:val="center"/>
              <w:rPr>
                <w:rFonts w:ascii="Times New Roman" w:eastAsia="Calibri" w:hAnsi="Times New Roman"/>
              </w:rPr>
            </w:pPr>
            <w:r w:rsidRPr="00754A37">
              <w:rPr>
                <w:rFonts w:ascii="Times New Roman" w:eastAsia="Calibri" w:hAnsi="Times New Roman"/>
              </w:rPr>
              <w:t xml:space="preserve">Rung chuông vàng, sân </w:t>
            </w:r>
            <w:r w:rsidRPr="00754A37">
              <w:rPr>
                <w:rFonts w:ascii="Times New Roman" w:eastAsia="Calibri" w:hAnsi="Times New Roman"/>
              </w:rPr>
              <w:lastRenderedPageBreak/>
              <w:t>khấu hóa</w:t>
            </w:r>
          </w:p>
        </w:tc>
        <w:tc>
          <w:tcPr>
            <w:tcW w:w="976" w:type="dxa"/>
            <w:tcBorders>
              <w:top w:val="single" w:sz="4" w:space="0" w:color="auto"/>
              <w:left w:val="single" w:sz="4" w:space="0" w:color="auto"/>
              <w:bottom w:val="single" w:sz="4" w:space="0" w:color="auto"/>
              <w:right w:val="single" w:sz="4" w:space="0" w:color="auto"/>
            </w:tcBorders>
          </w:tcPr>
          <w:p w14:paraId="0E3AA2A6" w14:textId="1A6A836A" w:rsidR="007E013C" w:rsidRPr="00754A37" w:rsidRDefault="007E013C" w:rsidP="00D57C6F">
            <w:pPr>
              <w:spacing w:line="276" w:lineRule="auto"/>
              <w:jc w:val="center"/>
              <w:rPr>
                <w:rFonts w:ascii="Times New Roman" w:eastAsia="Calibri" w:hAnsi="Times New Roman"/>
              </w:rPr>
            </w:pPr>
            <w:r w:rsidRPr="00754A37">
              <w:rPr>
                <w:rFonts w:ascii="Times New Roman" w:eastAsia="Calibri" w:hAnsi="Times New Roman"/>
              </w:rPr>
              <w:lastRenderedPageBreak/>
              <w:t>Tuần 2</w:t>
            </w:r>
            <w:r w:rsidR="00D57C6F" w:rsidRPr="00754A37">
              <w:rPr>
                <w:rFonts w:ascii="Times New Roman" w:eastAsia="Calibri" w:hAnsi="Times New Roman"/>
              </w:rPr>
              <w:t>5</w:t>
            </w:r>
            <w:r w:rsidRPr="00754A37">
              <w:rPr>
                <w:rFonts w:ascii="Times New Roman" w:eastAsia="Calibri" w:hAnsi="Times New Roman"/>
              </w:rPr>
              <w:t>-2</w:t>
            </w:r>
            <w:r w:rsidR="00D57C6F" w:rsidRPr="00754A37">
              <w:rPr>
                <w:rFonts w:ascii="Times New Roman" w:eastAsia="Calibri" w:hAnsi="Times New Roman"/>
              </w:rPr>
              <w:t>8</w:t>
            </w:r>
          </w:p>
        </w:tc>
        <w:tc>
          <w:tcPr>
            <w:tcW w:w="1260" w:type="dxa"/>
            <w:tcBorders>
              <w:top w:val="single" w:sz="4" w:space="0" w:color="auto"/>
              <w:left w:val="single" w:sz="4" w:space="0" w:color="auto"/>
              <w:bottom w:val="single" w:sz="4" w:space="0" w:color="auto"/>
              <w:right w:val="single" w:sz="4" w:space="0" w:color="auto"/>
            </w:tcBorders>
          </w:tcPr>
          <w:p w14:paraId="7A7E7246" w14:textId="77777777" w:rsidR="007E013C" w:rsidRPr="00754A37" w:rsidRDefault="007E013C" w:rsidP="008A51DF">
            <w:pPr>
              <w:spacing w:line="276" w:lineRule="auto"/>
              <w:jc w:val="center"/>
              <w:rPr>
                <w:rFonts w:ascii="Times New Roman" w:eastAsia="Calibri" w:hAnsi="Times New Roman"/>
              </w:rPr>
            </w:pPr>
            <w:r w:rsidRPr="00754A37">
              <w:rPr>
                <w:rFonts w:ascii="Times New Roman" w:eastAsia="Calibri" w:hAnsi="Times New Roman"/>
              </w:rPr>
              <w:t>TPT Đội, GV, HS</w:t>
            </w:r>
          </w:p>
          <w:p w14:paraId="5FF2DB91" w14:textId="77777777" w:rsidR="007E013C" w:rsidRPr="00754A37" w:rsidRDefault="007E013C" w:rsidP="008A51DF">
            <w:pPr>
              <w:rPr>
                <w:rFonts w:ascii="Times New Roman" w:eastAsia="Calibri" w:hAnsi="Times New Roman"/>
              </w:rPr>
            </w:pPr>
          </w:p>
          <w:p w14:paraId="02DE3880" w14:textId="77777777" w:rsidR="007E013C" w:rsidRPr="00754A37" w:rsidRDefault="007E013C" w:rsidP="008A51DF">
            <w:pPr>
              <w:jc w:val="center"/>
              <w:rPr>
                <w:rFonts w:ascii="Times New Roman" w:eastAsia="Calibri" w:hAnsi="Times New Roman"/>
              </w:rPr>
            </w:pPr>
            <w:r w:rsidRPr="00754A37">
              <w:rPr>
                <w:rFonts w:ascii="Times New Roman" w:eastAsia="Calibri" w:hAnsi="Times New Roman"/>
              </w:rPr>
              <w:t>BGH, GV các khối</w:t>
            </w:r>
          </w:p>
          <w:p w14:paraId="222A2C6A" w14:textId="77777777" w:rsidR="007E013C" w:rsidRPr="00754A37" w:rsidRDefault="007E013C" w:rsidP="008A51DF">
            <w:pPr>
              <w:rPr>
                <w:rFonts w:ascii="Times New Roman" w:eastAsia="Calibri" w:hAnsi="Times New Roman"/>
              </w:rPr>
            </w:pPr>
          </w:p>
          <w:p w14:paraId="7856F4E1" w14:textId="77777777" w:rsidR="00E16323" w:rsidRDefault="00E16323" w:rsidP="008A51DF">
            <w:pPr>
              <w:tabs>
                <w:tab w:val="left" w:pos="567"/>
              </w:tabs>
              <w:spacing w:line="276" w:lineRule="auto"/>
              <w:jc w:val="center"/>
              <w:rPr>
                <w:rFonts w:ascii="Times New Roman" w:hAnsi="Times New Roman"/>
                <w:bCs/>
              </w:rPr>
            </w:pPr>
          </w:p>
          <w:p w14:paraId="46F6B4E7" w14:textId="77777777" w:rsidR="007E013C" w:rsidRPr="00754A37" w:rsidRDefault="007E013C" w:rsidP="008A51DF">
            <w:pPr>
              <w:tabs>
                <w:tab w:val="left" w:pos="567"/>
              </w:tabs>
              <w:spacing w:line="276" w:lineRule="auto"/>
              <w:jc w:val="center"/>
              <w:rPr>
                <w:rFonts w:ascii="Times New Roman" w:hAnsi="Times New Roman"/>
                <w:bCs/>
              </w:rPr>
            </w:pPr>
            <w:r w:rsidRPr="00754A37">
              <w:rPr>
                <w:rFonts w:ascii="Times New Roman" w:hAnsi="Times New Roman"/>
                <w:bCs/>
              </w:rPr>
              <w:t>BGH,</w:t>
            </w:r>
          </w:p>
          <w:p w14:paraId="0186DCF6" w14:textId="77777777" w:rsidR="007E013C" w:rsidRPr="00754A37" w:rsidRDefault="007E013C" w:rsidP="008A51DF">
            <w:pPr>
              <w:tabs>
                <w:tab w:val="left" w:pos="567"/>
              </w:tabs>
              <w:spacing w:line="276" w:lineRule="auto"/>
              <w:jc w:val="center"/>
              <w:rPr>
                <w:rFonts w:ascii="Times New Roman" w:hAnsi="Times New Roman"/>
                <w:bCs/>
              </w:rPr>
            </w:pPr>
            <w:r w:rsidRPr="00754A37">
              <w:rPr>
                <w:rFonts w:ascii="Times New Roman" w:hAnsi="Times New Roman"/>
                <w:bCs/>
              </w:rPr>
              <w:t>TPT Đội,</w:t>
            </w:r>
          </w:p>
          <w:p w14:paraId="2DD77115" w14:textId="77777777" w:rsidR="007E013C" w:rsidRPr="00754A37" w:rsidRDefault="007E013C" w:rsidP="008A51DF">
            <w:pPr>
              <w:jc w:val="center"/>
              <w:rPr>
                <w:rFonts w:ascii="Times New Roman" w:hAnsi="Times New Roman"/>
                <w:bCs/>
              </w:rPr>
            </w:pPr>
            <w:r w:rsidRPr="00754A37">
              <w:rPr>
                <w:rFonts w:ascii="Times New Roman" w:hAnsi="Times New Roman"/>
                <w:bCs/>
              </w:rPr>
              <w:t>Đoàn TN GVCN K4</w:t>
            </w:r>
          </w:p>
          <w:p w14:paraId="3D19F072" w14:textId="77777777" w:rsidR="007E013C" w:rsidRPr="00754A37" w:rsidRDefault="007E013C" w:rsidP="008A51DF">
            <w:pPr>
              <w:tabs>
                <w:tab w:val="left" w:pos="567"/>
              </w:tabs>
              <w:spacing w:line="276" w:lineRule="auto"/>
              <w:jc w:val="center"/>
              <w:rPr>
                <w:rFonts w:ascii="Times New Roman" w:hAnsi="Times New Roman"/>
                <w:bCs/>
              </w:rPr>
            </w:pPr>
            <w:r w:rsidRPr="00754A37">
              <w:rPr>
                <w:rFonts w:ascii="Times New Roman" w:hAnsi="Times New Roman"/>
                <w:bCs/>
              </w:rPr>
              <w:t>BGH,</w:t>
            </w:r>
          </w:p>
          <w:p w14:paraId="272A2523" w14:textId="77777777" w:rsidR="007E013C" w:rsidRPr="00754A37" w:rsidRDefault="007E013C" w:rsidP="008A51DF">
            <w:pPr>
              <w:tabs>
                <w:tab w:val="left" w:pos="567"/>
              </w:tabs>
              <w:spacing w:line="276" w:lineRule="auto"/>
              <w:jc w:val="center"/>
              <w:rPr>
                <w:rFonts w:ascii="Times New Roman" w:hAnsi="Times New Roman"/>
                <w:bCs/>
              </w:rPr>
            </w:pPr>
            <w:r w:rsidRPr="00754A37">
              <w:rPr>
                <w:rFonts w:ascii="Times New Roman" w:hAnsi="Times New Roman"/>
                <w:bCs/>
              </w:rPr>
              <w:t>TPT Đội,</w:t>
            </w:r>
          </w:p>
          <w:p w14:paraId="16DF7819" w14:textId="77777777" w:rsidR="007E013C" w:rsidRPr="00754A37" w:rsidRDefault="007E013C" w:rsidP="008A51DF">
            <w:pPr>
              <w:jc w:val="center"/>
              <w:rPr>
                <w:rFonts w:ascii="Times New Roman" w:eastAsia="Calibri" w:hAnsi="Times New Roman"/>
              </w:rPr>
            </w:pPr>
            <w:r w:rsidRPr="00754A37">
              <w:rPr>
                <w:rFonts w:ascii="Times New Roman" w:hAnsi="Times New Roman"/>
                <w:bCs/>
              </w:rPr>
              <w:t>Đoàn TN, GV</w:t>
            </w:r>
          </w:p>
        </w:tc>
        <w:tc>
          <w:tcPr>
            <w:tcW w:w="1260" w:type="dxa"/>
            <w:tcBorders>
              <w:top w:val="single" w:sz="4" w:space="0" w:color="auto"/>
              <w:left w:val="single" w:sz="4" w:space="0" w:color="auto"/>
              <w:bottom w:val="single" w:sz="4" w:space="0" w:color="auto"/>
              <w:right w:val="single" w:sz="4" w:space="0" w:color="auto"/>
            </w:tcBorders>
          </w:tcPr>
          <w:p w14:paraId="160F1C65" w14:textId="77777777" w:rsidR="007E013C" w:rsidRPr="00754A37" w:rsidRDefault="007E013C" w:rsidP="008A51DF">
            <w:pPr>
              <w:spacing w:line="276" w:lineRule="auto"/>
              <w:jc w:val="center"/>
              <w:rPr>
                <w:rFonts w:ascii="Times New Roman" w:eastAsia="Calibri" w:hAnsi="Times New Roman"/>
              </w:rPr>
            </w:pPr>
            <w:r w:rsidRPr="00754A37">
              <w:rPr>
                <w:rFonts w:ascii="Times New Roman" w:eastAsia="Calibri" w:hAnsi="Times New Roman"/>
              </w:rPr>
              <w:lastRenderedPageBreak/>
              <w:t>PH</w:t>
            </w:r>
          </w:p>
          <w:p w14:paraId="5CC102D7" w14:textId="77777777" w:rsidR="007E013C" w:rsidRPr="00754A37" w:rsidRDefault="007E013C" w:rsidP="008A51DF">
            <w:pPr>
              <w:spacing w:line="276" w:lineRule="auto"/>
              <w:rPr>
                <w:rFonts w:ascii="Times New Roman" w:eastAsia="Calibri" w:hAnsi="Times New Roman"/>
              </w:rPr>
            </w:pPr>
            <w:r w:rsidRPr="00754A37">
              <w:rPr>
                <w:rFonts w:ascii="Times New Roman" w:eastAsia="Calibri" w:hAnsi="Times New Roman"/>
              </w:rPr>
              <w:t>CB TV,</w:t>
            </w:r>
          </w:p>
        </w:tc>
      </w:tr>
      <w:tr w:rsidR="007E013C" w:rsidRPr="00754A37" w14:paraId="07168BD0" w14:textId="77777777" w:rsidTr="008A51DF">
        <w:trPr>
          <w:trHeight w:val="558"/>
        </w:trPr>
        <w:tc>
          <w:tcPr>
            <w:tcW w:w="1004" w:type="dxa"/>
            <w:tcBorders>
              <w:top w:val="single" w:sz="4" w:space="0" w:color="auto"/>
              <w:left w:val="single" w:sz="4" w:space="0" w:color="auto"/>
              <w:bottom w:val="single" w:sz="4" w:space="0" w:color="auto"/>
              <w:right w:val="single" w:sz="4" w:space="0" w:color="auto"/>
            </w:tcBorders>
          </w:tcPr>
          <w:p w14:paraId="7D87B8A6" w14:textId="77777777" w:rsidR="007E013C" w:rsidRPr="00754A37" w:rsidRDefault="007E013C" w:rsidP="008A51DF">
            <w:pPr>
              <w:spacing w:line="276" w:lineRule="auto"/>
              <w:jc w:val="center"/>
              <w:rPr>
                <w:rFonts w:ascii="Times New Roman" w:eastAsia="Calibri" w:hAnsi="Times New Roman"/>
              </w:rPr>
            </w:pPr>
            <w:r w:rsidRPr="00754A37">
              <w:rPr>
                <w:rFonts w:ascii="Times New Roman" w:eastAsia="Calibri" w:hAnsi="Times New Roman"/>
              </w:rPr>
              <w:lastRenderedPageBreak/>
              <w:t>Tháng 4</w:t>
            </w:r>
          </w:p>
        </w:tc>
        <w:tc>
          <w:tcPr>
            <w:tcW w:w="1251" w:type="dxa"/>
            <w:tcBorders>
              <w:top w:val="single" w:sz="4" w:space="0" w:color="auto"/>
              <w:left w:val="single" w:sz="4" w:space="0" w:color="auto"/>
              <w:bottom w:val="single" w:sz="4" w:space="0" w:color="auto"/>
              <w:right w:val="single" w:sz="4" w:space="0" w:color="auto"/>
            </w:tcBorders>
          </w:tcPr>
          <w:p w14:paraId="5AC3B06A" w14:textId="77777777" w:rsidR="007E013C" w:rsidRPr="00754A37" w:rsidRDefault="007E013C" w:rsidP="008A51DF">
            <w:pPr>
              <w:spacing w:line="276" w:lineRule="auto"/>
              <w:jc w:val="center"/>
              <w:rPr>
                <w:rFonts w:ascii="Times New Roman" w:eastAsia="Calibri" w:hAnsi="Times New Roman"/>
              </w:rPr>
            </w:pPr>
            <w:r w:rsidRPr="00754A37">
              <w:rPr>
                <w:rFonts w:ascii="Times New Roman" w:eastAsia="Calibri" w:hAnsi="Times New Roman"/>
              </w:rPr>
              <w:t>- Em yêu đọc sách.</w:t>
            </w:r>
          </w:p>
          <w:p w14:paraId="2053B2F1" w14:textId="77777777" w:rsidR="007E013C" w:rsidRPr="00754A37" w:rsidRDefault="007E013C" w:rsidP="008A51DF">
            <w:pPr>
              <w:spacing w:line="276" w:lineRule="auto"/>
              <w:jc w:val="center"/>
              <w:rPr>
                <w:rFonts w:ascii="Times New Roman" w:eastAsia="Calibri" w:hAnsi="Times New Roman"/>
              </w:rPr>
            </w:pPr>
            <w:r w:rsidRPr="00754A37">
              <w:rPr>
                <w:rFonts w:ascii="Times New Roman" w:eastAsia="Calibri" w:hAnsi="Times New Roman"/>
              </w:rPr>
              <w:t>- HS MN làm quen với trường tiểu học.</w:t>
            </w:r>
          </w:p>
        </w:tc>
        <w:tc>
          <w:tcPr>
            <w:tcW w:w="2977" w:type="dxa"/>
            <w:tcBorders>
              <w:top w:val="single" w:sz="4" w:space="0" w:color="auto"/>
              <w:left w:val="single" w:sz="4" w:space="0" w:color="auto"/>
              <w:bottom w:val="single" w:sz="4" w:space="0" w:color="auto"/>
              <w:right w:val="single" w:sz="4" w:space="0" w:color="auto"/>
            </w:tcBorders>
          </w:tcPr>
          <w:p w14:paraId="460498A0" w14:textId="77777777" w:rsidR="007E013C" w:rsidRPr="00754A37" w:rsidRDefault="007E013C" w:rsidP="008A51DF">
            <w:pPr>
              <w:spacing w:line="276" w:lineRule="auto"/>
              <w:rPr>
                <w:rFonts w:ascii="Times New Roman" w:eastAsia="Calibri" w:hAnsi="Times New Roman"/>
              </w:rPr>
            </w:pPr>
            <w:r w:rsidRPr="00754A37">
              <w:rPr>
                <w:rFonts w:ascii="Times New Roman" w:eastAsia="Calibri" w:hAnsi="Times New Roman"/>
              </w:rPr>
              <w:t>- Tổ chức Ngày hội sách và những người bạn</w:t>
            </w:r>
          </w:p>
          <w:p w14:paraId="395FFA22" w14:textId="77777777" w:rsidR="007E013C" w:rsidRPr="00754A37" w:rsidRDefault="007E013C" w:rsidP="008A51DF">
            <w:pPr>
              <w:spacing w:line="276" w:lineRule="auto"/>
              <w:rPr>
                <w:rFonts w:ascii="Times New Roman" w:eastAsia="Calibri" w:hAnsi="Times New Roman"/>
              </w:rPr>
            </w:pPr>
            <w:r w:rsidRPr="00754A37">
              <w:rPr>
                <w:rFonts w:ascii="Times New Roman" w:eastAsia="Calibri" w:hAnsi="Times New Roman"/>
              </w:rPr>
              <w:t>- HS lớp 5 trải nghiệm làm quen với trường THCS.</w:t>
            </w:r>
          </w:p>
          <w:p w14:paraId="320BB32F" w14:textId="77777777" w:rsidR="007E013C" w:rsidRPr="00754A37" w:rsidRDefault="007E013C" w:rsidP="008A51DF">
            <w:pPr>
              <w:tabs>
                <w:tab w:val="left" w:pos="567"/>
              </w:tabs>
              <w:spacing w:line="276" w:lineRule="auto"/>
              <w:rPr>
                <w:rFonts w:ascii="Times New Roman" w:eastAsia="Calibri" w:hAnsi="Times New Roman"/>
              </w:rPr>
            </w:pPr>
            <w:r w:rsidRPr="00754A37">
              <w:rPr>
                <w:rFonts w:ascii="Times New Roman" w:eastAsia="Calibri" w:hAnsi="Times New Roman"/>
              </w:rPr>
              <w:t>- Tổ chức các hoạt động chuẩn bị tâm thế cho trẻ 5 tuổi vào lớp 1.</w:t>
            </w:r>
          </w:p>
          <w:p w14:paraId="05E5DAD5" w14:textId="77777777" w:rsidR="007E013C" w:rsidRPr="00754A37" w:rsidRDefault="007E013C" w:rsidP="008A51DF">
            <w:pPr>
              <w:tabs>
                <w:tab w:val="left" w:pos="567"/>
              </w:tabs>
              <w:spacing w:line="276" w:lineRule="auto"/>
              <w:rPr>
                <w:rFonts w:ascii="Times New Roman" w:hAnsi="Times New Roman"/>
              </w:rPr>
            </w:pPr>
            <w:r w:rsidRPr="00754A37">
              <w:rPr>
                <w:rFonts w:ascii="Times New Roman" w:hAnsi="Times New Roman"/>
              </w:rPr>
              <w:t>- Phòng chống tai nạn đuối nước và thương tích.</w:t>
            </w:r>
          </w:p>
        </w:tc>
        <w:tc>
          <w:tcPr>
            <w:tcW w:w="1344" w:type="dxa"/>
            <w:tcBorders>
              <w:top w:val="single" w:sz="4" w:space="0" w:color="auto"/>
              <w:left w:val="single" w:sz="4" w:space="0" w:color="auto"/>
              <w:bottom w:val="single" w:sz="4" w:space="0" w:color="auto"/>
              <w:right w:val="single" w:sz="4" w:space="0" w:color="auto"/>
            </w:tcBorders>
          </w:tcPr>
          <w:p w14:paraId="5E08DF2A" w14:textId="77777777" w:rsidR="007E013C" w:rsidRPr="00754A37" w:rsidRDefault="007E013C" w:rsidP="008A51DF">
            <w:pPr>
              <w:tabs>
                <w:tab w:val="left" w:pos="567"/>
              </w:tabs>
              <w:spacing w:line="276" w:lineRule="auto"/>
              <w:jc w:val="center"/>
              <w:rPr>
                <w:rFonts w:ascii="Times New Roman" w:hAnsi="Times New Roman"/>
                <w:bCs/>
              </w:rPr>
            </w:pPr>
            <w:r w:rsidRPr="00754A37">
              <w:rPr>
                <w:rFonts w:ascii="Times New Roman" w:eastAsia="Calibri" w:hAnsi="Times New Roman"/>
              </w:rPr>
              <w:t>Giao lưu</w:t>
            </w:r>
          </w:p>
          <w:p w14:paraId="15663A88" w14:textId="77777777" w:rsidR="007E013C" w:rsidRPr="00754A37" w:rsidRDefault="007E013C" w:rsidP="008A51DF">
            <w:pPr>
              <w:rPr>
                <w:rFonts w:ascii="Times New Roman" w:hAnsi="Times New Roman"/>
              </w:rPr>
            </w:pPr>
          </w:p>
          <w:p w14:paraId="0DE038F1" w14:textId="77777777" w:rsidR="007E013C" w:rsidRPr="00754A37" w:rsidRDefault="007E013C" w:rsidP="008A51DF">
            <w:pPr>
              <w:rPr>
                <w:rFonts w:ascii="Times New Roman" w:hAnsi="Times New Roman"/>
              </w:rPr>
            </w:pPr>
          </w:p>
          <w:p w14:paraId="6DF53E9A" w14:textId="77777777" w:rsidR="007E013C" w:rsidRPr="00754A37" w:rsidRDefault="007E013C" w:rsidP="008A51DF">
            <w:pPr>
              <w:rPr>
                <w:rFonts w:ascii="Times New Roman" w:hAnsi="Times New Roman"/>
              </w:rPr>
            </w:pPr>
          </w:p>
          <w:p w14:paraId="746F9DF7" w14:textId="77777777" w:rsidR="007E013C" w:rsidRPr="00754A37" w:rsidRDefault="007E013C" w:rsidP="008A51DF">
            <w:pPr>
              <w:rPr>
                <w:rFonts w:ascii="Times New Roman" w:hAnsi="Times New Roman"/>
              </w:rPr>
            </w:pPr>
          </w:p>
          <w:p w14:paraId="790C0F07" w14:textId="77777777" w:rsidR="007E013C" w:rsidRPr="00754A37" w:rsidRDefault="007E013C" w:rsidP="008A51DF">
            <w:pPr>
              <w:rPr>
                <w:rFonts w:ascii="Times New Roman" w:hAnsi="Times New Roman"/>
              </w:rPr>
            </w:pPr>
          </w:p>
          <w:p w14:paraId="5EA97AF3" w14:textId="77777777" w:rsidR="007E013C" w:rsidRPr="00754A37" w:rsidRDefault="007E013C" w:rsidP="008A51DF">
            <w:pPr>
              <w:rPr>
                <w:rFonts w:ascii="Times New Roman" w:hAnsi="Times New Roman"/>
              </w:rPr>
            </w:pPr>
          </w:p>
          <w:p w14:paraId="26DE9C6A" w14:textId="77777777" w:rsidR="007E013C" w:rsidRPr="00754A37" w:rsidRDefault="007E013C" w:rsidP="008A51DF">
            <w:pPr>
              <w:rPr>
                <w:rFonts w:ascii="Times New Roman" w:hAnsi="Times New Roman"/>
              </w:rPr>
            </w:pPr>
          </w:p>
          <w:p w14:paraId="452343B5" w14:textId="77777777" w:rsidR="007E013C" w:rsidRPr="00754A37" w:rsidRDefault="007E013C" w:rsidP="008A51DF">
            <w:pPr>
              <w:rPr>
                <w:rFonts w:ascii="Times New Roman" w:hAnsi="Times New Roman"/>
              </w:rPr>
            </w:pPr>
          </w:p>
          <w:p w14:paraId="39F99A30" w14:textId="77777777" w:rsidR="007E013C" w:rsidRPr="00754A37" w:rsidRDefault="007E013C" w:rsidP="008A51DF">
            <w:pPr>
              <w:jc w:val="center"/>
              <w:rPr>
                <w:rFonts w:ascii="Times New Roman" w:hAnsi="Times New Roman"/>
              </w:rPr>
            </w:pPr>
            <w:r w:rsidRPr="00754A37">
              <w:rPr>
                <w:rFonts w:ascii="Times New Roman" w:hAnsi="Times New Roman"/>
              </w:rPr>
              <w:t>Sân khấu hóa</w:t>
            </w:r>
          </w:p>
        </w:tc>
        <w:tc>
          <w:tcPr>
            <w:tcW w:w="976" w:type="dxa"/>
            <w:tcBorders>
              <w:top w:val="single" w:sz="4" w:space="0" w:color="auto"/>
              <w:left w:val="single" w:sz="4" w:space="0" w:color="auto"/>
              <w:bottom w:val="single" w:sz="4" w:space="0" w:color="auto"/>
              <w:right w:val="single" w:sz="4" w:space="0" w:color="auto"/>
            </w:tcBorders>
          </w:tcPr>
          <w:p w14:paraId="379CEAEC" w14:textId="0C18B776" w:rsidR="007E013C" w:rsidRPr="00754A37" w:rsidRDefault="007E013C" w:rsidP="008A51DF">
            <w:pPr>
              <w:spacing w:line="276" w:lineRule="auto"/>
              <w:jc w:val="center"/>
              <w:rPr>
                <w:rFonts w:ascii="Times New Roman" w:eastAsia="Calibri" w:hAnsi="Times New Roman"/>
              </w:rPr>
            </w:pPr>
            <w:r w:rsidRPr="00754A37">
              <w:rPr>
                <w:rFonts w:ascii="Times New Roman" w:eastAsia="Calibri" w:hAnsi="Times New Roman"/>
              </w:rPr>
              <w:t>Tuầ</w:t>
            </w:r>
            <w:r w:rsidR="00D57C6F" w:rsidRPr="00754A37">
              <w:rPr>
                <w:rFonts w:ascii="Times New Roman" w:eastAsia="Calibri" w:hAnsi="Times New Roman"/>
              </w:rPr>
              <w:t>n 29</w:t>
            </w:r>
            <w:r w:rsidRPr="00754A37">
              <w:rPr>
                <w:rFonts w:ascii="Times New Roman" w:eastAsia="Calibri" w:hAnsi="Times New Roman"/>
              </w:rPr>
              <w:t>-32</w:t>
            </w:r>
          </w:p>
        </w:tc>
        <w:tc>
          <w:tcPr>
            <w:tcW w:w="1260" w:type="dxa"/>
            <w:tcBorders>
              <w:top w:val="single" w:sz="4" w:space="0" w:color="auto"/>
              <w:left w:val="single" w:sz="4" w:space="0" w:color="auto"/>
              <w:bottom w:val="single" w:sz="4" w:space="0" w:color="auto"/>
              <w:right w:val="single" w:sz="4" w:space="0" w:color="auto"/>
            </w:tcBorders>
          </w:tcPr>
          <w:p w14:paraId="19ED1E27" w14:textId="77777777" w:rsidR="007E013C" w:rsidRPr="00754A37" w:rsidRDefault="007E013C" w:rsidP="008A51DF">
            <w:pPr>
              <w:spacing w:line="276" w:lineRule="auto"/>
              <w:jc w:val="center"/>
              <w:rPr>
                <w:rFonts w:ascii="Times New Roman" w:eastAsia="Calibri" w:hAnsi="Times New Roman"/>
              </w:rPr>
            </w:pPr>
            <w:r w:rsidRPr="00754A37">
              <w:rPr>
                <w:rFonts w:ascii="Times New Roman" w:eastAsia="Calibri" w:hAnsi="Times New Roman"/>
              </w:rPr>
              <w:t>BGH, TPT Đội, GV, HS</w:t>
            </w:r>
          </w:p>
        </w:tc>
        <w:tc>
          <w:tcPr>
            <w:tcW w:w="1260" w:type="dxa"/>
            <w:tcBorders>
              <w:top w:val="single" w:sz="4" w:space="0" w:color="auto"/>
              <w:left w:val="single" w:sz="4" w:space="0" w:color="auto"/>
              <w:bottom w:val="single" w:sz="4" w:space="0" w:color="auto"/>
              <w:right w:val="single" w:sz="4" w:space="0" w:color="auto"/>
            </w:tcBorders>
          </w:tcPr>
          <w:p w14:paraId="38AA7D69" w14:textId="77777777" w:rsidR="007E013C" w:rsidRPr="00754A37" w:rsidRDefault="007E013C" w:rsidP="008A51DF">
            <w:pPr>
              <w:spacing w:line="276" w:lineRule="auto"/>
              <w:jc w:val="center"/>
              <w:rPr>
                <w:rFonts w:ascii="Times New Roman" w:eastAsia="Calibri" w:hAnsi="Times New Roman"/>
              </w:rPr>
            </w:pPr>
            <w:r w:rsidRPr="00754A37">
              <w:rPr>
                <w:rFonts w:ascii="Times New Roman" w:eastAsia="Calibri" w:hAnsi="Times New Roman"/>
              </w:rPr>
              <w:t>Đoàn, Đội, GVCN</w:t>
            </w:r>
          </w:p>
          <w:p w14:paraId="7F99E44E" w14:textId="77777777" w:rsidR="007E013C" w:rsidRPr="00754A37" w:rsidRDefault="007E013C" w:rsidP="008A51DF">
            <w:pPr>
              <w:spacing w:line="276" w:lineRule="auto"/>
              <w:jc w:val="center"/>
              <w:rPr>
                <w:rFonts w:ascii="Times New Roman" w:eastAsia="Calibri" w:hAnsi="Times New Roman"/>
              </w:rPr>
            </w:pPr>
            <w:r w:rsidRPr="00754A37">
              <w:rPr>
                <w:rFonts w:ascii="Times New Roman" w:eastAsia="Calibri" w:hAnsi="Times New Roman"/>
              </w:rPr>
              <w:t>BGH, GV ba trường THCS, MN và TH.</w:t>
            </w:r>
          </w:p>
          <w:p w14:paraId="4DD88942" w14:textId="77777777" w:rsidR="007E013C" w:rsidRPr="00754A37" w:rsidRDefault="007E013C" w:rsidP="008A51DF">
            <w:pPr>
              <w:rPr>
                <w:rFonts w:ascii="Times New Roman" w:eastAsia="Calibri" w:hAnsi="Times New Roman"/>
              </w:rPr>
            </w:pPr>
          </w:p>
        </w:tc>
      </w:tr>
      <w:tr w:rsidR="007E013C" w:rsidRPr="00754A37" w14:paraId="23799CFB" w14:textId="77777777" w:rsidTr="008A51DF">
        <w:trPr>
          <w:trHeight w:val="364"/>
        </w:trPr>
        <w:tc>
          <w:tcPr>
            <w:tcW w:w="1004" w:type="dxa"/>
            <w:tcBorders>
              <w:top w:val="single" w:sz="4" w:space="0" w:color="auto"/>
              <w:left w:val="single" w:sz="4" w:space="0" w:color="auto"/>
              <w:bottom w:val="single" w:sz="4" w:space="0" w:color="auto"/>
              <w:right w:val="single" w:sz="4" w:space="0" w:color="auto"/>
            </w:tcBorders>
          </w:tcPr>
          <w:p w14:paraId="06FE4E15" w14:textId="77777777" w:rsidR="007E013C" w:rsidRPr="00754A37" w:rsidRDefault="007E013C" w:rsidP="008A51DF">
            <w:pPr>
              <w:spacing w:line="276" w:lineRule="auto"/>
              <w:jc w:val="center"/>
              <w:rPr>
                <w:rFonts w:ascii="Times New Roman" w:eastAsia="Calibri" w:hAnsi="Times New Roman"/>
              </w:rPr>
            </w:pPr>
          </w:p>
          <w:p w14:paraId="650632D9" w14:textId="77777777" w:rsidR="007E013C" w:rsidRPr="00754A37" w:rsidRDefault="007E013C" w:rsidP="008A51DF">
            <w:pPr>
              <w:spacing w:line="276" w:lineRule="auto"/>
              <w:jc w:val="center"/>
              <w:rPr>
                <w:rFonts w:ascii="Times New Roman" w:eastAsia="Calibri" w:hAnsi="Times New Roman"/>
              </w:rPr>
            </w:pPr>
            <w:r w:rsidRPr="00754A37">
              <w:rPr>
                <w:rFonts w:ascii="Times New Roman" w:eastAsia="Calibri" w:hAnsi="Times New Roman"/>
              </w:rPr>
              <w:t>Tháng 5</w:t>
            </w:r>
          </w:p>
        </w:tc>
        <w:tc>
          <w:tcPr>
            <w:tcW w:w="1251" w:type="dxa"/>
            <w:tcBorders>
              <w:top w:val="single" w:sz="4" w:space="0" w:color="auto"/>
              <w:left w:val="single" w:sz="4" w:space="0" w:color="auto"/>
              <w:bottom w:val="single" w:sz="4" w:space="0" w:color="auto"/>
              <w:right w:val="single" w:sz="4" w:space="0" w:color="auto"/>
            </w:tcBorders>
          </w:tcPr>
          <w:p w14:paraId="39D9AA04" w14:textId="77777777" w:rsidR="007E013C" w:rsidRPr="00754A37" w:rsidRDefault="007E013C" w:rsidP="008A51DF">
            <w:pPr>
              <w:spacing w:line="276" w:lineRule="auto"/>
              <w:jc w:val="center"/>
              <w:rPr>
                <w:rFonts w:ascii="Times New Roman" w:eastAsia="Calibri" w:hAnsi="Times New Roman"/>
              </w:rPr>
            </w:pPr>
            <w:r w:rsidRPr="00754A37">
              <w:rPr>
                <w:rFonts w:ascii="Times New Roman" w:eastAsia="Calibri" w:hAnsi="Times New Roman"/>
              </w:rPr>
              <w:t>Nhớ ơn Bác Hồ, Truyền thống Đội</w:t>
            </w:r>
          </w:p>
        </w:tc>
        <w:tc>
          <w:tcPr>
            <w:tcW w:w="2977" w:type="dxa"/>
            <w:tcBorders>
              <w:top w:val="single" w:sz="4" w:space="0" w:color="auto"/>
              <w:left w:val="single" w:sz="4" w:space="0" w:color="auto"/>
              <w:bottom w:val="single" w:sz="4" w:space="0" w:color="auto"/>
              <w:right w:val="single" w:sz="4" w:space="0" w:color="auto"/>
            </w:tcBorders>
          </w:tcPr>
          <w:p w14:paraId="6E5C269B" w14:textId="77777777" w:rsidR="007E013C" w:rsidRPr="00754A37" w:rsidRDefault="007E013C" w:rsidP="008A51DF">
            <w:pPr>
              <w:spacing w:line="276" w:lineRule="auto"/>
              <w:rPr>
                <w:rFonts w:ascii="Times New Roman" w:eastAsia="Calibri" w:hAnsi="Times New Roman"/>
              </w:rPr>
            </w:pPr>
            <w:r w:rsidRPr="00754A37">
              <w:rPr>
                <w:rFonts w:ascii="Times New Roman" w:eastAsia="Calibri" w:hAnsi="Times New Roman"/>
              </w:rPr>
              <w:t>- Hoạt động chào mừng ngày sinh nhật Bác và thành lập Đội TNTP Hồ Chí Minh.</w:t>
            </w:r>
          </w:p>
        </w:tc>
        <w:tc>
          <w:tcPr>
            <w:tcW w:w="1344" w:type="dxa"/>
            <w:tcBorders>
              <w:top w:val="single" w:sz="4" w:space="0" w:color="auto"/>
              <w:left w:val="single" w:sz="4" w:space="0" w:color="auto"/>
              <w:bottom w:val="single" w:sz="4" w:space="0" w:color="auto"/>
              <w:right w:val="single" w:sz="4" w:space="0" w:color="auto"/>
            </w:tcBorders>
          </w:tcPr>
          <w:p w14:paraId="6041E944" w14:textId="77777777" w:rsidR="007E013C" w:rsidRPr="00754A37" w:rsidRDefault="007E013C" w:rsidP="008A51DF">
            <w:pPr>
              <w:spacing w:line="276" w:lineRule="auto"/>
              <w:rPr>
                <w:rFonts w:ascii="Times New Roman" w:eastAsia="Calibri" w:hAnsi="Times New Roman"/>
              </w:rPr>
            </w:pPr>
            <w:r w:rsidRPr="00754A37">
              <w:rPr>
                <w:rFonts w:ascii="Times New Roman" w:eastAsia="Calibri" w:hAnsi="Times New Roman"/>
              </w:rPr>
              <w:t>Sân khấu hóa: “Chúng em kể chuyện về BH”.</w:t>
            </w:r>
          </w:p>
        </w:tc>
        <w:tc>
          <w:tcPr>
            <w:tcW w:w="976" w:type="dxa"/>
            <w:tcBorders>
              <w:top w:val="single" w:sz="4" w:space="0" w:color="auto"/>
              <w:left w:val="single" w:sz="4" w:space="0" w:color="auto"/>
              <w:bottom w:val="single" w:sz="4" w:space="0" w:color="auto"/>
              <w:right w:val="single" w:sz="4" w:space="0" w:color="auto"/>
            </w:tcBorders>
          </w:tcPr>
          <w:p w14:paraId="5B9EB157" w14:textId="77777777" w:rsidR="007E013C" w:rsidRPr="00754A37" w:rsidRDefault="007E013C" w:rsidP="008A51DF">
            <w:pPr>
              <w:spacing w:line="276" w:lineRule="auto"/>
              <w:jc w:val="center"/>
              <w:rPr>
                <w:rFonts w:ascii="Times New Roman" w:eastAsia="Calibri" w:hAnsi="Times New Roman"/>
              </w:rPr>
            </w:pPr>
          </w:p>
          <w:p w14:paraId="72063610" w14:textId="18CB3D07" w:rsidR="007E013C" w:rsidRPr="00754A37" w:rsidRDefault="007E013C" w:rsidP="00D57C6F">
            <w:pPr>
              <w:spacing w:line="276" w:lineRule="auto"/>
              <w:jc w:val="center"/>
              <w:rPr>
                <w:rFonts w:ascii="Times New Roman" w:eastAsia="Calibri" w:hAnsi="Times New Roman"/>
              </w:rPr>
            </w:pPr>
            <w:r w:rsidRPr="00754A37">
              <w:rPr>
                <w:rFonts w:ascii="Times New Roman" w:eastAsia="Calibri" w:hAnsi="Times New Roman"/>
              </w:rPr>
              <w:t>Tuần 3</w:t>
            </w:r>
            <w:r w:rsidR="00D57C6F" w:rsidRPr="00754A37">
              <w:rPr>
                <w:rFonts w:ascii="Times New Roman" w:eastAsia="Calibri" w:hAnsi="Times New Roman"/>
              </w:rPr>
              <w:t>3</w:t>
            </w:r>
            <w:r w:rsidRPr="00754A37">
              <w:rPr>
                <w:rFonts w:ascii="Times New Roman" w:eastAsia="Calibri" w:hAnsi="Times New Roman"/>
              </w:rPr>
              <w:t>-35</w:t>
            </w:r>
          </w:p>
        </w:tc>
        <w:tc>
          <w:tcPr>
            <w:tcW w:w="1260" w:type="dxa"/>
            <w:tcBorders>
              <w:top w:val="single" w:sz="4" w:space="0" w:color="auto"/>
              <w:left w:val="single" w:sz="4" w:space="0" w:color="auto"/>
              <w:bottom w:val="single" w:sz="4" w:space="0" w:color="auto"/>
              <w:right w:val="single" w:sz="4" w:space="0" w:color="auto"/>
            </w:tcBorders>
          </w:tcPr>
          <w:p w14:paraId="7354ED62" w14:textId="77777777" w:rsidR="007E013C" w:rsidRPr="00754A37" w:rsidRDefault="007E013C" w:rsidP="008A51DF">
            <w:pPr>
              <w:spacing w:line="276" w:lineRule="auto"/>
              <w:jc w:val="center"/>
              <w:rPr>
                <w:rFonts w:ascii="Times New Roman" w:eastAsia="Calibri" w:hAnsi="Times New Roman"/>
              </w:rPr>
            </w:pPr>
            <w:r w:rsidRPr="00754A37">
              <w:rPr>
                <w:rFonts w:ascii="Times New Roman" w:eastAsia="Calibri" w:hAnsi="Times New Roman"/>
              </w:rPr>
              <w:t>BGH, TPT, GV, HS khối 3,4,5</w:t>
            </w:r>
          </w:p>
        </w:tc>
        <w:tc>
          <w:tcPr>
            <w:tcW w:w="1260" w:type="dxa"/>
            <w:tcBorders>
              <w:top w:val="single" w:sz="4" w:space="0" w:color="auto"/>
              <w:left w:val="single" w:sz="4" w:space="0" w:color="auto"/>
              <w:bottom w:val="single" w:sz="4" w:space="0" w:color="auto"/>
              <w:right w:val="single" w:sz="4" w:space="0" w:color="auto"/>
            </w:tcBorders>
          </w:tcPr>
          <w:p w14:paraId="1C23C642" w14:textId="77777777" w:rsidR="007E013C" w:rsidRPr="00754A37" w:rsidRDefault="007E013C" w:rsidP="008A51DF">
            <w:pPr>
              <w:spacing w:line="276" w:lineRule="auto"/>
              <w:jc w:val="center"/>
              <w:rPr>
                <w:rFonts w:ascii="Times New Roman" w:eastAsia="Calibri" w:hAnsi="Times New Roman"/>
              </w:rPr>
            </w:pPr>
            <w:r w:rsidRPr="00754A37">
              <w:rPr>
                <w:rFonts w:ascii="Times New Roman" w:eastAsia="Calibri" w:hAnsi="Times New Roman"/>
              </w:rPr>
              <w:t>Phụ huynh</w:t>
            </w:r>
          </w:p>
        </w:tc>
      </w:tr>
    </w:tbl>
    <w:p w14:paraId="58D57B3E" w14:textId="77777777" w:rsidR="00C36800" w:rsidRPr="00754A37" w:rsidRDefault="00C36800" w:rsidP="00C36800">
      <w:pPr>
        <w:spacing w:line="276" w:lineRule="auto"/>
        <w:rPr>
          <w:rFonts w:ascii="Times New Roman" w:eastAsia="Calibri" w:hAnsi="Times New Roman"/>
          <w:bCs/>
          <w:i/>
        </w:rPr>
      </w:pPr>
    </w:p>
    <w:p w14:paraId="4E41053C" w14:textId="10E5ECFE" w:rsidR="00AC19CF" w:rsidRPr="00924260" w:rsidRDefault="00C36800" w:rsidP="00C36800">
      <w:pPr>
        <w:spacing w:line="276" w:lineRule="auto"/>
        <w:rPr>
          <w:rFonts w:ascii="Times New Roman" w:eastAsia="Calibri" w:hAnsi="Times New Roman"/>
          <w:bCs/>
          <w:i/>
        </w:rPr>
      </w:pPr>
      <w:r w:rsidRPr="00924260">
        <w:rPr>
          <w:rFonts w:ascii="Times New Roman" w:eastAsia="Calibri" w:hAnsi="Times New Roman"/>
          <w:bCs/>
          <w:i/>
        </w:rPr>
        <w:t xml:space="preserve">* </w:t>
      </w:r>
      <w:r w:rsidR="00AC19CF" w:rsidRPr="00924260">
        <w:rPr>
          <w:rFonts w:ascii="Times New Roman" w:eastAsia="Calibri" w:hAnsi="Times New Roman"/>
          <w:bCs/>
          <w:i/>
        </w:rPr>
        <w:t xml:space="preserve">Tổ chức tiết HĐTN-SHTT dưới cờ </w:t>
      </w:r>
    </w:p>
    <w:p w14:paraId="2F72BB4B" w14:textId="77777777" w:rsidR="00AC19CF" w:rsidRPr="00924260" w:rsidRDefault="00AC19CF" w:rsidP="00AC19CF">
      <w:pPr>
        <w:spacing w:line="276" w:lineRule="auto"/>
        <w:ind w:firstLine="720"/>
        <w:rPr>
          <w:rFonts w:ascii="Times New Roman" w:eastAsia="Calibri" w:hAnsi="Times New Roman"/>
          <w:bCs/>
          <w:i/>
        </w:rPr>
      </w:pPr>
    </w:p>
    <w:tbl>
      <w:tblPr>
        <w:tblW w:w="10204" w:type="dxa"/>
        <w:tblInd w:w="-318" w:type="dxa"/>
        <w:tblLook w:val="04A0" w:firstRow="1" w:lastRow="0" w:firstColumn="1" w:lastColumn="0" w:noHBand="0" w:noVBand="1"/>
      </w:tblPr>
      <w:tblGrid>
        <w:gridCol w:w="568"/>
        <w:gridCol w:w="5245"/>
        <w:gridCol w:w="1276"/>
        <w:gridCol w:w="2410"/>
        <w:gridCol w:w="705"/>
      </w:tblGrid>
      <w:tr w:rsidR="00C36800" w:rsidRPr="00924260" w14:paraId="30A112C6" w14:textId="77777777" w:rsidTr="00C36800">
        <w:trPr>
          <w:trHeight w:val="37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8806AF" w14:textId="77777777" w:rsidR="00AC19CF" w:rsidRPr="00924260" w:rsidRDefault="00AC19CF" w:rsidP="006A36F7">
            <w:pPr>
              <w:spacing w:line="276" w:lineRule="auto"/>
              <w:jc w:val="center"/>
              <w:rPr>
                <w:rFonts w:ascii="Times New Roman" w:hAnsi="Times New Roman"/>
                <w:bCs/>
                <w:sz w:val="22"/>
                <w:szCs w:val="24"/>
              </w:rPr>
            </w:pPr>
            <w:r w:rsidRPr="00924260">
              <w:rPr>
                <w:rFonts w:ascii="Times New Roman" w:hAnsi="Times New Roman"/>
                <w:bCs/>
                <w:sz w:val="22"/>
                <w:szCs w:val="24"/>
              </w:rPr>
              <w:t>TT</w:t>
            </w:r>
          </w:p>
        </w:tc>
        <w:tc>
          <w:tcPr>
            <w:tcW w:w="5245" w:type="dxa"/>
            <w:tcBorders>
              <w:top w:val="single" w:sz="4" w:space="0" w:color="auto"/>
              <w:left w:val="nil"/>
              <w:bottom w:val="single" w:sz="4" w:space="0" w:color="auto"/>
              <w:right w:val="single" w:sz="4" w:space="0" w:color="auto"/>
            </w:tcBorders>
            <w:shd w:val="clear" w:color="auto" w:fill="auto"/>
            <w:noWrap/>
            <w:vAlign w:val="center"/>
            <w:hideMark/>
          </w:tcPr>
          <w:p w14:paraId="00754AA2" w14:textId="77777777" w:rsidR="00AC19CF" w:rsidRPr="00924260" w:rsidRDefault="00AC19CF" w:rsidP="006A36F7">
            <w:pPr>
              <w:spacing w:line="276" w:lineRule="auto"/>
              <w:jc w:val="center"/>
              <w:rPr>
                <w:rFonts w:ascii="Times New Roman" w:hAnsi="Times New Roman"/>
                <w:bCs/>
                <w:sz w:val="22"/>
                <w:szCs w:val="24"/>
              </w:rPr>
            </w:pPr>
            <w:r w:rsidRPr="00924260">
              <w:rPr>
                <w:rFonts w:ascii="Times New Roman" w:hAnsi="Times New Roman"/>
                <w:bCs/>
                <w:sz w:val="22"/>
                <w:szCs w:val="24"/>
              </w:rPr>
              <w:t>CHỦ ĐỀ</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EBCE146" w14:textId="77777777" w:rsidR="00AC19CF" w:rsidRPr="00924260" w:rsidRDefault="00AC19CF" w:rsidP="006A36F7">
            <w:pPr>
              <w:spacing w:line="276" w:lineRule="auto"/>
              <w:jc w:val="center"/>
              <w:rPr>
                <w:rFonts w:ascii="Times New Roman" w:hAnsi="Times New Roman"/>
                <w:bCs/>
                <w:sz w:val="22"/>
                <w:szCs w:val="24"/>
              </w:rPr>
            </w:pPr>
            <w:r w:rsidRPr="00924260">
              <w:rPr>
                <w:rFonts w:ascii="Times New Roman" w:hAnsi="Times New Roman"/>
                <w:bCs/>
                <w:sz w:val="22"/>
                <w:szCs w:val="24"/>
              </w:rPr>
              <w:t>KHỐI THỰC HIỆN</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14:paraId="1F1B0BA8" w14:textId="77777777" w:rsidR="00AC19CF" w:rsidRPr="00924260" w:rsidRDefault="00AC19CF" w:rsidP="006A36F7">
            <w:pPr>
              <w:spacing w:line="276" w:lineRule="auto"/>
              <w:jc w:val="center"/>
              <w:rPr>
                <w:rFonts w:ascii="Times New Roman" w:hAnsi="Times New Roman"/>
                <w:bCs/>
                <w:sz w:val="22"/>
                <w:szCs w:val="24"/>
              </w:rPr>
            </w:pPr>
            <w:r w:rsidRPr="00924260">
              <w:rPr>
                <w:rFonts w:ascii="Times New Roman" w:hAnsi="Times New Roman"/>
                <w:bCs/>
                <w:sz w:val="22"/>
                <w:szCs w:val="24"/>
              </w:rPr>
              <w:t>THỜI GIAN</w:t>
            </w:r>
          </w:p>
        </w:tc>
        <w:tc>
          <w:tcPr>
            <w:tcW w:w="705" w:type="dxa"/>
            <w:tcBorders>
              <w:top w:val="single" w:sz="4" w:space="0" w:color="auto"/>
              <w:left w:val="nil"/>
              <w:bottom w:val="single" w:sz="4" w:space="0" w:color="auto"/>
              <w:right w:val="single" w:sz="4" w:space="0" w:color="auto"/>
            </w:tcBorders>
            <w:shd w:val="clear" w:color="auto" w:fill="auto"/>
            <w:noWrap/>
            <w:vAlign w:val="center"/>
            <w:hideMark/>
          </w:tcPr>
          <w:p w14:paraId="6B9AE71C" w14:textId="77777777" w:rsidR="00AC19CF" w:rsidRPr="00924260" w:rsidRDefault="00AC19CF" w:rsidP="006A36F7">
            <w:pPr>
              <w:spacing w:line="276" w:lineRule="auto"/>
              <w:jc w:val="center"/>
              <w:rPr>
                <w:rFonts w:ascii="Times New Roman" w:hAnsi="Times New Roman"/>
                <w:bCs/>
                <w:sz w:val="22"/>
                <w:szCs w:val="24"/>
              </w:rPr>
            </w:pPr>
            <w:r w:rsidRPr="00924260">
              <w:rPr>
                <w:rFonts w:ascii="Times New Roman" w:hAnsi="Times New Roman"/>
                <w:bCs/>
                <w:sz w:val="22"/>
                <w:szCs w:val="24"/>
              </w:rPr>
              <w:t>GHI CHÚ</w:t>
            </w:r>
          </w:p>
        </w:tc>
      </w:tr>
      <w:tr w:rsidR="00C36800" w:rsidRPr="00924260" w14:paraId="230AFA0A" w14:textId="77777777" w:rsidTr="00C36800">
        <w:trPr>
          <w:trHeight w:val="375"/>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14:paraId="2E59FFE3" w14:textId="77777777" w:rsidR="00AC19CF" w:rsidRPr="00924260" w:rsidRDefault="00AC19CF" w:rsidP="00345484">
            <w:pPr>
              <w:spacing w:line="276" w:lineRule="auto"/>
              <w:rPr>
                <w:rFonts w:ascii="Times New Roman" w:hAnsi="Times New Roman"/>
              </w:rPr>
            </w:pPr>
            <w:r w:rsidRPr="00924260">
              <w:rPr>
                <w:rFonts w:ascii="Times New Roman" w:hAnsi="Times New Roman"/>
              </w:rPr>
              <w:lastRenderedPageBreak/>
              <w:t>1</w:t>
            </w:r>
          </w:p>
        </w:tc>
        <w:tc>
          <w:tcPr>
            <w:tcW w:w="5245" w:type="dxa"/>
            <w:tcBorders>
              <w:top w:val="nil"/>
              <w:left w:val="nil"/>
              <w:bottom w:val="single" w:sz="4" w:space="0" w:color="auto"/>
              <w:right w:val="single" w:sz="4" w:space="0" w:color="auto"/>
            </w:tcBorders>
            <w:shd w:val="clear" w:color="000000" w:fill="FFFFFF"/>
            <w:noWrap/>
            <w:vAlign w:val="center"/>
          </w:tcPr>
          <w:p w14:paraId="4DBA65A8" w14:textId="77777777" w:rsidR="00AC19CF" w:rsidRPr="00924260" w:rsidRDefault="00AC19CF" w:rsidP="00345484">
            <w:pPr>
              <w:spacing w:line="276" w:lineRule="auto"/>
              <w:rPr>
                <w:rFonts w:ascii="Times New Roman" w:hAnsi="Times New Roman"/>
              </w:rPr>
            </w:pPr>
            <w:r w:rsidRPr="00924260">
              <w:rPr>
                <w:rFonts w:ascii="Times New Roman" w:hAnsi="Times New Roman"/>
              </w:rPr>
              <w:t>Tết yêu thương</w:t>
            </w:r>
          </w:p>
        </w:tc>
        <w:tc>
          <w:tcPr>
            <w:tcW w:w="1276" w:type="dxa"/>
            <w:vMerge w:val="restart"/>
            <w:tcBorders>
              <w:top w:val="nil"/>
              <w:left w:val="nil"/>
              <w:right w:val="single" w:sz="4" w:space="0" w:color="auto"/>
            </w:tcBorders>
            <w:shd w:val="clear" w:color="000000" w:fill="FFFFFF"/>
            <w:noWrap/>
            <w:hideMark/>
          </w:tcPr>
          <w:p w14:paraId="02DAAEBC" w14:textId="77777777" w:rsidR="00AC19CF" w:rsidRPr="00924260" w:rsidRDefault="00AC19CF" w:rsidP="00345484">
            <w:pPr>
              <w:spacing w:line="276" w:lineRule="auto"/>
              <w:jc w:val="center"/>
              <w:rPr>
                <w:rFonts w:ascii="Times New Roman" w:hAnsi="Times New Roman"/>
              </w:rPr>
            </w:pPr>
          </w:p>
          <w:p w14:paraId="1A6E0777" w14:textId="77777777" w:rsidR="00AC19CF" w:rsidRPr="00924260" w:rsidRDefault="00AC19CF" w:rsidP="00345484">
            <w:pPr>
              <w:spacing w:line="276" w:lineRule="auto"/>
              <w:jc w:val="center"/>
              <w:rPr>
                <w:rFonts w:ascii="Times New Roman" w:hAnsi="Times New Roman"/>
              </w:rPr>
            </w:pPr>
            <w:r w:rsidRPr="00924260">
              <w:rPr>
                <w:rFonts w:ascii="Times New Roman" w:hAnsi="Times New Roman"/>
              </w:rPr>
              <w:t>Khối 1</w:t>
            </w:r>
          </w:p>
        </w:tc>
        <w:tc>
          <w:tcPr>
            <w:tcW w:w="2410" w:type="dxa"/>
            <w:tcBorders>
              <w:top w:val="nil"/>
              <w:left w:val="nil"/>
              <w:bottom w:val="single" w:sz="4" w:space="0" w:color="auto"/>
              <w:right w:val="single" w:sz="4" w:space="0" w:color="auto"/>
            </w:tcBorders>
            <w:shd w:val="clear" w:color="000000" w:fill="FFFFFF"/>
            <w:noWrap/>
            <w:vAlign w:val="center"/>
          </w:tcPr>
          <w:p w14:paraId="0A21174F" w14:textId="18C46396" w:rsidR="00AC19CF" w:rsidRPr="00924260" w:rsidRDefault="004A30BA" w:rsidP="00345484">
            <w:pPr>
              <w:spacing w:line="276" w:lineRule="auto"/>
              <w:rPr>
                <w:rFonts w:ascii="Times New Roman" w:hAnsi="Times New Roman"/>
              </w:rPr>
            </w:pPr>
            <w:r w:rsidRPr="00924260">
              <w:rPr>
                <w:rFonts w:ascii="Times New Roman" w:hAnsi="Times New Roman"/>
              </w:rPr>
              <w:t>Tuần 20-</w:t>
            </w:r>
            <w:r w:rsidR="00AC19CF" w:rsidRPr="00924260">
              <w:rPr>
                <w:rFonts w:ascii="Times New Roman" w:hAnsi="Times New Roman"/>
              </w:rPr>
              <w:t>Tháng 1</w:t>
            </w:r>
          </w:p>
        </w:tc>
        <w:tc>
          <w:tcPr>
            <w:tcW w:w="705" w:type="dxa"/>
            <w:tcBorders>
              <w:top w:val="nil"/>
              <w:left w:val="nil"/>
              <w:bottom w:val="single" w:sz="4" w:space="0" w:color="auto"/>
              <w:right w:val="single" w:sz="4" w:space="0" w:color="auto"/>
            </w:tcBorders>
            <w:shd w:val="clear" w:color="000000" w:fill="FFFFFF"/>
            <w:noWrap/>
            <w:vAlign w:val="center"/>
            <w:hideMark/>
          </w:tcPr>
          <w:p w14:paraId="3287E939" w14:textId="77777777" w:rsidR="00AC19CF" w:rsidRPr="00924260" w:rsidRDefault="00AC19CF" w:rsidP="00345484">
            <w:pPr>
              <w:spacing w:line="276" w:lineRule="auto"/>
              <w:rPr>
                <w:rFonts w:ascii="Times New Roman" w:hAnsi="Times New Roman"/>
              </w:rPr>
            </w:pPr>
            <w:r w:rsidRPr="00924260">
              <w:rPr>
                <w:rFonts w:ascii="Times New Roman" w:hAnsi="Times New Roman"/>
              </w:rPr>
              <w:t> </w:t>
            </w:r>
          </w:p>
        </w:tc>
      </w:tr>
      <w:tr w:rsidR="00C36800" w:rsidRPr="00924260" w14:paraId="1635F75A" w14:textId="77777777" w:rsidTr="00C36800">
        <w:trPr>
          <w:trHeight w:val="349"/>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14:paraId="77270C4C" w14:textId="77777777" w:rsidR="00AC19CF" w:rsidRPr="00924260" w:rsidRDefault="00AC19CF" w:rsidP="00345484">
            <w:pPr>
              <w:spacing w:line="276" w:lineRule="auto"/>
              <w:rPr>
                <w:rFonts w:ascii="Times New Roman" w:hAnsi="Times New Roman"/>
              </w:rPr>
            </w:pPr>
            <w:r w:rsidRPr="00924260">
              <w:rPr>
                <w:rFonts w:ascii="Times New Roman" w:hAnsi="Times New Roman"/>
              </w:rPr>
              <w:t>2</w:t>
            </w:r>
          </w:p>
        </w:tc>
        <w:tc>
          <w:tcPr>
            <w:tcW w:w="5245" w:type="dxa"/>
            <w:tcBorders>
              <w:top w:val="nil"/>
              <w:left w:val="nil"/>
              <w:bottom w:val="single" w:sz="4" w:space="0" w:color="auto"/>
              <w:right w:val="single" w:sz="4" w:space="0" w:color="auto"/>
            </w:tcBorders>
            <w:shd w:val="clear" w:color="000000" w:fill="FFFFFF"/>
            <w:noWrap/>
            <w:vAlign w:val="center"/>
          </w:tcPr>
          <w:p w14:paraId="300FC86E" w14:textId="77777777" w:rsidR="00AC19CF" w:rsidRPr="00924260" w:rsidRDefault="00AC19CF" w:rsidP="00345484">
            <w:pPr>
              <w:spacing w:line="276" w:lineRule="auto"/>
              <w:rPr>
                <w:rFonts w:ascii="Times New Roman" w:hAnsi="Times New Roman"/>
              </w:rPr>
            </w:pPr>
            <w:r w:rsidRPr="00924260">
              <w:rPr>
                <w:rFonts w:ascii="Times New Roman" w:hAnsi="Times New Roman"/>
              </w:rPr>
              <w:t>Văn nghệ chào mừng ngày 8/3</w:t>
            </w:r>
          </w:p>
        </w:tc>
        <w:tc>
          <w:tcPr>
            <w:tcW w:w="1276" w:type="dxa"/>
            <w:vMerge/>
            <w:tcBorders>
              <w:left w:val="nil"/>
              <w:bottom w:val="single" w:sz="4" w:space="0" w:color="auto"/>
              <w:right w:val="single" w:sz="4" w:space="0" w:color="auto"/>
            </w:tcBorders>
            <w:shd w:val="clear" w:color="000000" w:fill="FFFFFF"/>
            <w:noWrap/>
            <w:vAlign w:val="center"/>
            <w:hideMark/>
          </w:tcPr>
          <w:p w14:paraId="6888F182" w14:textId="77777777" w:rsidR="00AC19CF" w:rsidRPr="00924260" w:rsidRDefault="00AC19CF" w:rsidP="00345484">
            <w:pPr>
              <w:spacing w:line="276" w:lineRule="auto"/>
              <w:rPr>
                <w:rFonts w:ascii="Times New Roman" w:hAnsi="Times New Roman"/>
              </w:rPr>
            </w:pPr>
          </w:p>
        </w:tc>
        <w:tc>
          <w:tcPr>
            <w:tcW w:w="2410" w:type="dxa"/>
            <w:tcBorders>
              <w:top w:val="single" w:sz="4" w:space="0" w:color="auto"/>
              <w:left w:val="nil"/>
              <w:bottom w:val="single" w:sz="4" w:space="0" w:color="auto"/>
              <w:right w:val="single" w:sz="4" w:space="0" w:color="auto"/>
            </w:tcBorders>
            <w:shd w:val="clear" w:color="000000" w:fill="FFFFFF"/>
            <w:noWrap/>
            <w:vAlign w:val="center"/>
          </w:tcPr>
          <w:p w14:paraId="68A6085A" w14:textId="43722E75" w:rsidR="00AC19CF" w:rsidRPr="00924260" w:rsidRDefault="004A30BA" w:rsidP="0057698C">
            <w:pPr>
              <w:spacing w:line="276" w:lineRule="auto"/>
              <w:rPr>
                <w:rFonts w:ascii="Times New Roman" w:hAnsi="Times New Roman"/>
              </w:rPr>
            </w:pPr>
            <w:r w:rsidRPr="00924260">
              <w:rPr>
                <w:rFonts w:ascii="Times New Roman" w:hAnsi="Times New Roman"/>
              </w:rPr>
              <w:t>Tuần 2</w:t>
            </w:r>
            <w:r w:rsidR="0057698C" w:rsidRPr="00924260">
              <w:rPr>
                <w:rFonts w:ascii="Times New Roman" w:hAnsi="Times New Roman"/>
              </w:rPr>
              <w:t>5</w:t>
            </w:r>
            <w:r w:rsidRPr="00924260">
              <w:rPr>
                <w:rFonts w:ascii="Times New Roman" w:hAnsi="Times New Roman"/>
              </w:rPr>
              <w:t>-</w:t>
            </w:r>
            <w:r w:rsidR="00AC19CF" w:rsidRPr="00924260">
              <w:rPr>
                <w:rFonts w:ascii="Times New Roman" w:hAnsi="Times New Roman"/>
              </w:rPr>
              <w:t>Tháng 3</w:t>
            </w:r>
          </w:p>
        </w:tc>
        <w:tc>
          <w:tcPr>
            <w:tcW w:w="705" w:type="dxa"/>
            <w:tcBorders>
              <w:top w:val="nil"/>
              <w:left w:val="nil"/>
              <w:bottom w:val="single" w:sz="4" w:space="0" w:color="auto"/>
              <w:right w:val="single" w:sz="4" w:space="0" w:color="auto"/>
            </w:tcBorders>
            <w:shd w:val="clear" w:color="000000" w:fill="FFFFFF"/>
            <w:noWrap/>
            <w:vAlign w:val="center"/>
            <w:hideMark/>
          </w:tcPr>
          <w:p w14:paraId="449B55C3" w14:textId="77777777" w:rsidR="00AC19CF" w:rsidRPr="00924260" w:rsidRDefault="00AC19CF" w:rsidP="00345484">
            <w:pPr>
              <w:spacing w:line="276" w:lineRule="auto"/>
              <w:rPr>
                <w:rFonts w:ascii="Times New Roman" w:hAnsi="Times New Roman"/>
              </w:rPr>
            </w:pPr>
          </w:p>
        </w:tc>
      </w:tr>
      <w:tr w:rsidR="00C36800" w:rsidRPr="00924260" w14:paraId="6BBA65B2" w14:textId="77777777" w:rsidTr="00C36800">
        <w:trPr>
          <w:trHeight w:val="317"/>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14:paraId="2F5F058C" w14:textId="77777777" w:rsidR="00AC19CF" w:rsidRPr="00924260" w:rsidRDefault="00AC19CF" w:rsidP="00345484">
            <w:pPr>
              <w:spacing w:line="276" w:lineRule="auto"/>
              <w:rPr>
                <w:rFonts w:ascii="Times New Roman" w:hAnsi="Times New Roman"/>
              </w:rPr>
            </w:pPr>
            <w:r w:rsidRPr="00924260">
              <w:rPr>
                <w:rFonts w:ascii="Times New Roman" w:hAnsi="Times New Roman"/>
              </w:rPr>
              <w:t>3</w:t>
            </w:r>
          </w:p>
        </w:tc>
        <w:tc>
          <w:tcPr>
            <w:tcW w:w="5245" w:type="dxa"/>
            <w:tcBorders>
              <w:top w:val="nil"/>
              <w:left w:val="nil"/>
              <w:bottom w:val="single" w:sz="4" w:space="0" w:color="auto"/>
              <w:right w:val="single" w:sz="4" w:space="0" w:color="auto"/>
            </w:tcBorders>
            <w:shd w:val="clear" w:color="000000" w:fill="FFFFFF"/>
            <w:noWrap/>
            <w:vAlign w:val="center"/>
          </w:tcPr>
          <w:p w14:paraId="6B649B22" w14:textId="77777777" w:rsidR="00AC19CF" w:rsidRPr="00924260" w:rsidRDefault="00AC19CF" w:rsidP="00345484">
            <w:pPr>
              <w:spacing w:line="276" w:lineRule="auto"/>
              <w:rPr>
                <w:rFonts w:ascii="Times New Roman" w:hAnsi="Times New Roman"/>
              </w:rPr>
            </w:pPr>
            <w:r w:rsidRPr="00924260">
              <w:rPr>
                <w:rFonts w:ascii="Times New Roman" w:hAnsi="Times New Roman"/>
              </w:rPr>
              <w:t xml:space="preserve">Chủ đề: Biết </w:t>
            </w:r>
            <w:r w:rsidRPr="00924260">
              <w:rPr>
                <w:rFonts w:ascii="Times New Roman" w:hAnsi="Times New Roman" w:hint="eastAsia"/>
              </w:rPr>
              <w:t>ơ</w:t>
            </w:r>
            <w:r w:rsidRPr="00924260">
              <w:rPr>
                <w:rFonts w:ascii="Times New Roman" w:hAnsi="Times New Roman"/>
              </w:rPr>
              <w:t xml:space="preserve">n thầy cô </w:t>
            </w:r>
          </w:p>
        </w:tc>
        <w:tc>
          <w:tcPr>
            <w:tcW w:w="1276" w:type="dxa"/>
            <w:vMerge w:val="restart"/>
            <w:tcBorders>
              <w:top w:val="nil"/>
              <w:left w:val="nil"/>
              <w:right w:val="single" w:sz="4" w:space="0" w:color="auto"/>
            </w:tcBorders>
            <w:shd w:val="clear" w:color="000000" w:fill="FFFFFF"/>
            <w:noWrap/>
            <w:vAlign w:val="center"/>
            <w:hideMark/>
          </w:tcPr>
          <w:p w14:paraId="0DA047F0" w14:textId="0EA66C78" w:rsidR="00AC19CF" w:rsidRPr="00924260" w:rsidRDefault="00AC19CF" w:rsidP="00FB4C65">
            <w:pPr>
              <w:spacing w:line="276" w:lineRule="auto"/>
              <w:jc w:val="center"/>
              <w:rPr>
                <w:rFonts w:ascii="Times New Roman" w:hAnsi="Times New Roman"/>
              </w:rPr>
            </w:pPr>
            <w:r w:rsidRPr="00924260">
              <w:rPr>
                <w:rFonts w:ascii="Times New Roman" w:hAnsi="Times New Roman"/>
              </w:rPr>
              <w:t>Khối 2</w:t>
            </w:r>
          </w:p>
        </w:tc>
        <w:tc>
          <w:tcPr>
            <w:tcW w:w="2410" w:type="dxa"/>
            <w:tcBorders>
              <w:top w:val="single" w:sz="4" w:space="0" w:color="auto"/>
              <w:left w:val="nil"/>
              <w:bottom w:val="single" w:sz="4" w:space="0" w:color="auto"/>
              <w:right w:val="single" w:sz="4" w:space="0" w:color="auto"/>
            </w:tcBorders>
            <w:shd w:val="clear" w:color="000000" w:fill="FFFFFF"/>
            <w:noWrap/>
            <w:vAlign w:val="center"/>
          </w:tcPr>
          <w:p w14:paraId="58F47AE8" w14:textId="0733420F" w:rsidR="00AC19CF" w:rsidRPr="00924260" w:rsidRDefault="004A30BA" w:rsidP="00FB4C65">
            <w:pPr>
              <w:spacing w:line="276" w:lineRule="auto"/>
              <w:jc w:val="center"/>
              <w:rPr>
                <w:rFonts w:ascii="Times New Roman" w:hAnsi="Times New Roman"/>
              </w:rPr>
            </w:pPr>
            <w:r w:rsidRPr="00924260">
              <w:rPr>
                <w:rFonts w:ascii="Times New Roman" w:hAnsi="Times New Roman"/>
              </w:rPr>
              <w:t>Tuần 11-</w:t>
            </w:r>
            <w:r w:rsidR="00063E5D" w:rsidRPr="00924260">
              <w:rPr>
                <w:rFonts w:ascii="Times New Roman" w:hAnsi="Times New Roman"/>
              </w:rPr>
              <w:t>Tháng 11</w:t>
            </w:r>
          </w:p>
        </w:tc>
        <w:tc>
          <w:tcPr>
            <w:tcW w:w="705" w:type="dxa"/>
            <w:tcBorders>
              <w:top w:val="nil"/>
              <w:left w:val="nil"/>
              <w:bottom w:val="single" w:sz="4" w:space="0" w:color="auto"/>
              <w:right w:val="single" w:sz="4" w:space="0" w:color="auto"/>
            </w:tcBorders>
            <w:shd w:val="clear" w:color="000000" w:fill="FFFFFF"/>
            <w:noWrap/>
            <w:vAlign w:val="center"/>
            <w:hideMark/>
          </w:tcPr>
          <w:p w14:paraId="361C0361" w14:textId="77777777" w:rsidR="00AC19CF" w:rsidRPr="00924260" w:rsidRDefault="00AC19CF" w:rsidP="00345484">
            <w:pPr>
              <w:spacing w:line="276" w:lineRule="auto"/>
              <w:rPr>
                <w:rFonts w:ascii="Times New Roman" w:hAnsi="Times New Roman"/>
              </w:rPr>
            </w:pPr>
            <w:r w:rsidRPr="00924260">
              <w:rPr>
                <w:rFonts w:ascii="Times New Roman" w:hAnsi="Times New Roman"/>
              </w:rPr>
              <w:t> </w:t>
            </w:r>
          </w:p>
        </w:tc>
      </w:tr>
      <w:tr w:rsidR="00C36800" w:rsidRPr="00924260" w14:paraId="57D2B8EC" w14:textId="77777777" w:rsidTr="00C36800">
        <w:trPr>
          <w:trHeight w:val="375"/>
        </w:trPr>
        <w:tc>
          <w:tcPr>
            <w:tcW w:w="568" w:type="dxa"/>
            <w:tcBorders>
              <w:top w:val="nil"/>
              <w:left w:val="single" w:sz="4" w:space="0" w:color="auto"/>
              <w:bottom w:val="single" w:sz="4" w:space="0" w:color="auto"/>
              <w:right w:val="single" w:sz="4" w:space="0" w:color="auto"/>
            </w:tcBorders>
            <w:shd w:val="clear" w:color="000000" w:fill="FFFFFF"/>
            <w:noWrap/>
            <w:vAlign w:val="center"/>
          </w:tcPr>
          <w:p w14:paraId="68DC461D" w14:textId="77777777" w:rsidR="00AC19CF" w:rsidRPr="00924260" w:rsidRDefault="00AC19CF" w:rsidP="00345484">
            <w:pPr>
              <w:spacing w:line="276" w:lineRule="auto"/>
              <w:rPr>
                <w:rFonts w:ascii="Times New Roman" w:hAnsi="Times New Roman"/>
              </w:rPr>
            </w:pPr>
            <w:r w:rsidRPr="00924260">
              <w:rPr>
                <w:rFonts w:ascii="Times New Roman" w:hAnsi="Times New Roman"/>
              </w:rPr>
              <w:t>4</w:t>
            </w:r>
          </w:p>
        </w:tc>
        <w:tc>
          <w:tcPr>
            <w:tcW w:w="5245" w:type="dxa"/>
            <w:tcBorders>
              <w:top w:val="nil"/>
              <w:left w:val="nil"/>
              <w:bottom w:val="single" w:sz="4" w:space="0" w:color="auto"/>
              <w:right w:val="single" w:sz="4" w:space="0" w:color="auto"/>
            </w:tcBorders>
            <w:shd w:val="clear" w:color="000000" w:fill="FFFFFF"/>
            <w:noWrap/>
            <w:vAlign w:val="center"/>
          </w:tcPr>
          <w:p w14:paraId="657AA877" w14:textId="77777777" w:rsidR="00AC19CF" w:rsidRPr="00924260" w:rsidRDefault="00AC19CF" w:rsidP="00345484">
            <w:pPr>
              <w:spacing w:line="276" w:lineRule="auto"/>
              <w:rPr>
                <w:rFonts w:ascii="Times New Roman" w:hAnsi="Times New Roman"/>
                <w:lang w:val="fr-FR"/>
              </w:rPr>
            </w:pPr>
            <w:r w:rsidRPr="00924260">
              <w:rPr>
                <w:rFonts w:ascii="Times New Roman" w:hAnsi="Times New Roman"/>
                <w:lang w:val="fr-FR"/>
              </w:rPr>
              <w:t xml:space="preserve">Lựa chọn trang phục </w:t>
            </w:r>
          </w:p>
        </w:tc>
        <w:tc>
          <w:tcPr>
            <w:tcW w:w="1276" w:type="dxa"/>
            <w:vMerge/>
            <w:tcBorders>
              <w:left w:val="nil"/>
              <w:bottom w:val="single" w:sz="4" w:space="0" w:color="auto"/>
              <w:right w:val="single" w:sz="4" w:space="0" w:color="auto"/>
            </w:tcBorders>
            <w:shd w:val="clear" w:color="000000" w:fill="FFFFFF"/>
            <w:noWrap/>
            <w:vAlign w:val="center"/>
          </w:tcPr>
          <w:p w14:paraId="2D9DC695" w14:textId="77777777" w:rsidR="00AC19CF" w:rsidRPr="00924260" w:rsidRDefault="00AC19CF" w:rsidP="00FB4C65">
            <w:pPr>
              <w:spacing w:line="276" w:lineRule="auto"/>
              <w:jc w:val="center"/>
              <w:rPr>
                <w:rFonts w:ascii="Times New Roman" w:hAnsi="Times New Roman"/>
                <w:lang w:val="fr-FR"/>
              </w:rPr>
            </w:pPr>
          </w:p>
        </w:tc>
        <w:tc>
          <w:tcPr>
            <w:tcW w:w="2410" w:type="dxa"/>
            <w:tcBorders>
              <w:top w:val="single" w:sz="4" w:space="0" w:color="auto"/>
              <w:left w:val="nil"/>
              <w:bottom w:val="single" w:sz="4" w:space="0" w:color="auto"/>
              <w:right w:val="single" w:sz="4" w:space="0" w:color="auto"/>
            </w:tcBorders>
            <w:shd w:val="clear" w:color="000000" w:fill="FFFFFF"/>
            <w:noWrap/>
            <w:vAlign w:val="center"/>
          </w:tcPr>
          <w:p w14:paraId="18D80471" w14:textId="7E02CEC2" w:rsidR="00AC19CF" w:rsidRPr="00924260" w:rsidRDefault="00243DB5" w:rsidP="00FB4C65">
            <w:pPr>
              <w:spacing w:line="276" w:lineRule="auto"/>
              <w:jc w:val="center"/>
              <w:rPr>
                <w:rFonts w:ascii="Times New Roman" w:hAnsi="Times New Roman"/>
                <w:lang w:val="fr-FR"/>
              </w:rPr>
            </w:pPr>
            <w:r w:rsidRPr="00924260">
              <w:rPr>
                <w:rFonts w:ascii="Times New Roman" w:hAnsi="Times New Roman"/>
              </w:rPr>
              <w:t>Tu</w:t>
            </w:r>
            <w:r w:rsidR="00A50681" w:rsidRPr="00924260">
              <w:rPr>
                <w:rFonts w:ascii="Times New Roman" w:hAnsi="Times New Roman"/>
              </w:rPr>
              <w:t>ần 17</w:t>
            </w:r>
            <w:r w:rsidRPr="00924260">
              <w:rPr>
                <w:rFonts w:ascii="Times New Roman" w:hAnsi="Times New Roman"/>
              </w:rPr>
              <w:t>-</w:t>
            </w:r>
            <w:r w:rsidR="00D52D0D" w:rsidRPr="00924260">
              <w:rPr>
                <w:rFonts w:ascii="Times New Roman" w:hAnsi="Times New Roman"/>
              </w:rPr>
              <w:t>Tháng 12</w:t>
            </w:r>
          </w:p>
        </w:tc>
        <w:tc>
          <w:tcPr>
            <w:tcW w:w="705" w:type="dxa"/>
            <w:tcBorders>
              <w:top w:val="nil"/>
              <w:left w:val="nil"/>
              <w:bottom w:val="single" w:sz="4" w:space="0" w:color="auto"/>
              <w:right w:val="single" w:sz="4" w:space="0" w:color="auto"/>
            </w:tcBorders>
            <w:shd w:val="clear" w:color="000000" w:fill="FFFFFF"/>
            <w:noWrap/>
            <w:vAlign w:val="center"/>
          </w:tcPr>
          <w:p w14:paraId="322F3360" w14:textId="77777777" w:rsidR="00AC19CF" w:rsidRPr="00924260" w:rsidRDefault="00AC19CF" w:rsidP="00345484">
            <w:pPr>
              <w:spacing w:line="276" w:lineRule="auto"/>
              <w:rPr>
                <w:rFonts w:ascii="Times New Roman" w:hAnsi="Times New Roman"/>
                <w:lang w:val="fr-FR"/>
              </w:rPr>
            </w:pPr>
          </w:p>
        </w:tc>
      </w:tr>
      <w:tr w:rsidR="00C36800" w:rsidRPr="00924260" w14:paraId="44D3BEE0" w14:textId="77777777" w:rsidTr="00C36800">
        <w:trPr>
          <w:trHeight w:val="375"/>
        </w:trPr>
        <w:tc>
          <w:tcPr>
            <w:tcW w:w="568" w:type="dxa"/>
            <w:tcBorders>
              <w:top w:val="nil"/>
              <w:left w:val="single" w:sz="4" w:space="0" w:color="auto"/>
              <w:bottom w:val="single" w:sz="4" w:space="0" w:color="auto"/>
              <w:right w:val="single" w:sz="4" w:space="0" w:color="auto"/>
            </w:tcBorders>
            <w:shd w:val="clear" w:color="000000" w:fill="FFFFFF"/>
            <w:noWrap/>
            <w:vAlign w:val="center"/>
          </w:tcPr>
          <w:p w14:paraId="4A0D27C6" w14:textId="77777777" w:rsidR="00AC19CF" w:rsidRPr="00924260" w:rsidRDefault="00AC19CF" w:rsidP="00345484">
            <w:pPr>
              <w:spacing w:line="276" w:lineRule="auto"/>
              <w:rPr>
                <w:rFonts w:ascii="Times New Roman" w:hAnsi="Times New Roman"/>
              </w:rPr>
            </w:pPr>
            <w:r w:rsidRPr="00924260">
              <w:rPr>
                <w:rFonts w:ascii="Times New Roman" w:hAnsi="Times New Roman"/>
              </w:rPr>
              <w:t>5</w:t>
            </w:r>
          </w:p>
        </w:tc>
        <w:tc>
          <w:tcPr>
            <w:tcW w:w="5245" w:type="dxa"/>
            <w:tcBorders>
              <w:top w:val="nil"/>
              <w:left w:val="nil"/>
              <w:bottom w:val="single" w:sz="4" w:space="0" w:color="auto"/>
              <w:right w:val="single" w:sz="4" w:space="0" w:color="auto"/>
            </w:tcBorders>
            <w:shd w:val="clear" w:color="000000" w:fill="FFFFFF"/>
            <w:noWrap/>
            <w:vAlign w:val="center"/>
          </w:tcPr>
          <w:p w14:paraId="75BBC24D" w14:textId="77777777" w:rsidR="00AC19CF" w:rsidRPr="00924260" w:rsidRDefault="00AC19CF" w:rsidP="00345484">
            <w:pPr>
              <w:spacing w:line="276" w:lineRule="auto"/>
              <w:rPr>
                <w:rFonts w:ascii="Times New Roman" w:hAnsi="Times New Roman"/>
              </w:rPr>
            </w:pPr>
            <w:r w:rsidRPr="00924260">
              <w:rPr>
                <w:rFonts w:ascii="Times New Roman" w:hAnsi="Times New Roman"/>
                <w:bCs/>
              </w:rPr>
              <w:t>Thầy cô trong mắt em - Món quà tặng thầy cô</w:t>
            </w:r>
          </w:p>
        </w:tc>
        <w:tc>
          <w:tcPr>
            <w:tcW w:w="1276" w:type="dxa"/>
            <w:vMerge w:val="restart"/>
            <w:tcBorders>
              <w:top w:val="nil"/>
              <w:left w:val="nil"/>
              <w:right w:val="single" w:sz="4" w:space="0" w:color="auto"/>
            </w:tcBorders>
            <w:shd w:val="clear" w:color="000000" w:fill="FFFFFF"/>
            <w:noWrap/>
            <w:vAlign w:val="center"/>
            <w:hideMark/>
          </w:tcPr>
          <w:p w14:paraId="3F19E8FA" w14:textId="77777777" w:rsidR="00AC19CF" w:rsidRPr="00924260" w:rsidRDefault="00AC19CF" w:rsidP="00FB4C65">
            <w:pPr>
              <w:spacing w:line="276" w:lineRule="auto"/>
              <w:jc w:val="center"/>
              <w:rPr>
                <w:rFonts w:ascii="Times New Roman" w:hAnsi="Times New Roman"/>
              </w:rPr>
            </w:pPr>
            <w:r w:rsidRPr="00924260">
              <w:rPr>
                <w:rFonts w:ascii="Times New Roman" w:hAnsi="Times New Roman"/>
              </w:rPr>
              <w:t>Khối 3</w:t>
            </w:r>
          </w:p>
        </w:tc>
        <w:tc>
          <w:tcPr>
            <w:tcW w:w="2410" w:type="dxa"/>
            <w:tcBorders>
              <w:top w:val="single" w:sz="4" w:space="0" w:color="auto"/>
              <w:left w:val="nil"/>
              <w:bottom w:val="single" w:sz="4" w:space="0" w:color="auto"/>
              <w:right w:val="single" w:sz="4" w:space="0" w:color="auto"/>
            </w:tcBorders>
            <w:shd w:val="clear" w:color="000000" w:fill="FFFFFF"/>
            <w:noWrap/>
            <w:vAlign w:val="center"/>
          </w:tcPr>
          <w:p w14:paraId="600B92F7" w14:textId="1A7A12AC" w:rsidR="00AC19CF" w:rsidRPr="00924260" w:rsidRDefault="009C3DAB" w:rsidP="00FB4C65">
            <w:pPr>
              <w:spacing w:line="276" w:lineRule="auto"/>
              <w:jc w:val="center"/>
              <w:rPr>
                <w:rFonts w:ascii="Times New Roman" w:hAnsi="Times New Roman"/>
              </w:rPr>
            </w:pPr>
            <w:r w:rsidRPr="00924260">
              <w:rPr>
                <w:rFonts w:ascii="Times New Roman" w:hAnsi="Times New Roman"/>
              </w:rPr>
              <w:t>Tuần 10-Tháng 11</w:t>
            </w:r>
          </w:p>
        </w:tc>
        <w:tc>
          <w:tcPr>
            <w:tcW w:w="705" w:type="dxa"/>
            <w:tcBorders>
              <w:top w:val="nil"/>
              <w:left w:val="nil"/>
              <w:bottom w:val="single" w:sz="4" w:space="0" w:color="auto"/>
              <w:right w:val="single" w:sz="4" w:space="0" w:color="auto"/>
            </w:tcBorders>
            <w:shd w:val="clear" w:color="000000" w:fill="FFFFFF"/>
            <w:noWrap/>
            <w:vAlign w:val="center"/>
          </w:tcPr>
          <w:p w14:paraId="3711E6E5" w14:textId="77777777" w:rsidR="00AC19CF" w:rsidRPr="00924260" w:rsidRDefault="00AC19CF" w:rsidP="00345484">
            <w:pPr>
              <w:spacing w:line="276" w:lineRule="auto"/>
              <w:rPr>
                <w:rFonts w:ascii="Times New Roman" w:hAnsi="Times New Roman"/>
              </w:rPr>
            </w:pPr>
          </w:p>
        </w:tc>
      </w:tr>
      <w:tr w:rsidR="00C36800" w:rsidRPr="00924260" w14:paraId="48E0D9BA" w14:textId="77777777" w:rsidTr="00C36800">
        <w:trPr>
          <w:trHeight w:val="375"/>
        </w:trPr>
        <w:tc>
          <w:tcPr>
            <w:tcW w:w="568" w:type="dxa"/>
            <w:tcBorders>
              <w:top w:val="nil"/>
              <w:left w:val="single" w:sz="4" w:space="0" w:color="auto"/>
              <w:bottom w:val="single" w:sz="4" w:space="0" w:color="auto"/>
              <w:right w:val="single" w:sz="4" w:space="0" w:color="auto"/>
            </w:tcBorders>
            <w:shd w:val="clear" w:color="000000" w:fill="FFFFFF"/>
            <w:noWrap/>
            <w:vAlign w:val="center"/>
          </w:tcPr>
          <w:p w14:paraId="0A4E6F7F" w14:textId="77777777" w:rsidR="00AC19CF" w:rsidRPr="00924260" w:rsidRDefault="00AC19CF" w:rsidP="00345484">
            <w:pPr>
              <w:spacing w:line="276" w:lineRule="auto"/>
              <w:rPr>
                <w:rFonts w:ascii="Times New Roman" w:hAnsi="Times New Roman"/>
              </w:rPr>
            </w:pPr>
            <w:r w:rsidRPr="00924260">
              <w:rPr>
                <w:rFonts w:ascii="Times New Roman" w:hAnsi="Times New Roman"/>
              </w:rPr>
              <w:t>6</w:t>
            </w:r>
          </w:p>
        </w:tc>
        <w:tc>
          <w:tcPr>
            <w:tcW w:w="5245" w:type="dxa"/>
            <w:tcBorders>
              <w:top w:val="nil"/>
              <w:left w:val="nil"/>
              <w:bottom w:val="single" w:sz="4" w:space="0" w:color="auto"/>
              <w:right w:val="single" w:sz="4" w:space="0" w:color="auto"/>
            </w:tcBorders>
            <w:shd w:val="clear" w:color="000000" w:fill="FFFFFF"/>
            <w:noWrap/>
            <w:vAlign w:val="center"/>
          </w:tcPr>
          <w:p w14:paraId="7E17FFA0" w14:textId="77777777" w:rsidR="00AC19CF" w:rsidRPr="00924260" w:rsidRDefault="00AC19CF" w:rsidP="00345484">
            <w:pPr>
              <w:spacing w:line="276" w:lineRule="auto"/>
              <w:rPr>
                <w:rFonts w:ascii="Times New Roman" w:hAnsi="Times New Roman"/>
              </w:rPr>
            </w:pPr>
            <w:r w:rsidRPr="00924260">
              <w:rPr>
                <w:rFonts w:ascii="Times New Roman" w:hAnsi="Times New Roman"/>
              </w:rPr>
              <w:t>Hoạt cảnh kịch: Bảo vệ thiên nhiên</w:t>
            </w:r>
          </w:p>
        </w:tc>
        <w:tc>
          <w:tcPr>
            <w:tcW w:w="1276" w:type="dxa"/>
            <w:vMerge/>
            <w:tcBorders>
              <w:left w:val="nil"/>
              <w:bottom w:val="single" w:sz="4" w:space="0" w:color="auto"/>
              <w:right w:val="single" w:sz="4" w:space="0" w:color="auto"/>
            </w:tcBorders>
            <w:shd w:val="clear" w:color="000000" w:fill="FFFFFF"/>
            <w:noWrap/>
            <w:vAlign w:val="center"/>
            <w:hideMark/>
          </w:tcPr>
          <w:p w14:paraId="79B68892" w14:textId="77777777" w:rsidR="00AC19CF" w:rsidRPr="00924260" w:rsidRDefault="00AC19CF" w:rsidP="00345484">
            <w:pPr>
              <w:spacing w:line="276" w:lineRule="auto"/>
              <w:rPr>
                <w:rFonts w:ascii="Times New Roman" w:hAnsi="Times New Roman"/>
              </w:rPr>
            </w:pPr>
          </w:p>
        </w:tc>
        <w:tc>
          <w:tcPr>
            <w:tcW w:w="2410" w:type="dxa"/>
            <w:tcBorders>
              <w:top w:val="nil"/>
              <w:left w:val="nil"/>
              <w:bottom w:val="single" w:sz="4" w:space="0" w:color="auto"/>
              <w:right w:val="single" w:sz="4" w:space="0" w:color="auto"/>
            </w:tcBorders>
            <w:shd w:val="clear" w:color="000000" w:fill="FFFFFF"/>
            <w:noWrap/>
            <w:vAlign w:val="center"/>
          </w:tcPr>
          <w:p w14:paraId="6AA23529" w14:textId="04259628" w:rsidR="00AC19CF" w:rsidRPr="00924260" w:rsidRDefault="002049E2" w:rsidP="00345484">
            <w:pPr>
              <w:spacing w:line="276" w:lineRule="auto"/>
              <w:rPr>
                <w:rFonts w:ascii="Times New Roman" w:hAnsi="Times New Roman"/>
                <w:highlight w:val="yellow"/>
              </w:rPr>
            </w:pPr>
            <w:r w:rsidRPr="00924260">
              <w:rPr>
                <w:rFonts w:ascii="Times New Roman" w:hAnsi="Times New Roman"/>
              </w:rPr>
              <w:t>Tuần 30-Tháng 4</w:t>
            </w:r>
          </w:p>
        </w:tc>
        <w:tc>
          <w:tcPr>
            <w:tcW w:w="705" w:type="dxa"/>
            <w:tcBorders>
              <w:top w:val="nil"/>
              <w:left w:val="nil"/>
              <w:bottom w:val="single" w:sz="4" w:space="0" w:color="auto"/>
              <w:right w:val="single" w:sz="4" w:space="0" w:color="auto"/>
            </w:tcBorders>
            <w:shd w:val="clear" w:color="000000" w:fill="FFFFFF"/>
            <w:noWrap/>
            <w:vAlign w:val="center"/>
          </w:tcPr>
          <w:p w14:paraId="6BDE43ED" w14:textId="77777777" w:rsidR="00AC19CF" w:rsidRPr="00924260" w:rsidRDefault="00AC19CF" w:rsidP="00345484">
            <w:pPr>
              <w:spacing w:line="276" w:lineRule="auto"/>
              <w:rPr>
                <w:rFonts w:ascii="Times New Roman" w:hAnsi="Times New Roman"/>
              </w:rPr>
            </w:pPr>
          </w:p>
        </w:tc>
      </w:tr>
      <w:tr w:rsidR="00C36800" w:rsidRPr="00924260" w14:paraId="45A965BD" w14:textId="77777777" w:rsidTr="00C36800">
        <w:trPr>
          <w:trHeight w:val="375"/>
        </w:trPr>
        <w:tc>
          <w:tcPr>
            <w:tcW w:w="568" w:type="dxa"/>
            <w:tcBorders>
              <w:top w:val="nil"/>
              <w:left w:val="single" w:sz="4" w:space="0" w:color="auto"/>
              <w:bottom w:val="single" w:sz="4" w:space="0" w:color="auto"/>
              <w:right w:val="single" w:sz="4" w:space="0" w:color="auto"/>
            </w:tcBorders>
            <w:shd w:val="clear" w:color="000000" w:fill="FFFFFF"/>
            <w:noWrap/>
            <w:vAlign w:val="center"/>
          </w:tcPr>
          <w:p w14:paraId="750D8D82" w14:textId="77777777" w:rsidR="005C3615" w:rsidRPr="00924260" w:rsidRDefault="005C3615" w:rsidP="00345484">
            <w:pPr>
              <w:spacing w:line="276" w:lineRule="auto"/>
              <w:rPr>
                <w:rFonts w:ascii="Times New Roman" w:hAnsi="Times New Roman"/>
              </w:rPr>
            </w:pPr>
            <w:r w:rsidRPr="00924260">
              <w:rPr>
                <w:rFonts w:ascii="Times New Roman" w:hAnsi="Times New Roman"/>
              </w:rPr>
              <w:t>7</w:t>
            </w:r>
          </w:p>
        </w:tc>
        <w:tc>
          <w:tcPr>
            <w:tcW w:w="5245" w:type="dxa"/>
            <w:tcBorders>
              <w:top w:val="nil"/>
              <w:left w:val="nil"/>
              <w:bottom w:val="single" w:sz="4" w:space="0" w:color="auto"/>
              <w:right w:val="single" w:sz="4" w:space="0" w:color="auto"/>
            </w:tcBorders>
            <w:shd w:val="clear" w:color="000000" w:fill="FFFFFF"/>
            <w:noWrap/>
            <w:vAlign w:val="center"/>
          </w:tcPr>
          <w:p w14:paraId="23FAA55F" w14:textId="73D2DCFC" w:rsidR="005C3615" w:rsidRPr="00924260" w:rsidRDefault="005C3615" w:rsidP="00345484">
            <w:pPr>
              <w:spacing w:line="276" w:lineRule="auto"/>
              <w:rPr>
                <w:rFonts w:ascii="Times New Roman" w:hAnsi="Times New Roman"/>
              </w:rPr>
            </w:pPr>
            <w:r w:rsidRPr="00924260">
              <w:rPr>
                <w:rFonts w:ascii="Times New Roman" w:hAnsi="Times New Roman"/>
              </w:rPr>
              <w:t>Văn nghệ chào mừng ngày Nhà giáo VN</w:t>
            </w:r>
          </w:p>
        </w:tc>
        <w:tc>
          <w:tcPr>
            <w:tcW w:w="1276" w:type="dxa"/>
            <w:vMerge w:val="restart"/>
            <w:tcBorders>
              <w:top w:val="nil"/>
              <w:left w:val="nil"/>
              <w:right w:val="single" w:sz="4" w:space="0" w:color="auto"/>
            </w:tcBorders>
            <w:shd w:val="clear" w:color="000000" w:fill="FFFFFF"/>
            <w:noWrap/>
            <w:vAlign w:val="center"/>
            <w:hideMark/>
          </w:tcPr>
          <w:p w14:paraId="61A6EBC7" w14:textId="77777777" w:rsidR="005C3615" w:rsidRPr="00924260" w:rsidRDefault="005C3615" w:rsidP="00345484">
            <w:pPr>
              <w:spacing w:line="276" w:lineRule="auto"/>
              <w:jc w:val="center"/>
              <w:rPr>
                <w:rFonts w:ascii="Times New Roman" w:hAnsi="Times New Roman"/>
              </w:rPr>
            </w:pPr>
            <w:r w:rsidRPr="00924260">
              <w:rPr>
                <w:rFonts w:ascii="Times New Roman" w:hAnsi="Times New Roman"/>
              </w:rPr>
              <w:t>Khối 4</w:t>
            </w:r>
          </w:p>
        </w:tc>
        <w:tc>
          <w:tcPr>
            <w:tcW w:w="2410" w:type="dxa"/>
            <w:tcBorders>
              <w:top w:val="nil"/>
              <w:left w:val="nil"/>
              <w:bottom w:val="single" w:sz="4" w:space="0" w:color="auto"/>
              <w:right w:val="single" w:sz="4" w:space="0" w:color="auto"/>
            </w:tcBorders>
            <w:shd w:val="clear" w:color="000000" w:fill="FFFFFF"/>
            <w:noWrap/>
            <w:vAlign w:val="center"/>
          </w:tcPr>
          <w:p w14:paraId="5BB008F5" w14:textId="6E5A00A2" w:rsidR="005C3615" w:rsidRPr="00924260" w:rsidRDefault="005C3615" w:rsidP="00345484">
            <w:pPr>
              <w:spacing w:line="276" w:lineRule="auto"/>
              <w:rPr>
                <w:rFonts w:ascii="Times New Roman" w:hAnsi="Times New Roman"/>
              </w:rPr>
            </w:pPr>
            <w:r w:rsidRPr="00924260">
              <w:rPr>
                <w:rFonts w:ascii="Times New Roman" w:hAnsi="Times New Roman"/>
              </w:rPr>
              <w:t>Tuần 11-Tháng 11</w:t>
            </w:r>
          </w:p>
        </w:tc>
        <w:tc>
          <w:tcPr>
            <w:tcW w:w="705" w:type="dxa"/>
            <w:tcBorders>
              <w:top w:val="nil"/>
              <w:left w:val="nil"/>
              <w:bottom w:val="single" w:sz="4" w:space="0" w:color="auto"/>
              <w:right w:val="single" w:sz="4" w:space="0" w:color="auto"/>
            </w:tcBorders>
            <w:shd w:val="clear" w:color="000000" w:fill="FFFFFF"/>
            <w:noWrap/>
            <w:vAlign w:val="center"/>
          </w:tcPr>
          <w:p w14:paraId="0B548CC7" w14:textId="77777777" w:rsidR="005C3615" w:rsidRPr="00924260" w:rsidRDefault="005C3615" w:rsidP="00345484">
            <w:pPr>
              <w:spacing w:line="276" w:lineRule="auto"/>
              <w:rPr>
                <w:rFonts w:ascii="Times New Roman" w:hAnsi="Times New Roman"/>
              </w:rPr>
            </w:pPr>
          </w:p>
        </w:tc>
      </w:tr>
      <w:tr w:rsidR="00C36800" w:rsidRPr="00924260" w14:paraId="5B726CAB" w14:textId="77777777" w:rsidTr="00C36800">
        <w:trPr>
          <w:trHeight w:val="375"/>
        </w:trPr>
        <w:tc>
          <w:tcPr>
            <w:tcW w:w="568" w:type="dxa"/>
            <w:tcBorders>
              <w:top w:val="nil"/>
              <w:left w:val="single" w:sz="4" w:space="0" w:color="auto"/>
              <w:bottom w:val="single" w:sz="4" w:space="0" w:color="auto"/>
              <w:right w:val="single" w:sz="4" w:space="0" w:color="auto"/>
            </w:tcBorders>
            <w:shd w:val="clear" w:color="000000" w:fill="FFFFFF"/>
            <w:noWrap/>
            <w:vAlign w:val="center"/>
          </w:tcPr>
          <w:p w14:paraId="0EB0ED63" w14:textId="77777777" w:rsidR="00AC19CF" w:rsidRPr="00924260" w:rsidRDefault="00AC19CF" w:rsidP="00345484">
            <w:pPr>
              <w:spacing w:line="276" w:lineRule="auto"/>
              <w:rPr>
                <w:rFonts w:ascii="Times New Roman" w:hAnsi="Times New Roman"/>
              </w:rPr>
            </w:pPr>
            <w:r w:rsidRPr="00924260">
              <w:rPr>
                <w:rFonts w:ascii="Times New Roman" w:hAnsi="Times New Roman"/>
              </w:rPr>
              <w:t>8</w:t>
            </w:r>
          </w:p>
        </w:tc>
        <w:tc>
          <w:tcPr>
            <w:tcW w:w="5245" w:type="dxa"/>
            <w:tcBorders>
              <w:top w:val="nil"/>
              <w:left w:val="nil"/>
              <w:bottom w:val="single" w:sz="4" w:space="0" w:color="auto"/>
              <w:right w:val="single" w:sz="4" w:space="0" w:color="auto"/>
            </w:tcBorders>
            <w:shd w:val="clear" w:color="000000" w:fill="FFFFFF"/>
            <w:noWrap/>
            <w:vAlign w:val="center"/>
          </w:tcPr>
          <w:p w14:paraId="348FADC1" w14:textId="00D09051" w:rsidR="00AC19CF" w:rsidRPr="00924260" w:rsidRDefault="003864DE" w:rsidP="00602EC3">
            <w:pPr>
              <w:spacing w:line="276" w:lineRule="auto"/>
              <w:rPr>
                <w:rFonts w:ascii="Times New Roman" w:hAnsi="Times New Roman"/>
              </w:rPr>
            </w:pPr>
            <w:r w:rsidRPr="00924260">
              <w:rPr>
                <w:rFonts w:ascii="Times New Roman" w:hAnsi="Times New Roman"/>
              </w:rPr>
              <w:t xml:space="preserve">Sách </w:t>
            </w:r>
            <w:r w:rsidR="00602EC3" w:rsidRPr="00924260">
              <w:rPr>
                <w:rFonts w:ascii="Times New Roman" w:hAnsi="Times New Roman"/>
              </w:rPr>
              <w:t>bút thân yêu</w:t>
            </w:r>
          </w:p>
        </w:tc>
        <w:tc>
          <w:tcPr>
            <w:tcW w:w="1276" w:type="dxa"/>
            <w:vMerge/>
            <w:tcBorders>
              <w:left w:val="nil"/>
              <w:bottom w:val="single" w:sz="4" w:space="0" w:color="auto"/>
              <w:right w:val="single" w:sz="4" w:space="0" w:color="auto"/>
            </w:tcBorders>
            <w:shd w:val="clear" w:color="000000" w:fill="FFFFFF"/>
            <w:noWrap/>
            <w:vAlign w:val="center"/>
            <w:hideMark/>
          </w:tcPr>
          <w:p w14:paraId="0709A733" w14:textId="77777777" w:rsidR="00AC19CF" w:rsidRPr="00924260" w:rsidRDefault="00AC19CF" w:rsidP="00345484">
            <w:pPr>
              <w:spacing w:line="276" w:lineRule="auto"/>
              <w:jc w:val="center"/>
              <w:rPr>
                <w:rFonts w:ascii="Times New Roman" w:hAnsi="Times New Roman"/>
              </w:rPr>
            </w:pPr>
          </w:p>
        </w:tc>
        <w:tc>
          <w:tcPr>
            <w:tcW w:w="2410" w:type="dxa"/>
            <w:tcBorders>
              <w:top w:val="nil"/>
              <w:left w:val="nil"/>
              <w:bottom w:val="single" w:sz="4" w:space="0" w:color="auto"/>
              <w:right w:val="single" w:sz="4" w:space="0" w:color="auto"/>
            </w:tcBorders>
            <w:shd w:val="clear" w:color="000000" w:fill="FFFFFF"/>
            <w:noWrap/>
            <w:vAlign w:val="center"/>
          </w:tcPr>
          <w:p w14:paraId="185FFA17" w14:textId="74AA28AB" w:rsidR="00AC19CF" w:rsidRPr="00924260" w:rsidRDefault="00A37F67" w:rsidP="00345484">
            <w:pPr>
              <w:spacing w:line="276" w:lineRule="auto"/>
              <w:rPr>
                <w:rFonts w:ascii="Times New Roman" w:hAnsi="Times New Roman"/>
              </w:rPr>
            </w:pPr>
            <w:r w:rsidRPr="00924260">
              <w:rPr>
                <w:rFonts w:ascii="Times New Roman" w:hAnsi="Times New Roman"/>
              </w:rPr>
              <w:t>Tuần 31-</w:t>
            </w:r>
            <w:r w:rsidR="00AC19CF" w:rsidRPr="00924260">
              <w:rPr>
                <w:rFonts w:ascii="Times New Roman" w:hAnsi="Times New Roman"/>
              </w:rPr>
              <w:t>Tháng 4</w:t>
            </w:r>
          </w:p>
        </w:tc>
        <w:tc>
          <w:tcPr>
            <w:tcW w:w="705" w:type="dxa"/>
            <w:tcBorders>
              <w:top w:val="nil"/>
              <w:left w:val="nil"/>
              <w:bottom w:val="single" w:sz="4" w:space="0" w:color="auto"/>
              <w:right w:val="single" w:sz="4" w:space="0" w:color="auto"/>
            </w:tcBorders>
            <w:shd w:val="clear" w:color="000000" w:fill="FFFFFF"/>
            <w:noWrap/>
            <w:vAlign w:val="center"/>
            <w:hideMark/>
          </w:tcPr>
          <w:p w14:paraId="3509FE6D" w14:textId="77777777" w:rsidR="00AC19CF" w:rsidRPr="00924260" w:rsidRDefault="00AC19CF" w:rsidP="00345484">
            <w:pPr>
              <w:spacing w:line="276" w:lineRule="auto"/>
              <w:rPr>
                <w:rFonts w:ascii="Times New Roman" w:hAnsi="Times New Roman"/>
              </w:rPr>
            </w:pPr>
            <w:r w:rsidRPr="00924260">
              <w:rPr>
                <w:rFonts w:ascii="Times New Roman" w:hAnsi="Times New Roman"/>
              </w:rPr>
              <w:t> </w:t>
            </w:r>
          </w:p>
        </w:tc>
      </w:tr>
      <w:tr w:rsidR="00C36800" w:rsidRPr="00924260" w14:paraId="1C1FAE1D" w14:textId="77777777" w:rsidTr="00C36800">
        <w:trPr>
          <w:trHeight w:val="375"/>
        </w:trPr>
        <w:tc>
          <w:tcPr>
            <w:tcW w:w="568" w:type="dxa"/>
            <w:tcBorders>
              <w:top w:val="nil"/>
              <w:left w:val="single" w:sz="4" w:space="0" w:color="auto"/>
              <w:bottom w:val="single" w:sz="4" w:space="0" w:color="auto"/>
              <w:right w:val="single" w:sz="4" w:space="0" w:color="auto"/>
            </w:tcBorders>
            <w:shd w:val="clear" w:color="000000" w:fill="FFFFFF"/>
            <w:noWrap/>
            <w:vAlign w:val="center"/>
          </w:tcPr>
          <w:p w14:paraId="4FBFCA7D" w14:textId="77777777" w:rsidR="00AC19CF" w:rsidRPr="00924260" w:rsidRDefault="00AC19CF" w:rsidP="00345484">
            <w:pPr>
              <w:spacing w:line="276" w:lineRule="auto"/>
              <w:rPr>
                <w:rFonts w:ascii="Times New Roman" w:hAnsi="Times New Roman"/>
              </w:rPr>
            </w:pPr>
            <w:r w:rsidRPr="00924260">
              <w:rPr>
                <w:rFonts w:ascii="Times New Roman" w:hAnsi="Times New Roman"/>
              </w:rPr>
              <w:t>9</w:t>
            </w:r>
          </w:p>
        </w:tc>
        <w:tc>
          <w:tcPr>
            <w:tcW w:w="5245" w:type="dxa"/>
            <w:tcBorders>
              <w:top w:val="nil"/>
              <w:left w:val="nil"/>
              <w:bottom w:val="single" w:sz="4" w:space="0" w:color="auto"/>
              <w:right w:val="single" w:sz="4" w:space="0" w:color="auto"/>
            </w:tcBorders>
            <w:shd w:val="clear" w:color="000000" w:fill="FFFFFF"/>
            <w:noWrap/>
            <w:vAlign w:val="center"/>
          </w:tcPr>
          <w:p w14:paraId="0BC80C9B" w14:textId="0114A793" w:rsidR="00AC19CF" w:rsidRPr="00924260" w:rsidRDefault="00A37C6E" w:rsidP="00A37C6E">
            <w:pPr>
              <w:tabs>
                <w:tab w:val="left" w:pos="567"/>
              </w:tabs>
              <w:spacing w:line="276" w:lineRule="auto"/>
              <w:jc w:val="both"/>
              <w:rPr>
                <w:rFonts w:ascii="Times New Roman" w:hAnsi="Times New Roman"/>
                <w:bCs/>
                <w:sz w:val="26"/>
              </w:rPr>
            </w:pPr>
            <w:r w:rsidRPr="00924260">
              <w:rPr>
                <w:rFonts w:ascii="Times New Roman" w:hAnsi="Times New Roman"/>
                <w:bCs/>
                <w:sz w:val="26"/>
              </w:rPr>
              <w:t>Chủ đề “Tôn vinh người Phụ nữ Việt Nam”.</w:t>
            </w:r>
          </w:p>
        </w:tc>
        <w:tc>
          <w:tcPr>
            <w:tcW w:w="1276" w:type="dxa"/>
            <w:vMerge w:val="restart"/>
            <w:tcBorders>
              <w:top w:val="nil"/>
              <w:left w:val="nil"/>
              <w:right w:val="single" w:sz="4" w:space="0" w:color="auto"/>
            </w:tcBorders>
            <w:shd w:val="clear" w:color="000000" w:fill="FFFFFF"/>
            <w:noWrap/>
            <w:vAlign w:val="center"/>
          </w:tcPr>
          <w:p w14:paraId="14985F11" w14:textId="77777777" w:rsidR="00AC19CF" w:rsidRPr="00924260" w:rsidRDefault="00AC19CF" w:rsidP="00345484">
            <w:pPr>
              <w:spacing w:line="276" w:lineRule="auto"/>
              <w:jc w:val="center"/>
              <w:rPr>
                <w:rFonts w:ascii="Times New Roman" w:hAnsi="Times New Roman"/>
              </w:rPr>
            </w:pPr>
            <w:r w:rsidRPr="00924260">
              <w:rPr>
                <w:rFonts w:ascii="Times New Roman" w:hAnsi="Times New Roman"/>
              </w:rPr>
              <w:t>Khối 5</w:t>
            </w:r>
          </w:p>
        </w:tc>
        <w:tc>
          <w:tcPr>
            <w:tcW w:w="2410" w:type="dxa"/>
            <w:tcBorders>
              <w:top w:val="nil"/>
              <w:left w:val="nil"/>
              <w:bottom w:val="single" w:sz="4" w:space="0" w:color="auto"/>
              <w:right w:val="single" w:sz="4" w:space="0" w:color="auto"/>
            </w:tcBorders>
            <w:shd w:val="clear" w:color="000000" w:fill="FFFFFF"/>
            <w:noWrap/>
            <w:vAlign w:val="center"/>
          </w:tcPr>
          <w:p w14:paraId="3483D0F7" w14:textId="3EE71930" w:rsidR="00AC19CF" w:rsidRPr="00924260" w:rsidRDefault="00A37F67" w:rsidP="00345484">
            <w:pPr>
              <w:spacing w:line="276" w:lineRule="auto"/>
              <w:rPr>
                <w:rFonts w:ascii="Times New Roman" w:hAnsi="Times New Roman"/>
              </w:rPr>
            </w:pPr>
            <w:r w:rsidRPr="00924260">
              <w:rPr>
                <w:rFonts w:ascii="Times New Roman" w:hAnsi="Times New Roman"/>
              </w:rPr>
              <w:t>Tuần 6-</w:t>
            </w:r>
            <w:r w:rsidR="00AC19CF" w:rsidRPr="00924260">
              <w:rPr>
                <w:rFonts w:ascii="Times New Roman" w:hAnsi="Times New Roman"/>
              </w:rPr>
              <w:t>Tháng 10</w:t>
            </w:r>
          </w:p>
        </w:tc>
        <w:tc>
          <w:tcPr>
            <w:tcW w:w="705" w:type="dxa"/>
            <w:tcBorders>
              <w:top w:val="nil"/>
              <w:left w:val="nil"/>
              <w:bottom w:val="single" w:sz="4" w:space="0" w:color="auto"/>
              <w:right w:val="single" w:sz="4" w:space="0" w:color="auto"/>
            </w:tcBorders>
            <w:shd w:val="clear" w:color="000000" w:fill="FFFFFF"/>
            <w:noWrap/>
            <w:vAlign w:val="center"/>
          </w:tcPr>
          <w:p w14:paraId="3FF459A4" w14:textId="77777777" w:rsidR="00AC19CF" w:rsidRPr="00924260" w:rsidRDefault="00AC19CF" w:rsidP="00345484">
            <w:pPr>
              <w:spacing w:line="276" w:lineRule="auto"/>
              <w:rPr>
                <w:rFonts w:ascii="Times New Roman" w:hAnsi="Times New Roman"/>
              </w:rPr>
            </w:pPr>
          </w:p>
        </w:tc>
      </w:tr>
      <w:tr w:rsidR="00C36800" w:rsidRPr="00924260" w14:paraId="33838AD7" w14:textId="77777777" w:rsidTr="00C36800">
        <w:trPr>
          <w:trHeight w:val="375"/>
        </w:trPr>
        <w:tc>
          <w:tcPr>
            <w:tcW w:w="568" w:type="dxa"/>
            <w:tcBorders>
              <w:top w:val="nil"/>
              <w:left w:val="single" w:sz="4" w:space="0" w:color="auto"/>
              <w:bottom w:val="single" w:sz="4" w:space="0" w:color="auto"/>
              <w:right w:val="single" w:sz="4" w:space="0" w:color="auto"/>
            </w:tcBorders>
            <w:shd w:val="clear" w:color="000000" w:fill="FFFFFF"/>
            <w:noWrap/>
            <w:vAlign w:val="center"/>
          </w:tcPr>
          <w:p w14:paraId="06675798" w14:textId="77777777" w:rsidR="00AC19CF" w:rsidRPr="00924260" w:rsidRDefault="00AC19CF" w:rsidP="00345484">
            <w:pPr>
              <w:spacing w:line="276" w:lineRule="auto"/>
              <w:rPr>
                <w:rFonts w:ascii="Times New Roman" w:hAnsi="Times New Roman"/>
              </w:rPr>
            </w:pPr>
            <w:r w:rsidRPr="00924260">
              <w:rPr>
                <w:rFonts w:ascii="Times New Roman" w:hAnsi="Times New Roman"/>
              </w:rPr>
              <w:t>10</w:t>
            </w:r>
          </w:p>
        </w:tc>
        <w:tc>
          <w:tcPr>
            <w:tcW w:w="5245" w:type="dxa"/>
            <w:tcBorders>
              <w:top w:val="nil"/>
              <w:left w:val="nil"/>
              <w:bottom w:val="single" w:sz="4" w:space="0" w:color="auto"/>
              <w:right w:val="single" w:sz="4" w:space="0" w:color="auto"/>
            </w:tcBorders>
            <w:shd w:val="clear" w:color="000000" w:fill="FFFFFF"/>
            <w:noWrap/>
            <w:vAlign w:val="center"/>
          </w:tcPr>
          <w:p w14:paraId="45981984" w14:textId="77777777" w:rsidR="00AC19CF" w:rsidRPr="00924260" w:rsidRDefault="00AC19CF" w:rsidP="00345484">
            <w:pPr>
              <w:spacing w:line="276" w:lineRule="auto"/>
              <w:rPr>
                <w:rFonts w:ascii="Times New Roman" w:hAnsi="Times New Roman"/>
              </w:rPr>
            </w:pPr>
            <w:r w:rsidRPr="00924260">
              <w:rPr>
                <w:rFonts w:ascii="Times New Roman" w:hAnsi="Times New Roman"/>
              </w:rPr>
              <w:t>Kể chuyện hoặc kịch về Bác Hồ</w:t>
            </w:r>
          </w:p>
        </w:tc>
        <w:tc>
          <w:tcPr>
            <w:tcW w:w="1276" w:type="dxa"/>
            <w:vMerge/>
            <w:tcBorders>
              <w:left w:val="nil"/>
              <w:bottom w:val="single" w:sz="4" w:space="0" w:color="auto"/>
              <w:right w:val="single" w:sz="4" w:space="0" w:color="auto"/>
            </w:tcBorders>
            <w:shd w:val="clear" w:color="000000" w:fill="FFFFFF"/>
            <w:noWrap/>
            <w:vAlign w:val="center"/>
            <w:hideMark/>
          </w:tcPr>
          <w:p w14:paraId="7717B8BD" w14:textId="77777777" w:rsidR="00AC19CF" w:rsidRPr="00924260" w:rsidRDefault="00AC19CF" w:rsidP="00345484">
            <w:pPr>
              <w:spacing w:line="276" w:lineRule="auto"/>
              <w:jc w:val="center"/>
              <w:rPr>
                <w:rFonts w:ascii="Times New Roman" w:hAnsi="Times New Roman"/>
              </w:rPr>
            </w:pPr>
          </w:p>
        </w:tc>
        <w:tc>
          <w:tcPr>
            <w:tcW w:w="2410" w:type="dxa"/>
            <w:tcBorders>
              <w:top w:val="nil"/>
              <w:left w:val="nil"/>
              <w:bottom w:val="single" w:sz="4" w:space="0" w:color="auto"/>
              <w:right w:val="single" w:sz="4" w:space="0" w:color="auto"/>
            </w:tcBorders>
            <w:shd w:val="clear" w:color="000000" w:fill="FFFFFF"/>
            <w:noWrap/>
            <w:vAlign w:val="center"/>
          </w:tcPr>
          <w:p w14:paraId="6417180E" w14:textId="41D0E593" w:rsidR="00AC19CF" w:rsidRPr="00924260" w:rsidRDefault="006D0CFD" w:rsidP="001A3802">
            <w:pPr>
              <w:spacing w:line="276" w:lineRule="auto"/>
              <w:rPr>
                <w:rFonts w:ascii="Times New Roman" w:hAnsi="Times New Roman"/>
              </w:rPr>
            </w:pPr>
            <w:r w:rsidRPr="00924260">
              <w:rPr>
                <w:rFonts w:ascii="Times New Roman" w:hAnsi="Times New Roman"/>
              </w:rPr>
              <w:t>Tuần 33</w:t>
            </w:r>
            <w:r w:rsidR="001A3802" w:rsidRPr="00924260">
              <w:rPr>
                <w:rFonts w:ascii="Times New Roman" w:hAnsi="Times New Roman"/>
              </w:rPr>
              <w:t>-</w:t>
            </w:r>
            <w:r w:rsidR="00AC19CF" w:rsidRPr="00924260">
              <w:rPr>
                <w:rFonts w:ascii="Times New Roman" w:hAnsi="Times New Roman"/>
              </w:rPr>
              <w:t xml:space="preserve">Tháng </w:t>
            </w:r>
            <w:r w:rsidR="001A3802" w:rsidRPr="00924260">
              <w:rPr>
                <w:rFonts w:ascii="Times New Roman" w:hAnsi="Times New Roman"/>
              </w:rPr>
              <w:t xml:space="preserve"> </w:t>
            </w:r>
            <w:r w:rsidRPr="00924260">
              <w:rPr>
                <w:rFonts w:ascii="Times New Roman" w:hAnsi="Times New Roman"/>
              </w:rPr>
              <w:t>5</w:t>
            </w:r>
          </w:p>
        </w:tc>
        <w:tc>
          <w:tcPr>
            <w:tcW w:w="705" w:type="dxa"/>
            <w:tcBorders>
              <w:top w:val="nil"/>
              <w:left w:val="nil"/>
              <w:bottom w:val="single" w:sz="4" w:space="0" w:color="auto"/>
              <w:right w:val="single" w:sz="4" w:space="0" w:color="auto"/>
            </w:tcBorders>
            <w:shd w:val="clear" w:color="000000" w:fill="FFFFFF"/>
            <w:noWrap/>
            <w:vAlign w:val="center"/>
            <w:hideMark/>
          </w:tcPr>
          <w:p w14:paraId="6502B26A" w14:textId="77777777" w:rsidR="00AC19CF" w:rsidRPr="00924260" w:rsidRDefault="00AC19CF" w:rsidP="00345484">
            <w:pPr>
              <w:spacing w:line="276" w:lineRule="auto"/>
              <w:rPr>
                <w:rFonts w:ascii="Times New Roman" w:hAnsi="Times New Roman"/>
              </w:rPr>
            </w:pPr>
            <w:r w:rsidRPr="00924260">
              <w:rPr>
                <w:rFonts w:ascii="Times New Roman" w:hAnsi="Times New Roman"/>
              </w:rPr>
              <w:t> </w:t>
            </w:r>
          </w:p>
        </w:tc>
      </w:tr>
    </w:tbl>
    <w:p w14:paraId="6BC0AEAD" w14:textId="77777777" w:rsidR="00201D73" w:rsidRPr="006E0C79" w:rsidRDefault="00201D73" w:rsidP="00775FB4">
      <w:pPr>
        <w:spacing w:line="276" w:lineRule="auto"/>
        <w:ind w:firstLine="720"/>
        <w:rPr>
          <w:rFonts w:ascii="Times New Roman" w:eastAsia="Calibri" w:hAnsi="Times New Roman"/>
          <w:bCs/>
          <w:i/>
          <w:sz w:val="8"/>
        </w:rPr>
      </w:pPr>
    </w:p>
    <w:p w14:paraId="187B2764" w14:textId="25B66F1F" w:rsidR="00C936E0" w:rsidRPr="00924260" w:rsidRDefault="00AC19CF" w:rsidP="00775FB4">
      <w:pPr>
        <w:spacing w:line="276" w:lineRule="auto"/>
        <w:ind w:firstLine="720"/>
        <w:rPr>
          <w:rFonts w:ascii="Times New Roman" w:eastAsia="Calibri" w:hAnsi="Times New Roman"/>
          <w:bCs/>
          <w:i/>
        </w:rPr>
      </w:pPr>
      <w:r w:rsidRPr="00924260">
        <w:rPr>
          <w:rFonts w:ascii="Times New Roman" w:eastAsia="Calibri" w:hAnsi="Times New Roman"/>
          <w:bCs/>
          <w:i/>
        </w:rPr>
        <w:t>2.</w:t>
      </w:r>
      <w:r w:rsidR="00C36800" w:rsidRPr="00924260">
        <w:rPr>
          <w:rFonts w:ascii="Times New Roman" w:eastAsia="Calibri" w:hAnsi="Times New Roman"/>
          <w:bCs/>
          <w:i/>
        </w:rPr>
        <w:t>2</w:t>
      </w:r>
      <w:r w:rsidR="00C936E0" w:rsidRPr="00924260">
        <w:rPr>
          <w:rFonts w:ascii="Times New Roman" w:eastAsia="Calibri" w:hAnsi="Times New Roman"/>
          <w:bCs/>
          <w:i/>
        </w:rPr>
        <w:t>. Tổ chức dạy</w:t>
      </w:r>
      <w:r w:rsidRPr="00924260">
        <w:rPr>
          <w:rFonts w:ascii="Times New Roman" w:eastAsia="Calibri" w:hAnsi="Times New Roman"/>
          <w:bCs/>
          <w:i/>
        </w:rPr>
        <w:t xml:space="preserve"> </w:t>
      </w:r>
      <w:r w:rsidR="00C936E0" w:rsidRPr="00924260">
        <w:rPr>
          <w:rFonts w:ascii="Times New Roman" w:eastAsia="Calibri" w:hAnsi="Times New Roman"/>
          <w:bCs/>
          <w:i/>
        </w:rPr>
        <w:t xml:space="preserve">học tăng cường </w:t>
      </w:r>
    </w:p>
    <w:tbl>
      <w:tblPr>
        <w:tblW w:w="100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2"/>
        <w:gridCol w:w="1928"/>
        <w:gridCol w:w="1421"/>
        <w:gridCol w:w="2409"/>
        <w:gridCol w:w="1839"/>
        <w:gridCol w:w="1849"/>
      </w:tblGrid>
      <w:tr w:rsidR="00EA4776" w:rsidRPr="00924260" w14:paraId="06CC6AFE" w14:textId="77777777" w:rsidTr="00345484">
        <w:trPr>
          <w:trHeight w:val="903"/>
        </w:trPr>
        <w:tc>
          <w:tcPr>
            <w:tcW w:w="642" w:type="dxa"/>
            <w:shd w:val="clear" w:color="auto" w:fill="auto"/>
            <w:vAlign w:val="center"/>
          </w:tcPr>
          <w:p w14:paraId="51AEE12B" w14:textId="77777777" w:rsidR="00EA4776" w:rsidRPr="00924260" w:rsidRDefault="00EA4776" w:rsidP="00345484">
            <w:pPr>
              <w:spacing w:line="276" w:lineRule="auto"/>
              <w:jc w:val="center"/>
              <w:rPr>
                <w:rFonts w:ascii="Times New Roman" w:hAnsi="Times New Roman"/>
              </w:rPr>
            </w:pPr>
            <w:r w:rsidRPr="00924260">
              <w:rPr>
                <w:rFonts w:ascii="Times New Roman" w:hAnsi="Times New Roman"/>
              </w:rPr>
              <w:t>TT</w:t>
            </w:r>
          </w:p>
        </w:tc>
        <w:tc>
          <w:tcPr>
            <w:tcW w:w="1928" w:type="dxa"/>
            <w:shd w:val="clear" w:color="auto" w:fill="auto"/>
            <w:vAlign w:val="center"/>
          </w:tcPr>
          <w:p w14:paraId="3D011799" w14:textId="77777777" w:rsidR="00EA4776" w:rsidRPr="00924260" w:rsidRDefault="00EA4776" w:rsidP="00345484">
            <w:pPr>
              <w:spacing w:line="276" w:lineRule="auto"/>
              <w:jc w:val="center"/>
              <w:rPr>
                <w:rFonts w:ascii="Times New Roman" w:hAnsi="Times New Roman"/>
              </w:rPr>
            </w:pPr>
            <w:r w:rsidRPr="00924260">
              <w:rPr>
                <w:rFonts w:ascii="Times New Roman" w:hAnsi="Times New Roman"/>
              </w:rPr>
              <w:t>Nội dung</w:t>
            </w:r>
          </w:p>
        </w:tc>
        <w:tc>
          <w:tcPr>
            <w:tcW w:w="1421" w:type="dxa"/>
            <w:shd w:val="clear" w:color="auto" w:fill="auto"/>
            <w:vAlign w:val="center"/>
          </w:tcPr>
          <w:p w14:paraId="6DF30E6A" w14:textId="77777777" w:rsidR="00EA4776" w:rsidRPr="00924260" w:rsidRDefault="00EA4776" w:rsidP="00345484">
            <w:pPr>
              <w:spacing w:line="276" w:lineRule="auto"/>
              <w:jc w:val="center"/>
              <w:rPr>
                <w:rFonts w:ascii="Times New Roman" w:hAnsi="Times New Roman"/>
              </w:rPr>
            </w:pPr>
            <w:r w:rsidRPr="00924260">
              <w:rPr>
                <w:rFonts w:ascii="Times New Roman" w:hAnsi="Times New Roman"/>
              </w:rPr>
              <w:t>Hoạt động</w:t>
            </w:r>
          </w:p>
        </w:tc>
        <w:tc>
          <w:tcPr>
            <w:tcW w:w="2409" w:type="dxa"/>
            <w:shd w:val="clear" w:color="auto" w:fill="auto"/>
            <w:vAlign w:val="center"/>
          </w:tcPr>
          <w:p w14:paraId="207CDD70" w14:textId="77777777" w:rsidR="00EA4776" w:rsidRPr="00924260" w:rsidRDefault="00EA4776" w:rsidP="00345484">
            <w:pPr>
              <w:spacing w:line="276" w:lineRule="auto"/>
              <w:jc w:val="center"/>
              <w:rPr>
                <w:rFonts w:ascii="Times New Roman" w:hAnsi="Times New Roman"/>
                <w:bCs/>
              </w:rPr>
            </w:pPr>
            <w:r w:rsidRPr="00924260">
              <w:rPr>
                <w:rFonts w:ascii="Times New Roman" w:hAnsi="Times New Roman"/>
                <w:bCs/>
              </w:rPr>
              <w:t>Đối tượng / quy mô</w:t>
            </w:r>
          </w:p>
        </w:tc>
        <w:tc>
          <w:tcPr>
            <w:tcW w:w="1839" w:type="dxa"/>
          </w:tcPr>
          <w:p w14:paraId="7147DEF0" w14:textId="77777777" w:rsidR="00EA4776" w:rsidRPr="00924260" w:rsidRDefault="00EA4776" w:rsidP="00345484">
            <w:pPr>
              <w:spacing w:line="276" w:lineRule="auto"/>
              <w:jc w:val="center"/>
              <w:rPr>
                <w:rFonts w:ascii="Times New Roman" w:hAnsi="Times New Roman"/>
                <w:bCs/>
                <w:w w:val="99"/>
              </w:rPr>
            </w:pPr>
          </w:p>
          <w:p w14:paraId="6D408170" w14:textId="77777777" w:rsidR="00EA4776" w:rsidRPr="00924260" w:rsidRDefault="00EA4776" w:rsidP="00345484">
            <w:pPr>
              <w:spacing w:line="276" w:lineRule="auto"/>
              <w:jc w:val="center"/>
              <w:rPr>
                <w:rFonts w:ascii="Times New Roman" w:hAnsi="Times New Roman"/>
                <w:bCs/>
                <w:w w:val="99"/>
              </w:rPr>
            </w:pPr>
            <w:r w:rsidRPr="00924260">
              <w:rPr>
                <w:rFonts w:ascii="Times New Roman" w:hAnsi="Times New Roman"/>
                <w:bCs/>
                <w:w w:val="99"/>
              </w:rPr>
              <w:t>Thời gian</w:t>
            </w:r>
          </w:p>
        </w:tc>
        <w:tc>
          <w:tcPr>
            <w:tcW w:w="1849" w:type="dxa"/>
            <w:shd w:val="clear" w:color="auto" w:fill="auto"/>
            <w:vAlign w:val="center"/>
          </w:tcPr>
          <w:p w14:paraId="5EB2A763" w14:textId="77777777" w:rsidR="00EA4776" w:rsidRPr="00924260" w:rsidRDefault="00EA4776" w:rsidP="00345484">
            <w:pPr>
              <w:spacing w:line="276" w:lineRule="auto"/>
              <w:jc w:val="center"/>
              <w:rPr>
                <w:rFonts w:ascii="Times New Roman" w:hAnsi="Times New Roman"/>
                <w:bCs/>
                <w:w w:val="99"/>
              </w:rPr>
            </w:pPr>
            <w:r w:rsidRPr="00924260">
              <w:rPr>
                <w:rFonts w:ascii="Times New Roman" w:hAnsi="Times New Roman"/>
                <w:bCs/>
                <w:w w:val="99"/>
              </w:rPr>
              <w:t>Địa điểm</w:t>
            </w:r>
          </w:p>
        </w:tc>
      </w:tr>
      <w:tr w:rsidR="00EA4776" w:rsidRPr="00924260" w14:paraId="5C5B1426" w14:textId="77777777" w:rsidTr="00345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21"/>
        </w:trPr>
        <w:tc>
          <w:tcPr>
            <w:tcW w:w="642" w:type="dxa"/>
            <w:tcBorders>
              <w:top w:val="single" w:sz="8" w:space="0" w:color="auto"/>
              <w:left w:val="single" w:sz="8" w:space="0" w:color="auto"/>
              <w:bottom w:val="single" w:sz="8" w:space="0" w:color="auto"/>
              <w:right w:val="single" w:sz="8" w:space="0" w:color="auto"/>
            </w:tcBorders>
            <w:shd w:val="clear" w:color="auto" w:fill="auto"/>
            <w:vAlign w:val="center"/>
          </w:tcPr>
          <w:p w14:paraId="62C5413C" w14:textId="129AD556" w:rsidR="00EA4776" w:rsidRPr="00924260" w:rsidRDefault="00D36023" w:rsidP="00345484">
            <w:pPr>
              <w:spacing w:line="276" w:lineRule="auto"/>
              <w:jc w:val="center"/>
              <w:rPr>
                <w:rFonts w:ascii="Times New Roman" w:hAnsi="Times New Roman"/>
              </w:rPr>
            </w:pPr>
            <w:r w:rsidRPr="00924260">
              <w:rPr>
                <w:rFonts w:ascii="Times New Roman" w:hAnsi="Times New Roman"/>
                <w:w w:val="99"/>
              </w:rPr>
              <w:t>1</w:t>
            </w:r>
          </w:p>
        </w:tc>
        <w:tc>
          <w:tcPr>
            <w:tcW w:w="1928" w:type="dxa"/>
            <w:tcBorders>
              <w:top w:val="single" w:sz="8" w:space="0" w:color="auto"/>
              <w:bottom w:val="single" w:sz="8" w:space="0" w:color="auto"/>
              <w:right w:val="single" w:sz="8" w:space="0" w:color="auto"/>
            </w:tcBorders>
            <w:shd w:val="clear" w:color="auto" w:fill="auto"/>
            <w:vAlign w:val="center"/>
          </w:tcPr>
          <w:p w14:paraId="446496E1" w14:textId="77777777" w:rsidR="00EA4776" w:rsidRPr="00924260" w:rsidRDefault="00EA4776" w:rsidP="00345484">
            <w:pPr>
              <w:spacing w:line="276" w:lineRule="auto"/>
              <w:jc w:val="center"/>
              <w:rPr>
                <w:rFonts w:ascii="Times New Roman" w:hAnsi="Times New Roman"/>
              </w:rPr>
            </w:pPr>
            <w:r w:rsidRPr="00924260">
              <w:rPr>
                <w:rFonts w:ascii="Times New Roman" w:hAnsi="Times New Roman"/>
              </w:rPr>
              <w:t>GD Stem</w:t>
            </w:r>
          </w:p>
        </w:tc>
        <w:tc>
          <w:tcPr>
            <w:tcW w:w="1421" w:type="dxa"/>
            <w:tcBorders>
              <w:top w:val="single" w:sz="8" w:space="0" w:color="auto"/>
              <w:bottom w:val="single" w:sz="8" w:space="0" w:color="auto"/>
              <w:right w:val="single" w:sz="8" w:space="0" w:color="auto"/>
            </w:tcBorders>
            <w:shd w:val="clear" w:color="auto" w:fill="auto"/>
            <w:vAlign w:val="center"/>
          </w:tcPr>
          <w:p w14:paraId="61FD07C8" w14:textId="77777777" w:rsidR="00EA4776" w:rsidRPr="00924260" w:rsidRDefault="00EA4776" w:rsidP="00345484">
            <w:pPr>
              <w:spacing w:line="276" w:lineRule="auto"/>
              <w:jc w:val="center"/>
              <w:rPr>
                <w:rFonts w:ascii="Times New Roman" w:hAnsi="Times New Roman"/>
                <w:w w:val="99"/>
              </w:rPr>
            </w:pPr>
            <w:r w:rsidRPr="00924260">
              <w:rPr>
                <w:rFonts w:ascii="Times New Roman" w:hAnsi="Times New Roman"/>
                <w:w w:val="99"/>
              </w:rPr>
              <w:t>Dạy - học</w:t>
            </w:r>
          </w:p>
        </w:tc>
        <w:tc>
          <w:tcPr>
            <w:tcW w:w="2409" w:type="dxa"/>
            <w:tcBorders>
              <w:top w:val="single" w:sz="8" w:space="0" w:color="auto"/>
              <w:bottom w:val="single" w:sz="8" w:space="0" w:color="auto"/>
              <w:right w:val="single" w:sz="8" w:space="0" w:color="auto"/>
            </w:tcBorders>
            <w:shd w:val="clear" w:color="auto" w:fill="auto"/>
            <w:vAlign w:val="center"/>
          </w:tcPr>
          <w:p w14:paraId="43207FE3" w14:textId="77777777" w:rsidR="00EA4776" w:rsidRPr="00924260" w:rsidRDefault="00EA4776" w:rsidP="00345484">
            <w:pPr>
              <w:spacing w:line="276" w:lineRule="auto"/>
              <w:jc w:val="center"/>
              <w:rPr>
                <w:rFonts w:ascii="Times New Roman" w:hAnsi="Times New Roman"/>
              </w:rPr>
            </w:pPr>
            <w:r w:rsidRPr="00924260">
              <w:rPr>
                <w:rFonts w:ascii="Times New Roman" w:hAnsi="Times New Roman"/>
              </w:rPr>
              <w:t>Tổ chức dạy học theo lớp/số</w:t>
            </w:r>
            <w:r w:rsidRPr="00924260">
              <w:rPr>
                <w:rFonts w:ascii="Times New Roman" w:hAnsi="Times New Roman"/>
                <w:w w:val="99"/>
              </w:rPr>
              <w:t xml:space="preserve"> HS đăng kí</w:t>
            </w:r>
          </w:p>
        </w:tc>
        <w:tc>
          <w:tcPr>
            <w:tcW w:w="1839" w:type="dxa"/>
            <w:tcBorders>
              <w:top w:val="single" w:sz="8" w:space="0" w:color="auto"/>
              <w:bottom w:val="single" w:sz="8" w:space="0" w:color="auto"/>
              <w:right w:val="single" w:sz="8" w:space="0" w:color="auto"/>
            </w:tcBorders>
            <w:shd w:val="clear" w:color="auto" w:fill="auto"/>
            <w:vAlign w:val="center"/>
          </w:tcPr>
          <w:p w14:paraId="50D70773" w14:textId="77777777" w:rsidR="00EA4776" w:rsidRPr="00924260" w:rsidRDefault="00EA4776" w:rsidP="00345484">
            <w:pPr>
              <w:spacing w:line="276" w:lineRule="auto"/>
              <w:jc w:val="center"/>
              <w:rPr>
                <w:rFonts w:ascii="Times New Roman" w:hAnsi="Times New Roman"/>
                <w:w w:val="99"/>
              </w:rPr>
            </w:pPr>
            <w:r w:rsidRPr="00924260">
              <w:rPr>
                <w:rFonts w:ascii="Times New Roman" w:hAnsi="Times New Roman"/>
              </w:rPr>
              <w:t xml:space="preserve">Lớp có </w:t>
            </w:r>
            <w:r w:rsidRPr="00924260">
              <w:rPr>
                <w:rFonts w:ascii="Times New Roman" w:hAnsi="Times New Roman"/>
                <w:w w:val="99"/>
              </w:rPr>
              <w:t>100%HS</w:t>
            </w:r>
            <w:r w:rsidRPr="00924260">
              <w:rPr>
                <w:rFonts w:ascii="Times New Roman" w:hAnsi="Times New Roman"/>
              </w:rPr>
              <w:t xml:space="preserve"> học thì sắp xếp lịch học theo</w:t>
            </w:r>
            <w:r w:rsidRPr="00924260">
              <w:rPr>
                <w:rFonts w:ascii="Times New Roman" w:hAnsi="Times New Roman"/>
                <w:w w:val="99"/>
              </w:rPr>
              <w:t xml:space="preserve"> TKB</w:t>
            </w:r>
          </w:p>
        </w:tc>
        <w:tc>
          <w:tcPr>
            <w:tcW w:w="1849" w:type="dxa"/>
            <w:tcBorders>
              <w:top w:val="single" w:sz="8" w:space="0" w:color="auto"/>
              <w:bottom w:val="single" w:sz="8" w:space="0" w:color="auto"/>
              <w:right w:val="single" w:sz="8" w:space="0" w:color="auto"/>
            </w:tcBorders>
            <w:shd w:val="clear" w:color="auto" w:fill="auto"/>
            <w:vAlign w:val="center"/>
          </w:tcPr>
          <w:p w14:paraId="64459467" w14:textId="77777777" w:rsidR="00EA4776" w:rsidRPr="00924260" w:rsidRDefault="00EA4776" w:rsidP="00345484">
            <w:pPr>
              <w:spacing w:line="276" w:lineRule="auto"/>
              <w:jc w:val="center"/>
              <w:rPr>
                <w:rFonts w:ascii="Times New Roman" w:hAnsi="Times New Roman"/>
                <w:w w:val="99"/>
              </w:rPr>
            </w:pPr>
            <w:r w:rsidRPr="00924260">
              <w:rPr>
                <w:rFonts w:ascii="Times New Roman" w:hAnsi="Times New Roman"/>
              </w:rPr>
              <w:t>Phòng</w:t>
            </w:r>
            <w:r w:rsidRPr="00924260">
              <w:rPr>
                <w:rFonts w:ascii="Times New Roman" w:hAnsi="Times New Roman"/>
                <w:w w:val="98"/>
              </w:rPr>
              <w:t xml:space="preserve"> học</w:t>
            </w:r>
            <w:r w:rsidRPr="00924260">
              <w:rPr>
                <w:rFonts w:ascii="Times New Roman" w:hAnsi="Times New Roman"/>
              </w:rPr>
              <w:t xml:space="preserve"> Stem</w:t>
            </w:r>
          </w:p>
        </w:tc>
      </w:tr>
      <w:tr w:rsidR="00EA4776" w:rsidRPr="00924260" w14:paraId="216830A3" w14:textId="77777777" w:rsidTr="00345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92"/>
        </w:trPr>
        <w:tc>
          <w:tcPr>
            <w:tcW w:w="642" w:type="dxa"/>
            <w:tcBorders>
              <w:top w:val="single" w:sz="8" w:space="0" w:color="auto"/>
              <w:left w:val="single" w:sz="8" w:space="0" w:color="auto"/>
              <w:bottom w:val="single" w:sz="8" w:space="0" w:color="auto"/>
              <w:right w:val="single" w:sz="8" w:space="0" w:color="auto"/>
            </w:tcBorders>
            <w:shd w:val="clear" w:color="auto" w:fill="auto"/>
            <w:vAlign w:val="center"/>
          </w:tcPr>
          <w:p w14:paraId="2D20E2C0" w14:textId="17FCC353" w:rsidR="00EA4776" w:rsidRPr="00924260" w:rsidRDefault="00D36023" w:rsidP="00345484">
            <w:pPr>
              <w:spacing w:line="276" w:lineRule="auto"/>
              <w:jc w:val="center"/>
              <w:rPr>
                <w:rFonts w:ascii="Times New Roman" w:hAnsi="Times New Roman"/>
              </w:rPr>
            </w:pPr>
            <w:r w:rsidRPr="00924260">
              <w:rPr>
                <w:rFonts w:ascii="Times New Roman" w:hAnsi="Times New Roman"/>
              </w:rPr>
              <w:t>2</w:t>
            </w:r>
          </w:p>
        </w:tc>
        <w:tc>
          <w:tcPr>
            <w:tcW w:w="1928" w:type="dxa"/>
            <w:tcBorders>
              <w:top w:val="single" w:sz="8" w:space="0" w:color="auto"/>
              <w:bottom w:val="single" w:sz="8" w:space="0" w:color="auto"/>
              <w:right w:val="single" w:sz="8" w:space="0" w:color="auto"/>
            </w:tcBorders>
            <w:shd w:val="clear" w:color="auto" w:fill="auto"/>
            <w:vAlign w:val="center"/>
          </w:tcPr>
          <w:p w14:paraId="61A7BDA2" w14:textId="77777777" w:rsidR="00EA4776" w:rsidRPr="00924260" w:rsidRDefault="00EA4776" w:rsidP="00345484">
            <w:pPr>
              <w:spacing w:line="276" w:lineRule="auto"/>
              <w:jc w:val="center"/>
              <w:rPr>
                <w:rFonts w:ascii="Times New Roman" w:hAnsi="Times New Roman"/>
              </w:rPr>
            </w:pPr>
            <w:r w:rsidRPr="00924260">
              <w:rPr>
                <w:rFonts w:ascii="Times New Roman" w:hAnsi="Times New Roman"/>
              </w:rPr>
              <w:t>TATC</w:t>
            </w:r>
          </w:p>
        </w:tc>
        <w:tc>
          <w:tcPr>
            <w:tcW w:w="1421" w:type="dxa"/>
            <w:tcBorders>
              <w:top w:val="single" w:sz="8" w:space="0" w:color="auto"/>
              <w:bottom w:val="single" w:sz="8" w:space="0" w:color="auto"/>
              <w:right w:val="single" w:sz="8" w:space="0" w:color="auto"/>
            </w:tcBorders>
            <w:shd w:val="clear" w:color="auto" w:fill="auto"/>
            <w:vAlign w:val="center"/>
          </w:tcPr>
          <w:p w14:paraId="7B22E08A" w14:textId="77777777" w:rsidR="00EA4776" w:rsidRPr="00924260" w:rsidRDefault="00EA4776" w:rsidP="00345484">
            <w:pPr>
              <w:spacing w:line="276" w:lineRule="auto"/>
              <w:jc w:val="center"/>
              <w:rPr>
                <w:rFonts w:ascii="Times New Roman" w:hAnsi="Times New Roman"/>
              </w:rPr>
            </w:pPr>
            <w:r w:rsidRPr="00924260">
              <w:rPr>
                <w:rFonts w:ascii="Times New Roman" w:hAnsi="Times New Roman"/>
              </w:rPr>
              <w:t>Dạy - học</w:t>
            </w:r>
          </w:p>
        </w:tc>
        <w:tc>
          <w:tcPr>
            <w:tcW w:w="2409" w:type="dxa"/>
            <w:tcBorders>
              <w:top w:val="single" w:sz="8" w:space="0" w:color="auto"/>
              <w:bottom w:val="single" w:sz="8" w:space="0" w:color="auto"/>
              <w:right w:val="single" w:sz="8" w:space="0" w:color="auto"/>
            </w:tcBorders>
            <w:shd w:val="clear" w:color="auto" w:fill="auto"/>
            <w:vAlign w:val="center"/>
          </w:tcPr>
          <w:p w14:paraId="040D1588" w14:textId="5C733893" w:rsidR="00EA4776" w:rsidRPr="00924260" w:rsidRDefault="00EA4776" w:rsidP="00345484">
            <w:pPr>
              <w:spacing w:line="276" w:lineRule="auto"/>
              <w:jc w:val="center"/>
              <w:rPr>
                <w:rFonts w:ascii="Times New Roman" w:hAnsi="Times New Roman"/>
              </w:rPr>
            </w:pPr>
            <w:r w:rsidRPr="00924260">
              <w:rPr>
                <w:rFonts w:ascii="Times New Roman" w:hAnsi="Times New Roman"/>
              </w:rPr>
              <w:t>Khối 1,2,3,4</w:t>
            </w:r>
            <w:r w:rsidR="00D36023" w:rsidRPr="00924260">
              <w:rPr>
                <w:rFonts w:ascii="Times New Roman" w:hAnsi="Times New Roman"/>
              </w:rPr>
              <w:t xml:space="preserve">,5/ 15 </w:t>
            </w:r>
            <w:r w:rsidRPr="00924260">
              <w:rPr>
                <w:rFonts w:ascii="Times New Roman" w:hAnsi="Times New Roman"/>
              </w:rPr>
              <w:t>lớp</w:t>
            </w:r>
          </w:p>
        </w:tc>
        <w:tc>
          <w:tcPr>
            <w:tcW w:w="1839" w:type="dxa"/>
            <w:tcBorders>
              <w:top w:val="single" w:sz="8" w:space="0" w:color="auto"/>
              <w:bottom w:val="single" w:sz="8" w:space="0" w:color="auto"/>
              <w:right w:val="single" w:sz="8" w:space="0" w:color="auto"/>
            </w:tcBorders>
            <w:shd w:val="clear" w:color="auto" w:fill="auto"/>
            <w:vAlign w:val="center"/>
          </w:tcPr>
          <w:p w14:paraId="04FFBE94" w14:textId="77777777" w:rsidR="00EA4776" w:rsidRPr="00924260" w:rsidRDefault="00EA4776" w:rsidP="00345484">
            <w:pPr>
              <w:spacing w:line="276" w:lineRule="auto"/>
              <w:jc w:val="center"/>
              <w:rPr>
                <w:rFonts w:ascii="Times New Roman" w:hAnsi="Times New Roman"/>
                <w:w w:val="99"/>
              </w:rPr>
            </w:pPr>
            <w:r w:rsidRPr="00924260">
              <w:rPr>
                <w:rFonts w:ascii="Times New Roman" w:hAnsi="Times New Roman"/>
              </w:rPr>
              <w:t>Sắp xếp theo TKB</w:t>
            </w:r>
          </w:p>
        </w:tc>
        <w:tc>
          <w:tcPr>
            <w:tcW w:w="1849" w:type="dxa"/>
            <w:tcBorders>
              <w:top w:val="single" w:sz="8" w:space="0" w:color="auto"/>
              <w:bottom w:val="single" w:sz="8" w:space="0" w:color="auto"/>
              <w:right w:val="single" w:sz="8" w:space="0" w:color="auto"/>
            </w:tcBorders>
            <w:shd w:val="clear" w:color="auto" w:fill="auto"/>
            <w:vAlign w:val="center"/>
          </w:tcPr>
          <w:p w14:paraId="623EE1C5" w14:textId="77777777" w:rsidR="00EA4776" w:rsidRPr="00924260" w:rsidRDefault="00EA4776" w:rsidP="00345484">
            <w:pPr>
              <w:spacing w:line="276" w:lineRule="auto"/>
              <w:jc w:val="center"/>
              <w:rPr>
                <w:rFonts w:ascii="Times New Roman" w:hAnsi="Times New Roman"/>
              </w:rPr>
            </w:pPr>
            <w:r w:rsidRPr="00924260">
              <w:rPr>
                <w:rFonts w:ascii="Times New Roman" w:hAnsi="Times New Roman"/>
                <w:w w:val="99"/>
              </w:rPr>
              <w:t>Phòng học</w:t>
            </w:r>
          </w:p>
        </w:tc>
      </w:tr>
    </w:tbl>
    <w:p w14:paraId="37DD0EFD" w14:textId="77777777" w:rsidR="00EA4776" w:rsidRPr="006E0C79" w:rsidRDefault="00EA4776" w:rsidP="00775FB4">
      <w:pPr>
        <w:spacing w:line="276" w:lineRule="auto"/>
        <w:ind w:firstLine="720"/>
        <w:rPr>
          <w:rFonts w:ascii="Times New Roman" w:eastAsia="Calibri" w:hAnsi="Times New Roman"/>
          <w:bCs/>
          <w:i/>
          <w:sz w:val="10"/>
        </w:rPr>
      </w:pPr>
    </w:p>
    <w:p w14:paraId="76889DFE" w14:textId="2300A8F4" w:rsidR="00062046" w:rsidRPr="00924260" w:rsidRDefault="00115A29" w:rsidP="00137F89">
      <w:pPr>
        <w:spacing w:line="276" w:lineRule="auto"/>
        <w:ind w:firstLine="720"/>
        <w:rPr>
          <w:rFonts w:ascii="Times New Roman" w:eastAsia="Calibri" w:hAnsi="Times New Roman"/>
          <w:bCs/>
          <w:i/>
          <w:lang w:val="vi"/>
        </w:rPr>
      </w:pPr>
      <w:r w:rsidRPr="00924260">
        <w:rPr>
          <w:rFonts w:ascii="Times New Roman" w:eastAsia="Calibri" w:hAnsi="Times New Roman"/>
          <w:bCs/>
          <w:i/>
          <w:lang w:val="vi"/>
        </w:rPr>
        <w:t>2.</w:t>
      </w:r>
      <w:r w:rsidR="00C36800" w:rsidRPr="00924260">
        <w:rPr>
          <w:rFonts w:ascii="Times New Roman" w:eastAsia="Calibri" w:hAnsi="Times New Roman"/>
          <w:bCs/>
          <w:i/>
        </w:rPr>
        <w:t>3</w:t>
      </w:r>
      <w:r w:rsidR="00B10806" w:rsidRPr="00924260">
        <w:rPr>
          <w:rFonts w:ascii="Times New Roman" w:eastAsia="Calibri" w:hAnsi="Times New Roman"/>
          <w:bCs/>
          <w:i/>
          <w:lang w:val="vi"/>
        </w:rPr>
        <w:t>. Tổ</w:t>
      </w:r>
      <w:r w:rsidR="00062046" w:rsidRPr="00924260">
        <w:rPr>
          <w:rFonts w:ascii="Times New Roman" w:eastAsia="Calibri" w:hAnsi="Times New Roman"/>
          <w:bCs/>
          <w:i/>
          <w:lang w:val="vi"/>
        </w:rPr>
        <w:t xml:space="preserve"> chức </w:t>
      </w:r>
      <w:r w:rsidR="00AA4B69" w:rsidRPr="00924260">
        <w:rPr>
          <w:rFonts w:ascii="Times New Roman" w:eastAsia="Calibri" w:hAnsi="Times New Roman"/>
          <w:bCs/>
          <w:i/>
          <w:lang w:val="vi"/>
        </w:rPr>
        <w:t>hoạt động cho học sinh sau giờ học chính thứ</w:t>
      </w:r>
      <w:r w:rsidR="00B97A18" w:rsidRPr="00924260">
        <w:rPr>
          <w:rFonts w:ascii="Times New Roman" w:eastAsia="Calibri" w:hAnsi="Times New Roman"/>
          <w:bCs/>
          <w:i/>
          <w:lang w:val="vi"/>
        </w:rPr>
        <w:t xml:space="preserve">c trong ngày, </w:t>
      </w:r>
      <w:r w:rsidR="00AA4B69" w:rsidRPr="00924260">
        <w:rPr>
          <w:rFonts w:ascii="Times New Roman" w:eastAsia="Calibri" w:hAnsi="Times New Roman"/>
          <w:bCs/>
          <w:i/>
          <w:lang w:val="vi"/>
        </w:rPr>
        <w:t>theo nhu cầu người học và thời gian bán trú tại trường</w:t>
      </w:r>
    </w:p>
    <w:p w14:paraId="72220BB0" w14:textId="77777777" w:rsidR="009B28B9" w:rsidRPr="00924260" w:rsidRDefault="009B28B9" w:rsidP="00775FB4">
      <w:pPr>
        <w:spacing w:line="276" w:lineRule="auto"/>
        <w:ind w:firstLine="720"/>
        <w:rPr>
          <w:rFonts w:ascii="Times New Roman" w:eastAsia="Calibri" w:hAnsi="Times New Roman"/>
          <w:bCs/>
          <w:sz w:val="10"/>
          <w:szCs w:val="10"/>
          <w:lang w:val="vi"/>
        </w:rPr>
      </w:pPr>
    </w:p>
    <w:tbl>
      <w:tblPr>
        <w:tblW w:w="100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2"/>
        <w:gridCol w:w="1928"/>
        <w:gridCol w:w="1421"/>
        <w:gridCol w:w="2409"/>
        <w:gridCol w:w="1839"/>
        <w:gridCol w:w="1849"/>
      </w:tblGrid>
      <w:tr w:rsidR="00752A18" w:rsidRPr="00924260" w14:paraId="63114CA1" w14:textId="77777777" w:rsidTr="00321E37">
        <w:trPr>
          <w:trHeight w:val="903"/>
        </w:trPr>
        <w:tc>
          <w:tcPr>
            <w:tcW w:w="642" w:type="dxa"/>
            <w:shd w:val="clear" w:color="auto" w:fill="auto"/>
            <w:vAlign w:val="center"/>
          </w:tcPr>
          <w:p w14:paraId="1F2746DE" w14:textId="77777777" w:rsidR="00062046" w:rsidRPr="00924260" w:rsidRDefault="00062046" w:rsidP="00775FB4">
            <w:pPr>
              <w:spacing w:line="276" w:lineRule="auto"/>
              <w:jc w:val="center"/>
              <w:rPr>
                <w:rFonts w:ascii="Times New Roman" w:hAnsi="Times New Roman"/>
              </w:rPr>
            </w:pPr>
            <w:r w:rsidRPr="00924260">
              <w:rPr>
                <w:rFonts w:ascii="Times New Roman" w:hAnsi="Times New Roman"/>
              </w:rPr>
              <w:t>TT</w:t>
            </w:r>
          </w:p>
        </w:tc>
        <w:tc>
          <w:tcPr>
            <w:tcW w:w="1928" w:type="dxa"/>
            <w:shd w:val="clear" w:color="auto" w:fill="auto"/>
            <w:vAlign w:val="center"/>
          </w:tcPr>
          <w:p w14:paraId="40D663BA" w14:textId="77777777" w:rsidR="00062046" w:rsidRPr="00924260" w:rsidRDefault="00062046" w:rsidP="00775FB4">
            <w:pPr>
              <w:spacing w:line="276" w:lineRule="auto"/>
              <w:jc w:val="center"/>
              <w:rPr>
                <w:rFonts w:ascii="Times New Roman" w:hAnsi="Times New Roman"/>
              </w:rPr>
            </w:pPr>
            <w:r w:rsidRPr="00924260">
              <w:rPr>
                <w:rFonts w:ascii="Times New Roman" w:hAnsi="Times New Roman"/>
              </w:rPr>
              <w:t>Nội dung</w:t>
            </w:r>
          </w:p>
        </w:tc>
        <w:tc>
          <w:tcPr>
            <w:tcW w:w="1421" w:type="dxa"/>
            <w:shd w:val="clear" w:color="auto" w:fill="auto"/>
            <w:vAlign w:val="center"/>
          </w:tcPr>
          <w:p w14:paraId="7BBCAF6F" w14:textId="77777777" w:rsidR="00062046" w:rsidRPr="00924260" w:rsidRDefault="00062046" w:rsidP="00775FB4">
            <w:pPr>
              <w:spacing w:line="276" w:lineRule="auto"/>
              <w:jc w:val="center"/>
              <w:rPr>
                <w:rFonts w:ascii="Times New Roman" w:hAnsi="Times New Roman"/>
              </w:rPr>
            </w:pPr>
            <w:r w:rsidRPr="00924260">
              <w:rPr>
                <w:rFonts w:ascii="Times New Roman" w:hAnsi="Times New Roman"/>
              </w:rPr>
              <w:t>Hoạt động</w:t>
            </w:r>
          </w:p>
        </w:tc>
        <w:tc>
          <w:tcPr>
            <w:tcW w:w="2409" w:type="dxa"/>
            <w:shd w:val="clear" w:color="auto" w:fill="auto"/>
            <w:vAlign w:val="center"/>
          </w:tcPr>
          <w:p w14:paraId="10A31F80" w14:textId="77777777" w:rsidR="00062046" w:rsidRPr="00924260" w:rsidRDefault="00062046" w:rsidP="00775FB4">
            <w:pPr>
              <w:spacing w:line="276" w:lineRule="auto"/>
              <w:jc w:val="center"/>
              <w:rPr>
                <w:rFonts w:ascii="Times New Roman" w:hAnsi="Times New Roman"/>
                <w:bCs/>
              </w:rPr>
            </w:pPr>
            <w:r w:rsidRPr="00924260">
              <w:rPr>
                <w:rFonts w:ascii="Times New Roman" w:hAnsi="Times New Roman"/>
                <w:bCs/>
              </w:rPr>
              <w:t>Đối tượng / quy mô</w:t>
            </w:r>
          </w:p>
        </w:tc>
        <w:tc>
          <w:tcPr>
            <w:tcW w:w="1839" w:type="dxa"/>
          </w:tcPr>
          <w:p w14:paraId="5CFC33CF" w14:textId="77777777" w:rsidR="00062046" w:rsidRPr="00924260" w:rsidRDefault="00062046" w:rsidP="00775FB4">
            <w:pPr>
              <w:spacing w:line="276" w:lineRule="auto"/>
              <w:jc w:val="center"/>
              <w:rPr>
                <w:rFonts w:ascii="Times New Roman" w:hAnsi="Times New Roman"/>
                <w:bCs/>
                <w:w w:val="99"/>
              </w:rPr>
            </w:pPr>
          </w:p>
          <w:p w14:paraId="525C82E3" w14:textId="77777777" w:rsidR="00062046" w:rsidRPr="00924260" w:rsidRDefault="00062046" w:rsidP="00775FB4">
            <w:pPr>
              <w:spacing w:line="276" w:lineRule="auto"/>
              <w:jc w:val="center"/>
              <w:rPr>
                <w:rFonts w:ascii="Times New Roman" w:hAnsi="Times New Roman"/>
                <w:bCs/>
                <w:w w:val="99"/>
              </w:rPr>
            </w:pPr>
            <w:r w:rsidRPr="00924260">
              <w:rPr>
                <w:rFonts w:ascii="Times New Roman" w:hAnsi="Times New Roman"/>
                <w:bCs/>
                <w:w w:val="99"/>
              </w:rPr>
              <w:t>Thời gian</w:t>
            </w:r>
          </w:p>
        </w:tc>
        <w:tc>
          <w:tcPr>
            <w:tcW w:w="1849" w:type="dxa"/>
            <w:shd w:val="clear" w:color="auto" w:fill="auto"/>
            <w:vAlign w:val="center"/>
          </w:tcPr>
          <w:p w14:paraId="42160D84" w14:textId="77777777" w:rsidR="00062046" w:rsidRPr="00924260" w:rsidRDefault="00062046" w:rsidP="00775FB4">
            <w:pPr>
              <w:spacing w:line="276" w:lineRule="auto"/>
              <w:jc w:val="center"/>
              <w:rPr>
                <w:rFonts w:ascii="Times New Roman" w:hAnsi="Times New Roman"/>
                <w:bCs/>
                <w:w w:val="99"/>
              </w:rPr>
            </w:pPr>
            <w:r w:rsidRPr="00924260">
              <w:rPr>
                <w:rFonts w:ascii="Times New Roman" w:hAnsi="Times New Roman"/>
                <w:bCs/>
                <w:w w:val="99"/>
              </w:rPr>
              <w:t>Địa điểm</w:t>
            </w:r>
          </w:p>
        </w:tc>
      </w:tr>
      <w:tr w:rsidR="00752A18" w:rsidRPr="00924260" w14:paraId="534E9A97" w14:textId="77777777" w:rsidTr="00321E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86"/>
        </w:trPr>
        <w:tc>
          <w:tcPr>
            <w:tcW w:w="642" w:type="dxa"/>
            <w:vMerge w:val="restart"/>
            <w:tcBorders>
              <w:left w:val="single" w:sz="8" w:space="0" w:color="auto"/>
              <w:right w:val="single" w:sz="8" w:space="0" w:color="auto"/>
            </w:tcBorders>
            <w:shd w:val="clear" w:color="auto" w:fill="auto"/>
            <w:vAlign w:val="center"/>
          </w:tcPr>
          <w:p w14:paraId="29B5A7DD" w14:textId="77777777" w:rsidR="00062046" w:rsidRPr="00924260" w:rsidRDefault="00062046" w:rsidP="00775FB4">
            <w:pPr>
              <w:spacing w:line="276" w:lineRule="auto"/>
              <w:jc w:val="center"/>
              <w:rPr>
                <w:rFonts w:ascii="Times New Roman" w:hAnsi="Times New Roman"/>
              </w:rPr>
            </w:pPr>
            <w:r w:rsidRPr="00924260">
              <w:rPr>
                <w:rFonts w:ascii="Times New Roman" w:hAnsi="Times New Roman"/>
              </w:rPr>
              <w:t>1</w:t>
            </w:r>
          </w:p>
        </w:tc>
        <w:tc>
          <w:tcPr>
            <w:tcW w:w="1928" w:type="dxa"/>
            <w:vMerge w:val="restart"/>
            <w:tcBorders>
              <w:right w:val="single" w:sz="8" w:space="0" w:color="auto"/>
            </w:tcBorders>
            <w:shd w:val="clear" w:color="auto" w:fill="auto"/>
            <w:vAlign w:val="center"/>
          </w:tcPr>
          <w:p w14:paraId="38F587ED" w14:textId="77777777" w:rsidR="00062046" w:rsidRPr="00924260" w:rsidRDefault="00062046" w:rsidP="00775FB4">
            <w:pPr>
              <w:spacing w:line="276" w:lineRule="auto"/>
              <w:jc w:val="center"/>
              <w:rPr>
                <w:rFonts w:ascii="Times New Roman" w:hAnsi="Times New Roman"/>
              </w:rPr>
            </w:pPr>
            <w:r w:rsidRPr="00924260">
              <w:rPr>
                <w:rFonts w:ascii="Times New Roman" w:hAnsi="Times New Roman"/>
              </w:rPr>
              <w:t>Bán trú</w:t>
            </w:r>
          </w:p>
        </w:tc>
        <w:tc>
          <w:tcPr>
            <w:tcW w:w="1421" w:type="dxa"/>
            <w:tcBorders>
              <w:bottom w:val="single" w:sz="8" w:space="0" w:color="auto"/>
              <w:right w:val="single" w:sz="8" w:space="0" w:color="auto"/>
            </w:tcBorders>
            <w:shd w:val="clear" w:color="auto" w:fill="auto"/>
            <w:vAlign w:val="center"/>
          </w:tcPr>
          <w:p w14:paraId="3E6C633E" w14:textId="77777777" w:rsidR="00062046" w:rsidRPr="00924260" w:rsidRDefault="00062046" w:rsidP="00775FB4">
            <w:pPr>
              <w:spacing w:line="276" w:lineRule="auto"/>
              <w:jc w:val="center"/>
              <w:rPr>
                <w:rFonts w:ascii="Times New Roman" w:hAnsi="Times New Roman"/>
              </w:rPr>
            </w:pPr>
            <w:r w:rsidRPr="00924260">
              <w:rPr>
                <w:rFonts w:ascii="Times New Roman" w:hAnsi="Times New Roman"/>
                <w:w w:val="99"/>
              </w:rPr>
              <w:t>Ăn</w:t>
            </w:r>
          </w:p>
        </w:tc>
        <w:tc>
          <w:tcPr>
            <w:tcW w:w="2409" w:type="dxa"/>
            <w:tcBorders>
              <w:bottom w:val="single" w:sz="8" w:space="0" w:color="auto"/>
              <w:right w:val="single" w:sz="8" w:space="0" w:color="auto"/>
            </w:tcBorders>
            <w:shd w:val="clear" w:color="auto" w:fill="auto"/>
            <w:vAlign w:val="center"/>
          </w:tcPr>
          <w:p w14:paraId="5F281AB0" w14:textId="77777777" w:rsidR="00062046" w:rsidRPr="00924260" w:rsidRDefault="00062046" w:rsidP="00775FB4">
            <w:pPr>
              <w:spacing w:line="276" w:lineRule="auto"/>
              <w:jc w:val="center"/>
              <w:rPr>
                <w:rFonts w:ascii="Times New Roman" w:hAnsi="Times New Roman"/>
              </w:rPr>
            </w:pPr>
            <w:r w:rsidRPr="00924260">
              <w:rPr>
                <w:rFonts w:ascii="Times New Roman" w:hAnsi="Times New Roman"/>
                <w:w w:val="98"/>
              </w:rPr>
              <w:t>HS bán trú</w:t>
            </w:r>
          </w:p>
        </w:tc>
        <w:tc>
          <w:tcPr>
            <w:tcW w:w="1839" w:type="dxa"/>
            <w:tcBorders>
              <w:bottom w:val="single" w:sz="8" w:space="0" w:color="auto"/>
              <w:right w:val="single" w:sz="8" w:space="0" w:color="auto"/>
            </w:tcBorders>
            <w:shd w:val="clear" w:color="auto" w:fill="auto"/>
            <w:vAlign w:val="center"/>
          </w:tcPr>
          <w:p w14:paraId="2094B1A0" w14:textId="0532A55C" w:rsidR="00062046" w:rsidRPr="00924260" w:rsidRDefault="002A52A1" w:rsidP="002A52A1">
            <w:pPr>
              <w:spacing w:line="276" w:lineRule="auto"/>
              <w:jc w:val="center"/>
              <w:rPr>
                <w:rFonts w:ascii="Times New Roman" w:hAnsi="Times New Roman"/>
              </w:rPr>
            </w:pPr>
            <w:r w:rsidRPr="00924260">
              <w:rPr>
                <w:rFonts w:ascii="Times New Roman" w:hAnsi="Times New Roman"/>
                <w:w w:val="99"/>
              </w:rPr>
              <w:t>10h50</w:t>
            </w:r>
            <w:r w:rsidR="00062046" w:rsidRPr="00924260">
              <w:rPr>
                <w:rFonts w:ascii="Times New Roman" w:hAnsi="Times New Roman"/>
              </w:rPr>
              <w:t>=&gt;11h30</w:t>
            </w:r>
          </w:p>
        </w:tc>
        <w:tc>
          <w:tcPr>
            <w:tcW w:w="1849" w:type="dxa"/>
            <w:tcBorders>
              <w:bottom w:val="single" w:sz="8" w:space="0" w:color="auto"/>
              <w:right w:val="single" w:sz="8" w:space="0" w:color="auto"/>
            </w:tcBorders>
            <w:shd w:val="clear" w:color="auto" w:fill="auto"/>
            <w:vAlign w:val="center"/>
          </w:tcPr>
          <w:p w14:paraId="036EF8E2" w14:textId="77777777" w:rsidR="00062046" w:rsidRPr="00924260" w:rsidRDefault="00062046" w:rsidP="00775FB4">
            <w:pPr>
              <w:spacing w:line="276" w:lineRule="auto"/>
              <w:jc w:val="center"/>
              <w:rPr>
                <w:rFonts w:ascii="Times New Roman" w:hAnsi="Times New Roman"/>
              </w:rPr>
            </w:pPr>
            <w:r w:rsidRPr="00924260">
              <w:rPr>
                <w:rFonts w:ascii="Times New Roman" w:hAnsi="Times New Roman"/>
              </w:rPr>
              <w:t>Phòng</w:t>
            </w:r>
            <w:r w:rsidRPr="00924260">
              <w:rPr>
                <w:rFonts w:ascii="Times New Roman" w:hAnsi="Times New Roman"/>
                <w:w w:val="98"/>
              </w:rPr>
              <w:t xml:space="preserve"> học</w:t>
            </w:r>
          </w:p>
        </w:tc>
      </w:tr>
      <w:tr w:rsidR="00752A18" w:rsidRPr="00924260" w14:paraId="4F7F69AB" w14:textId="77777777" w:rsidTr="00321E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4"/>
        </w:trPr>
        <w:tc>
          <w:tcPr>
            <w:tcW w:w="642" w:type="dxa"/>
            <w:vMerge/>
            <w:tcBorders>
              <w:left w:val="single" w:sz="8" w:space="0" w:color="auto"/>
              <w:bottom w:val="single" w:sz="8" w:space="0" w:color="auto"/>
              <w:right w:val="single" w:sz="8" w:space="0" w:color="auto"/>
            </w:tcBorders>
            <w:shd w:val="clear" w:color="auto" w:fill="auto"/>
            <w:vAlign w:val="center"/>
          </w:tcPr>
          <w:p w14:paraId="098D7E4E" w14:textId="77777777" w:rsidR="00062046" w:rsidRPr="00924260" w:rsidRDefault="00062046" w:rsidP="00775FB4">
            <w:pPr>
              <w:spacing w:line="276" w:lineRule="auto"/>
              <w:jc w:val="center"/>
              <w:rPr>
                <w:rFonts w:ascii="Times New Roman" w:hAnsi="Times New Roman"/>
              </w:rPr>
            </w:pPr>
          </w:p>
        </w:tc>
        <w:tc>
          <w:tcPr>
            <w:tcW w:w="1928" w:type="dxa"/>
            <w:vMerge/>
            <w:tcBorders>
              <w:bottom w:val="single" w:sz="8" w:space="0" w:color="auto"/>
              <w:right w:val="single" w:sz="8" w:space="0" w:color="auto"/>
            </w:tcBorders>
            <w:shd w:val="clear" w:color="auto" w:fill="auto"/>
            <w:vAlign w:val="center"/>
          </w:tcPr>
          <w:p w14:paraId="14333BF3" w14:textId="77777777" w:rsidR="00062046" w:rsidRPr="00924260" w:rsidRDefault="00062046" w:rsidP="00775FB4">
            <w:pPr>
              <w:spacing w:line="276" w:lineRule="auto"/>
              <w:jc w:val="center"/>
              <w:rPr>
                <w:rFonts w:ascii="Times New Roman" w:hAnsi="Times New Roman"/>
              </w:rPr>
            </w:pPr>
          </w:p>
        </w:tc>
        <w:tc>
          <w:tcPr>
            <w:tcW w:w="1421" w:type="dxa"/>
            <w:tcBorders>
              <w:bottom w:val="single" w:sz="8" w:space="0" w:color="auto"/>
              <w:right w:val="single" w:sz="8" w:space="0" w:color="auto"/>
            </w:tcBorders>
            <w:shd w:val="clear" w:color="auto" w:fill="auto"/>
            <w:vAlign w:val="center"/>
          </w:tcPr>
          <w:p w14:paraId="0C8F82F1" w14:textId="77777777" w:rsidR="00062046" w:rsidRPr="00924260" w:rsidRDefault="00062046" w:rsidP="00775FB4">
            <w:pPr>
              <w:spacing w:line="276" w:lineRule="auto"/>
              <w:jc w:val="center"/>
              <w:rPr>
                <w:rFonts w:ascii="Times New Roman" w:hAnsi="Times New Roman"/>
              </w:rPr>
            </w:pPr>
            <w:r w:rsidRPr="00924260">
              <w:rPr>
                <w:rFonts w:ascii="Times New Roman" w:hAnsi="Times New Roman"/>
                <w:w w:val="99"/>
              </w:rPr>
              <w:t>Ngủ</w:t>
            </w:r>
          </w:p>
        </w:tc>
        <w:tc>
          <w:tcPr>
            <w:tcW w:w="2409" w:type="dxa"/>
            <w:tcBorders>
              <w:bottom w:val="single" w:sz="8" w:space="0" w:color="auto"/>
              <w:right w:val="single" w:sz="8" w:space="0" w:color="auto"/>
            </w:tcBorders>
            <w:shd w:val="clear" w:color="auto" w:fill="auto"/>
            <w:vAlign w:val="center"/>
          </w:tcPr>
          <w:p w14:paraId="789F0AB9" w14:textId="77777777" w:rsidR="00062046" w:rsidRPr="00924260" w:rsidRDefault="00062046" w:rsidP="00775FB4">
            <w:pPr>
              <w:spacing w:line="276" w:lineRule="auto"/>
              <w:jc w:val="center"/>
              <w:rPr>
                <w:rFonts w:ascii="Times New Roman" w:hAnsi="Times New Roman"/>
              </w:rPr>
            </w:pPr>
            <w:r w:rsidRPr="00924260">
              <w:rPr>
                <w:rFonts w:ascii="Times New Roman" w:hAnsi="Times New Roman"/>
                <w:w w:val="98"/>
              </w:rPr>
              <w:t>HS bán trú</w:t>
            </w:r>
          </w:p>
        </w:tc>
        <w:tc>
          <w:tcPr>
            <w:tcW w:w="1839" w:type="dxa"/>
            <w:tcBorders>
              <w:bottom w:val="single" w:sz="8" w:space="0" w:color="auto"/>
              <w:right w:val="single" w:sz="8" w:space="0" w:color="auto"/>
            </w:tcBorders>
            <w:shd w:val="clear" w:color="auto" w:fill="auto"/>
            <w:vAlign w:val="center"/>
          </w:tcPr>
          <w:p w14:paraId="086B5DBC" w14:textId="77777777" w:rsidR="00062046" w:rsidRPr="00924260" w:rsidRDefault="00062046" w:rsidP="00775FB4">
            <w:pPr>
              <w:spacing w:line="276" w:lineRule="auto"/>
              <w:jc w:val="center"/>
              <w:rPr>
                <w:rFonts w:ascii="Times New Roman" w:hAnsi="Times New Roman"/>
              </w:rPr>
            </w:pPr>
            <w:r w:rsidRPr="00924260">
              <w:rPr>
                <w:rFonts w:ascii="Times New Roman" w:hAnsi="Times New Roman"/>
                <w:w w:val="98"/>
              </w:rPr>
              <w:t>11h 30</w:t>
            </w:r>
            <w:r w:rsidRPr="00924260">
              <w:rPr>
                <w:rFonts w:ascii="Times New Roman" w:hAnsi="Times New Roman"/>
              </w:rPr>
              <w:t>=&gt;13h30</w:t>
            </w:r>
          </w:p>
        </w:tc>
        <w:tc>
          <w:tcPr>
            <w:tcW w:w="1849" w:type="dxa"/>
            <w:tcBorders>
              <w:bottom w:val="single" w:sz="8" w:space="0" w:color="auto"/>
              <w:right w:val="single" w:sz="8" w:space="0" w:color="auto"/>
            </w:tcBorders>
            <w:shd w:val="clear" w:color="auto" w:fill="auto"/>
            <w:vAlign w:val="center"/>
          </w:tcPr>
          <w:p w14:paraId="19F7B8F6" w14:textId="77777777" w:rsidR="00062046" w:rsidRPr="00924260" w:rsidRDefault="00062046" w:rsidP="00775FB4">
            <w:pPr>
              <w:spacing w:line="276" w:lineRule="auto"/>
              <w:jc w:val="center"/>
              <w:rPr>
                <w:rFonts w:ascii="Times New Roman" w:hAnsi="Times New Roman"/>
              </w:rPr>
            </w:pPr>
            <w:r w:rsidRPr="00924260">
              <w:rPr>
                <w:rFonts w:ascii="Times New Roman" w:hAnsi="Times New Roman"/>
              </w:rPr>
              <w:t>Phòng</w:t>
            </w:r>
            <w:r w:rsidRPr="00924260">
              <w:rPr>
                <w:rFonts w:ascii="Times New Roman" w:hAnsi="Times New Roman"/>
                <w:w w:val="98"/>
              </w:rPr>
              <w:t xml:space="preserve"> học</w:t>
            </w:r>
          </w:p>
        </w:tc>
      </w:tr>
      <w:tr w:rsidR="00752A18" w:rsidRPr="00924260" w14:paraId="71B72D7B" w14:textId="77777777" w:rsidTr="00321E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0"/>
        </w:trPr>
        <w:tc>
          <w:tcPr>
            <w:tcW w:w="642" w:type="dxa"/>
            <w:tcBorders>
              <w:left w:val="single" w:sz="8" w:space="0" w:color="auto"/>
              <w:bottom w:val="single" w:sz="8" w:space="0" w:color="auto"/>
              <w:right w:val="single" w:sz="8" w:space="0" w:color="auto"/>
            </w:tcBorders>
            <w:shd w:val="clear" w:color="auto" w:fill="auto"/>
            <w:vAlign w:val="center"/>
          </w:tcPr>
          <w:p w14:paraId="660596B7" w14:textId="77777777" w:rsidR="00062046" w:rsidRPr="00924260" w:rsidRDefault="00062046" w:rsidP="00775FB4">
            <w:pPr>
              <w:spacing w:line="276" w:lineRule="auto"/>
              <w:jc w:val="center"/>
              <w:rPr>
                <w:rFonts w:ascii="Times New Roman" w:hAnsi="Times New Roman"/>
              </w:rPr>
            </w:pPr>
            <w:r w:rsidRPr="00924260">
              <w:rPr>
                <w:rFonts w:ascii="Times New Roman" w:hAnsi="Times New Roman"/>
                <w:w w:val="99"/>
              </w:rPr>
              <w:t>2</w:t>
            </w:r>
          </w:p>
        </w:tc>
        <w:tc>
          <w:tcPr>
            <w:tcW w:w="1928" w:type="dxa"/>
            <w:tcBorders>
              <w:bottom w:val="single" w:sz="8" w:space="0" w:color="auto"/>
              <w:right w:val="single" w:sz="8" w:space="0" w:color="auto"/>
            </w:tcBorders>
            <w:shd w:val="clear" w:color="auto" w:fill="auto"/>
            <w:vAlign w:val="center"/>
          </w:tcPr>
          <w:p w14:paraId="7F73E343" w14:textId="19CC7E66" w:rsidR="00062046" w:rsidRPr="00924260" w:rsidRDefault="00A14CBF" w:rsidP="00775FB4">
            <w:pPr>
              <w:spacing w:line="276" w:lineRule="auto"/>
              <w:jc w:val="center"/>
              <w:rPr>
                <w:rFonts w:ascii="Times New Roman" w:hAnsi="Times New Roman"/>
              </w:rPr>
            </w:pPr>
            <w:r w:rsidRPr="00924260">
              <w:rPr>
                <w:rFonts w:ascii="Times New Roman" w:hAnsi="Times New Roman"/>
                <w:w w:val="98"/>
              </w:rPr>
              <w:t>CLB Tin học</w:t>
            </w:r>
          </w:p>
        </w:tc>
        <w:tc>
          <w:tcPr>
            <w:tcW w:w="1421" w:type="dxa"/>
            <w:tcBorders>
              <w:bottom w:val="single" w:sz="8" w:space="0" w:color="auto"/>
              <w:right w:val="single" w:sz="8" w:space="0" w:color="auto"/>
            </w:tcBorders>
            <w:shd w:val="clear" w:color="auto" w:fill="auto"/>
            <w:vAlign w:val="center"/>
          </w:tcPr>
          <w:p w14:paraId="1BE27A0D" w14:textId="77777777" w:rsidR="00062046" w:rsidRPr="00924260" w:rsidRDefault="00062046" w:rsidP="00775FB4">
            <w:pPr>
              <w:spacing w:line="276" w:lineRule="auto"/>
              <w:jc w:val="center"/>
              <w:rPr>
                <w:rFonts w:ascii="Times New Roman" w:hAnsi="Times New Roman"/>
              </w:rPr>
            </w:pPr>
            <w:r w:rsidRPr="00924260">
              <w:rPr>
                <w:rFonts w:ascii="Times New Roman" w:hAnsi="Times New Roman"/>
                <w:w w:val="99"/>
              </w:rPr>
              <w:t>Dạy – học</w:t>
            </w:r>
          </w:p>
        </w:tc>
        <w:tc>
          <w:tcPr>
            <w:tcW w:w="2409" w:type="dxa"/>
            <w:tcBorders>
              <w:bottom w:val="single" w:sz="8" w:space="0" w:color="auto"/>
              <w:right w:val="single" w:sz="8" w:space="0" w:color="auto"/>
            </w:tcBorders>
            <w:shd w:val="clear" w:color="auto" w:fill="auto"/>
            <w:vAlign w:val="center"/>
          </w:tcPr>
          <w:p w14:paraId="5A71102D" w14:textId="77777777" w:rsidR="00062046" w:rsidRPr="00924260" w:rsidRDefault="00062046" w:rsidP="00775FB4">
            <w:pPr>
              <w:spacing w:line="276" w:lineRule="auto"/>
              <w:jc w:val="center"/>
              <w:rPr>
                <w:rFonts w:ascii="Times New Roman" w:hAnsi="Times New Roman"/>
              </w:rPr>
            </w:pPr>
            <w:r w:rsidRPr="00924260">
              <w:rPr>
                <w:rFonts w:ascii="Times New Roman" w:hAnsi="Times New Roman"/>
              </w:rPr>
              <w:t>Tổ chức dạy học theo lớp/số</w:t>
            </w:r>
            <w:r w:rsidRPr="00924260">
              <w:rPr>
                <w:rFonts w:ascii="Times New Roman" w:hAnsi="Times New Roman"/>
                <w:w w:val="99"/>
              </w:rPr>
              <w:t xml:space="preserve"> HS đăng kí</w:t>
            </w:r>
          </w:p>
        </w:tc>
        <w:tc>
          <w:tcPr>
            <w:tcW w:w="1839" w:type="dxa"/>
            <w:tcBorders>
              <w:bottom w:val="single" w:sz="8" w:space="0" w:color="auto"/>
              <w:right w:val="single" w:sz="8" w:space="0" w:color="auto"/>
            </w:tcBorders>
            <w:shd w:val="clear" w:color="auto" w:fill="auto"/>
            <w:vAlign w:val="center"/>
          </w:tcPr>
          <w:p w14:paraId="3E8664D1" w14:textId="779F6D25" w:rsidR="00062046" w:rsidRPr="00924260" w:rsidRDefault="00D5605D" w:rsidP="002A52A1">
            <w:pPr>
              <w:spacing w:line="276" w:lineRule="auto"/>
              <w:jc w:val="center"/>
              <w:rPr>
                <w:rFonts w:ascii="Times New Roman" w:hAnsi="Times New Roman"/>
                <w:w w:val="99"/>
              </w:rPr>
            </w:pPr>
            <w:r w:rsidRPr="00924260">
              <w:rPr>
                <w:rFonts w:ascii="Times New Roman" w:hAnsi="Times New Roman"/>
                <w:w w:val="99"/>
              </w:rPr>
              <w:t>16h1</w:t>
            </w:r>
            <w:r w:rsidR="002A52A1" w:rsidRPr="00924260">
              <w:rPr>
                <w:rFonts w:ascii="Times New Roman" w:hAnsi="Times New Roman"/>
                <w:w w:val="99"/>
              </w:rPr>
              <w:t>5</w:t>
            </w:r>
            <w:r w:rsidRPr="00924260">
              <w:rPr>
                <w:rFonts w:ascii="Times New Roman" w:hAnsi="Times New Roman"/>
                <w:w w:val="99"/>
              </w:rPr>
              <w:t>=&gt;16h50</w:t>
            </w:r>
          </w:p>
        </w:tc>
        <w:tc>
          <w:tcPr>
            <w:tcW w:w="1849" w:type="dxa"/>
            <w:tcBorders>
              <w:bottom w:val="single" w:sz="8" w:space="0" w:color="auto"/>
              <w:right w:val="single" w:sz="8" w:space="0" w:color="auto"/>
            </w:tcBorders>
            <w:shd w:val="clear" w:color="auto" w:fill="auto"/>
            <w:vAlign w:val="center"/>
          </w:tcPr>
          <w:p w14:paraId="44D670EE" w14:textId="77777777" w:rsidR="00062046" w:rsidRPr="00924260" w:rsidRDefault="00062046" w:rsidP="00775FB4">
            <w:pPr>
              <w:spacing w:line="276" w:lineRule="auto"/>
              <w:jc w:val="center"/>
              <w:rPr>
                <w:rFonts w:ascii="Times New Roman" w:hAnsi="Times New Roman"/>
              </w:rPr>
            </w:pPr>
            <w:r w:rsidRPr="00924260">
              <w:rPr>
                <w:rFonts w:ascii="Times New Roman" w:hAnsi="Times New Roman"/>
              </w:rPr>
              <w:t>Phòng</w:t>
            </w:r>
            <w:r w:rsidRPr="00924260">
              <w:rPr>
                <w:rFonts w:ascii="Times New Roman" w:hAnsi="Times New Roman"/>
                <w:w w:val="98"/>
              </w:rPr>
              <w:t xml:space="preserve"> học</w:t>
            </w:r>
          </w:p>
        </w:tc>
      </w:tr>
      <w:tr w:rsidR="00752A18" w:rsidRPr="00924260" w14:paraId="4C6F05A0" w14:textId="77777777" w:rsidTr="00321E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60"/>
        </w:trPr>
        <w:tc>
          <w:tcPr>
            <w:tcW w:w="642" w:type="dxa"/>
            <w:tcBorders>
              <w:top w:val="single" w:sz="8" w:space="0" w:color="auto"/>
              <w:left w:val="single" w:sz="8" w:space="0" w:color="auto"/>
              <w:bottom w:val="single" w:sz="8" w:space="0" w:color="auto"/>
              <w:right w:val="single" w:sz="8" w:space="0" w:color="auto"/>
            </w:tcBorders>
            <w:shd w:val="clear" w:color="auto" w:fill="auto"/>
            <w:vAlign w:val="center"/>
          </w:tcPr>
          <w:p w14:paraId="1B58AB6A" w14:textId="77777777" w:rsidR="00062046" w:rsidRPr="00924260" w:rsidRDefault="00062046" w:rsidP="00775FB4">
            <w:pPr>
              <w:spacing w:line="276" w:lineRule="auto"/>
              <w:jc w:val="center"/>
              <w:rPr>
                <w:rFonts w:ascii="Times New Roman" w:hAnsi="Times New Roman"/>
              </w:rPr>
            </w:pPr>
            <w:r w:rsidRPr="00924260">
              <w:rPr>
                <w:rFonts w:ascii="Times New Roman" w:hAnsi="Times New Roman"/>
              </w:rPr>
              <w:t>3</w:t>
            </w:r>
          </w:p>
        </w:tc>
        <w:tc>
          <w:tcPr>
            <w:tcW w:w="1928" w:type="dxa"/>
            <w:tcBorders>
              <w:top w:val="single" w:sz="8" w:space="0" w:color="auto"/>
              <w:bottom w:val="single" w:sz="8" w:space="0" w:color="auto"/>
              <w:right w:val="single" w:sz="8" w:space="0" w:color="auto"/>
            </w:tcBorders>
            <w:shd w:val="clear" w:color="auto" w:fill="auto"/>
            <w:vAlign w:val="center"/>
          </w:tcPr>
          <w:p w14:paraId="33B4D25B" w14:textId="4A64884F" w:rsidR="00062046" w:rsidRPr="00924260" w:rsidRDefault="00062046" w:rsidP="00A14CBF">
            <w:pPr>
              <w:spacing w:line="276" w:lineRule="auto"/>
              <w:jc w:val="center"/>
              <w:rPr>
                <w:rFonts w:ascii="Times New Roman" w:hAnsi="Times New Roman"/>
              </w:rPr>
            </w:pPr>
            <w:r w:rsidRPr="00924260">
              <w:rPr>
                <w:rFonts w:ascii="Times New Roman" w:hAnsi="Times New Roman"/>
              </w:rPr>
              <w:t xml:space="preserve">CLB </w:t>
            </w:r>
            <w:r w:rsidR="00A14CBF" w:rsidRPr="00924260">
              <w:rPr>
                <w:rFonts w:ascii="Times New Roman" w:hAnsi="Times New Roman"/>
              </w:rPr>
              <w:t>Văn, Toán Tuổi thơ</w:t>
            </w:r>
          </w:p>
        </w:tc>
        <w:tc>
          <w:tcPr>
            <w:tcW w:w="1421" w:type="dxa"/>
            <w:tcBorders>
              <w:top w:val="single" w:sz="8" w:space="0" w:color="auto"/>
              <w:bottom w:val="single" w:sz="8" w:space="0" w:color="auto"/>
              <w:right w:val="single" w:sz="8" w:space="0" w:color="auto"/>
            </w:tcBorders>
            <w:shd w:val="clear" w:color="auto" w:fill="auto"/>
            <w:vAlign w:val="center"/>
          </w:tcPr>
          <w:p w14:paraId="3AF6C686" w14:textId="77777777" w:rsidR="00062046" w:rsidRPr="00924260" w:rsidRDefault="00062046" w:rsidP="00775FB4">
            <w:pPr>
              <w:spacing w:line="276" w:lineRule="auto"/>
              <w:jc w:val="center"/>
              <w:rPr>
                <w:rFonts w:ascii="Times New Roman" w:hAnsi="Times New Roman"/>
              </w:rPr>
            </w:pPr>
            <w:r w:rsidRPr="00924260">
              <w:rPr>
                <w:rFonts w:ascii="Times New Roman" w:hAnsi="Times New Roman"/>
                <w:w w:val="99"/>
              </w:rPr>
              <w:t>Dạy – học</w:t>
            </w:r>
          </w:p>
        </w:tc>
        <w:tc>
          <w:tcPr>
            <w:tcW w:w="2409" w:type="dxa"/>
            <w:tcBorders>
              <w:top w:val="single" w:sz="8" w:space="0" w:color="auto"/>
              <w:bottom w:val="single" w:sz="8" w:space="0" w:color="auto"/>
              <w:right w:val="single" w:sz="8" w:space="0" w:color="auto"/>
            </w:tcBorders>
            <w:shd w:val="clear" w:color="auto" w:fill="auto"/>
            <w:vAlign w:val="center"/>
          </w:tcPr>
          <w:p w14:paraId="282AD7E0" w14:textId="77777777" w:rsidR="00062046" w:rsidRPr="00924260" w:rsidRDefault="00062046" w:rsidP="00775FB4">
            <w:pPr>
              <w:spacing w:line="276" w:lineRule="auto"/>
              <w:jc w:val="center"/>
              <w:rPr>
                <w:rFonts w:ascii="Times New Roman" w:hAnsi="Times New Roman"/>
              </w:rPr>
            </w:pPr>
            <w:r w:rsidRPr="00924260">
              <w:rPr>
                <w:rFonts w:ascii="Times New Roman" w:hAnsi="Times New Roman"/>
              </w:rPr>
              <w:t>Tổ chức dạy học theo nhóm HS/số</w:t>
            </w:r>
            <w:r w:rsidRPr="00924260">
              <w:rPr>
                <w:rFonts w:ascii="Times New Roman" w:hAnsi="Times New Roman"/>
                <w:w w:val="99"/>
              </w:rPr>
              <w:t xml:space="preserve"> HS đăng kí</w:t>
            </w:r>
          </w:p>
        </w:tc>
        <w:tc>
          <w:tcPr>
            <w:tcW w:w="1839" w:type="dxa"/>
            <w:tcBorders>
              <w:top w:val="single" w:sz="8" w:space="0" w:color="auto"/>
              <w:bottom w:val="single" w:sz="8" w:space="0" w:color="auto"/>
              <w:right w:val="single" w:sz="8" w:space="0" w:color="auto"/>
            </w:tcBorders>
            <w:shd w:val="clear" w:color="auto" w:fill="auto"/>
            <w:vAlign w:val="center"/>
          </w:tcPr>
          <w:p w14:paraId="0EA87403" w14:textId="212A3939" w:rsidR="00062046" w:rsidRPr="00924260" w:rsidRDefault="00D5605D" w:rsidP="002A52A1">
            <w:pPr>
              <w:spacing w:line="276" w:lineRule="auto"/>
              <w:jc w:val="center"/>
              <w:rPr>
                <w:rFonts w:ascii="Times New Roman" w:hAnsi="Times New Roman"/>
                <w:w w:val="99"/>
              </w:rPr>
            </w:pPr>
            <w:r w:rsidRPr="00924260">
              <w:rPr>
                <w:rFonts w:ascii="Times New Roman" w:hAnsi="Times New Roman"/>
                <w:w w:val="99"/>
              </w:rPr>
              <w:t>16h1</w:t>
            </w:r>
            <w:r w:rsidR="002A52A1" w:rsidRPr="00924260">
              <w:rPr>
                <w:rFonts w:ascii="Times New Roman" w:hAnsi="Times New Roman"/>
                <w:w w:val="99"/>
              </w:rPr>
              <w:t>5</w:t>
            </w:r>
            <w:r w:rsidRPr="00924260">
              <w:rPr>
                <w:rFonts w:ascii="Times New Roman" w:hAnsi="Times New Roman"/>
                <w:w w:val="99"/>
              </w:rPr>
              <w:t>=&gt;16h50</w:t>
            </w:r>
            <w:r w:rsidR="00062046" w:rsidRPr="00924260">
              <w:rPr>
                <w:rFonts w:ascii="Times New Roman" w:hAnsi="Times New Roman"/>
                <w:w w:val="99"/>
              </w:rPr>
              <w:tab/>
            </w:r>
          </w:p>
        </w:tc>
        <w:tc>
          <w:tcPr>
            <w:tcW w:w="1849" w:type="dxa"/>
            <w:tcBorders>
              <w:top w:val="single" w:sz="8" w:space="0" w:color="auto"/>
              <w:bottom w:val="single" w:sz="8" w:space="0" w:color="auto"/>
              <w:right w:val="single" w:sz="8" w:space="0" w:color="auto"/>
            </w:tcBorders>
            <w:shd w:val="clear" w:color="auto" w:fill="auto"/>
            <w:vAlign w:val="center"/>
          </w:tcPr>
          <w:p w14:paraId="6F773D13" w14:textId="77777777" w:rsidR="00062046" w:rsidRPr="00924260" w:rsidRDefault="00062046" w:rsidP="00775FB4">
            <w:pPr>
              <w:spacing w:line="276" w:lineRule="auto"/>
              <w:jc w:val="center"/>
              <w:rPr>
                <w:rFonts w:ascii="Times New Roman" w:hAnsi="Times New Roman"/>
              </w:rPr>
            </w:pPr>
            <w:r w:rsidRPr="00924260">
              <w:rPr>
                <w:rFonts w:ascii="Times New Roman" w:hAnsi="Times New Roman"/>
                <w:w w:val="99"/>
              </w:rPr>
              <w:t>Phòng học</w:t>
            </w:r>
          </w:p>
        </w:tc>
      </w:tr>
      <w:tr w:rsidR="00752A18" w:rsidRPr="00924260" w14:paraId="058C48F4" w14:textId="77777777" w:rsidTr="00321E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32"/>
        </w:trPr>
        <w:tc>
          <w:tcPr>
            <w:tcW w:w="642" w:type="dxa"/>
            <w:tcBorders>
              <w:top w:val="single" w:sz="8" w:space="0" w:color="auto"/>
              <w:left w:val="single" w:sz="8" w:space="0" w:color="auto"/>
              <w:bottom w:val="single" w:sz="8" w:space="0" w:color="auto"/>
              <w:right w:val="single" w:sz="8" w:space="0" w:color="auto"/>
            </w:tcBorders>
            <w:shd w:val="clear" w:color="auto" w:fill="auto"/>
            <w:vAlign w:val="center"/>
          </w:tcPr>
          <w:p w14:paraId="65DED4BF" w14:textId="6CAC3D26" w:rsidR="00062046" w:rsidRPr="00924260" w:rsidRDefault="007229D3" w:rsidP="00775FB4">
            <w:pPr>
              <w:spacing w:line="276" w:lineRule="auto"/>
              <w:jc w:val="center"/>
              <w:rPr>
                <w:rFonts w:ascii="Times New Roman" w:hAnsi="Times New Roman"/>
              </w:rPr>
            </w:pPr>
            <w:r w:rsidRPr="00924260">
              <w:rPr>
                <w:rFonts w:ascii="Times New Roman" w:hAnsi="Times New Roman"/>
              </w:rPr>
              <w:lastRenderedPageBreak/>
              <w:t>4</w:t>
            </w:r>
          </w:p>
        </w:tc>
        <w:tc>
          <w:tcPr>
            <w:tcW w:w="1928" w:type="dxa"/>
            <w:tcBorders>
              <w:top w:val="single" w:sz="8" w:space="0" w:color="auto"/>
              <w:bottom w:val="single" w:sz="8" w:space="0" w:color="auto"/>
              <w:right w:val="single" w:sz="8" w:space="0" w:color="auto"/>
            </w:tcBorders>
            <w:shd w:val="clear" w:color="auto" w:fill="auto"/>
            <w:vAlign w:val="center"/>
          </w:tcPr>
          <w:p w14:paraId="3094A1DE" w14:textId="7DFC149B" w:rsidR="00062046" w:rsidRPr="00924260" w:rsidRDefault="00062046" w:rsidP="00AF2C31">
            <w:pPr>
              <w:spacing w:line="276" w:lineRule="auto"/>
              <w:jc w:val="center"/>
              <w:rPr>
                <w:rFonts w:ascii="Times New Roman" w:hAnsi="Times New Roman"/>
              </w:rPr>
            </w:pPr>
            <w:r w:rsidRPr="00924260">
              <w:rPr>
                <w:rFonts w:ascii="Times New Roman" w:hAnsi="Times New Roman"/>
              </w:rPr>
              <w:t>CLB phát triển năng</w:t>
            </w:r>
            <w:r w:rsidR="00112E5A" w:rsidRPr="00924260">
              <w:rPr>
                <w:rFonts w:ascii="Times New Roman" w:hAnsi="Times New Roman"/>
                <w:w w:val="99"/>
              </w:rPr>
              <w:t xml:space="preserve"> khiếu</w:t>
            </w:r>
            <w:r w:rsidR="00AF2C31" w:rsidRPr="00924260">
              <w:rPr>
                <w:rFonts w:ascii="Times New Roman" w:hAnsi="Times New Roman"/>
                <w:w w:val="99"/>
              </w:rPr>
              <w:t>, nghệ thuật</w:t>
            </w:r>
          </w:p>
        </w:tc>
        <w:tc>
          <w:tcPr>
            <w:tcW w:w="1421" w:type="dxa"/>
            <w:tcBorders>
              <w:top w:val="single" w:sz="8" w:space="0" w:color="auto"/>
              <w:bottom w:val="single" w:sz="8" w:space="0" w:color="auto"/>
              <w:right w:val="single" w:sz="8" w:space="0" w:color="auto"/>
            </w:tcBorders>
            <w:shd w:val="clear" w:color="auto" w:fill="auto"/>
            <w:vAlign w:val="center"/>
          </w:tcPr>
          <w:p w14:paraId="51128C80" w14:textId="77777777" w:rsidR="00062046" w:rsidRPr="00924260" w:rsidRDefault="00115A29" w:rsidP="00775FB4">
            <w:pPr>
              <w:spacing w:line="276" w:lineRule="auto"/>
              <w:jc w:val="center"/>
              <w:rPr>
                <w:rFonts w:ascii="Times New Roman" w:hAnsi="Times New Roman"/>
              </w:rPr>
            </w:pPr>
            <w:r w:rsidRPr="00924260">
              <w:rPr>
                <w:rFonts w:ascii="Times New Roman" w:hAnsi="Times New Roman"/>
              </w:rPr>
              <w:t>Dạy -</w:t>
            </w:r>
            <w:r w:rsidR="00062046" w:rsidRPr="00924260">
              <w:rPr>
                <w:rFonts w:ascii="Times New Roman" w:hAnsi="Times New Roman"/>
              </w:rPr>
              <w:t xml:space="preserve"> học</w:t>
            </w:r>
          </w:p>
        </w:tc>
        <w:tc>
          <w:tcPr>
            <w:tcW w:w="2409" w:type="dxa"/>
            <w:tcBorders>
              <w:top w:val="single" w:sz="8" w:space="0" w:color="auto"/>
              <w:bottom w:val="single" w:sz="8" w:space="0" w:color="auto"/>
              <w:right w:val="single" w:sz="8" w:space="0" w:color="auto"/>
            </w:tcBorders>
            <w:shd w:val="clear" w:color="auto" w:fill="auto"/>
            <w:vAlign w:val="center"/>
          </w:tcPr>
          <w:p w14:paraId="4FA4F5F2" w14:textId="77777777" w:rsidR="00062046" w:rsidRPr="00924260" w:rsidRDefault="00062046" w:rsidP="00775FB4">
            <w:pPr>
              <w:spacing w:line="276" w:lineRule="auto"/>
              <w:jc w:val="center"/>
              <w:rPr>
                <w:rFonts w:ascii="Times New Roman" w:hAnsi="Times New Roman"/>
              </w:rPr>
            </w:pPr>
            <w:r w:rsidRPr="00924260">
              <w:rPr>
                <w:rFonts w:ascii="Times New Roman" w:hAnsi="Times New Roman"/>
                <w:w w:val="99"/>
              </w:rPr>
              <w:t>Mỗi khối, mỗi</w:t>
            </w:r>
            <w:r w:rsidRPr="00924260">
              <w:rPr>
                <w:rFonts w:ascii="Times New Roman" w:hAnsi="Times New Roman"/>
              </w:rPr>
              <w:t xml:space="preserve"> môn 1 CLB</w:t>
            </w:r>
          </w:p>
        </w:tc>
        <w:tc>
          <w:tcPr>
            <w:tcW w:w="1839" w:type="dxa"/>
            <w:tcBorders>
              <w:top w:val="single" w:sz="8" w:space="0" w:color="auto"/>
              <w:bottom w:val="single" w:sz="8" w:space="0" w:color="auto"/>
              <w:right w:val="single" w:sz="8" w:space="0" w:color="auto"/>
            </w:tcBorders>
            <w:shd w:val="clear" w:color="auto" w:fill="auto"/>
            <w:vAlign w:val="center"/>
          </w:tcPr>
          <w:p w14:paraId="067C30E4" w14:textId="59C49B02" w:rsidR="00062046" w:rsidRPr="00924260" w:rsidRDefault="00D5605D" w:rsidP="002A52A1">
            <w:pPr>
              <w:spacing w:line="276" w:lineRule="auto"/>
              <w:jc w:val="center"/>
              <w:rPr>
                <w:rFonts w:ascii="Times New Roman" w:hAnsi="Times New Roman"/>
                <w:w w:val="99"/>
              </w:rPr>
            </w:pPr>
            <w:r w:rsidRPr="00924260">
              <w:rPr>
                <w:rFonts w:ascii="Times New Roman" w:hAnsi="Times New Roman"/>
                <w:w w:val="99"/>
              </w:rPr>
              <w:t>16h1</w:t>
            </w:r>
            <w:r w:rsidR="002A52A1" w:rsidRPr="00924260">
              <w:rPr>
                <w:rFonts w:ascii="Times New Roman" w:hAnsi="Times New Roman"/>
                <w:w w:val="99"/>
              </w:rPr>
              <w:t>5</w:t>
            </w:r>
            <w:r w:rsidRPr="00924260">
              <w:rPr>
                <w:rFonts w:ascii="Times New Roman" w:hAnsi="Times New Roman"/>
                <w:w w:val="99"/>
              </w:rPr>
              <w:t>=&gt;16h50</w:t>
            </w:r>
          </w:p>
        </w:tc>
        <w:tc>
          <w:tcPr>
            <w:tcW w:w="1849" w:type="dxa"/>
            <w:tcBorders>
              <w:top w:val="single" w:sz="8" w:space="0" w:color="auto"/>
              <w:bottom w:val="single" w:sz="8" w:space="0" w:color="auto"/>
              <w:right w:val="single" w:sz="8" w:space="0" w:color="auto"/>
            </w:tcBorders>
            <w:shd w:val="clear" w:color="auto" w:fill="auto"/>
            <w:vAlign w:val="center"/>
          </w:tcPr>
          <w:p w14:paraId="656C447C" w14:textId="77777777" w:rsidR="00062046" w:rsidRPr="00924260" w:rsidRDefault="00062046" w:rsidP="00775FB4">
            <w:pPr>
              <w:spacing w:line="276" w:lineRule="auto"/>
              <w:jc w:val="center"/>
              <w:rPr>
                <w:rFonts w:ascii="Times New Roman" w:hAnsi="Times New Roman"/>
              </w:rPr>
            </w:pPr>
            <w:r w:rsidRPr="00924260">
              <w:rPr>
                <w:rFonts w:ascii="Times New Roman" w:hAnsi="Times New Roman"/>
                <w:w w:val="99"/>
              </w:rPr>
              <w:t>Phòng học</w:t>
            </w:r>
          </w:p>
        </w:tc>
      </w:tr>
      <w:tr w:rsidR="00752A18" w:rsidRPr="00924260" w14:paraId="6DE658C2" w14:textId="77777777" w:rsidTr="00321E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32"/>
        </w:trPr>
        <w:tc>
          <w:tcPr>
            <w:tcW w:w="642" w:type="dxa"/>
            <w:tcBorders>
              <w:top w:val="single" w:sz="8" w:space="0" w:color="auto"/>
              <w:left w:val="single" w:sz="8" w:space="0" w:color="auto"/>
              <w:bottom w:val="single" w:sz="8" w:space="0" w:color="auto"/>
              <w:right w:val="single" w:sz="8" w:space="0" w:color="auto"/>
            </w:tcBorders>
            <w:shd w:val="clear" w:color="auto" w:fill="auto"/>
            <w:vAlign w:val="center"/>
          </w:tcPr>
          <w:p w14:paraId="71D76E70" w14:textId="36D929DA" w:rsidR="004A0A68" w:rsidRPr="00924260" w:rsidRDefault="007229D3" w:rsidP="00775FB4">
            <w:pPr>
              <w:spacing w:line="276" w:lineRule="auto"/>
              <w:jc w:val="center"/>
              <w:rPr>
                <w:rFonts w:ascii="Times New Roman" w:hAnsi="Times New Roman"/>
              </w:rPr>
            </w:pPr>
            <w:r w:rsidRPr="00924260">
              <w:rPr>
                <w:rFonts w:ascii="Times New Roman" w:hAnsi="Times New Roman"/>
              </w:rPr>
              <w:t>5</w:t>
            </w:r>
          </w:p>
        </w:tc>
        <w:tc>
          <w:tcPr>
            <w:tcW w:w="1928" w:type="dxa"/>
            <w:tcBorders>
              <w:top w:val="single" w:sz="8" w:space="0" w:color="auto"/>
              <w:bottom w:val="single" w:sz="8" w:space="0" w:color="auto"/>
              <w:right w:val="single" w:sz="8" w:space="0" w:color="auto"/>
            </w:tcBorders>
            <w:shd w:val="clear" w:color="auto" w:fill="auto"/>
            <w:vAlign w:val="center"/>
          </w:tcPr>
          <w:p w14:paraId="70B4A88F" w14:textId="77777777" w:rsidR="004A0A68" w:rsidRPr="00924260" w:rsidRDefault="004A0A68" w:rsidP="00775FB4">
            <w:pPr>
              <w:spacing w:line="276" w:lineRule="auto"/>
              <w:jc w:val="center"/>
              <w:rPr>
                <w:rFonts w:ascii="Times New Roman" w:hAnsi="Times New Roman"/>
              </w:rPr>
            </w:pPr>
            <w:r w:rsidRPr="00924260">
              <w:rPr>
                <w:rFonts w:ascii="Times New Roman" w:hAnsi="Times New Roman"/>
              </w:rPr>
              <w:t>Bóng rổ</w:t>
            </w:r>
          </w:p>
        </w:tc>
        <w:tc>
          <w:tcPr>
            <w:tcW w:w="1421" w:type="dxa"/>
            <w:tcBorders>
              <w:top w:val="single" w:sz="8" w:space="0" w:color="auto"/>
              <w:bottom w:val="single" w:sz="8" w:space="0" w:color="auto"/>
              <w:right w:val="single" w:sz="8" w:space="0" w:color="auto"/>
            </w:tcBorders>
            <w:shd w:val="clear" w:color="auto" w:fill="auto"/>
            <w:vAlign w:val="center"/>
          </w:tcPr>
          <w:p w14:paraId="5DB3691D" w14:textId="77777777" w:rsidR="004A0A68" w:rsidRPr="00924260" w:rsidRDefault="004A0A68" w:rsidP="00775FB4">
            <w:pPr>
              <w:spacing w:line="276" w:lineRule="auto"/>
              <w:jc w:val="center"/>
              <w:rPr>
                <w:rFonts w:ascii="Times New Roman" w:hAnsi="Times New Roman"/>
              </w:rPr>
            </w:pPr>
            <w:r w:rsidRPr="00924260">
              <w:rPr>
                <w:rFonts w:ascii="Times New Roman" w:hAnsi="Times New Roman"/>
              </w:rPr>
              <w:t>2 buổi/ tuần</w:t>
            </w:r>
          </w:p>
        </w:tc>
        <w:tc>
          <w:tcPr>
            <w:tcW w:w="2409" w:type="dxa"/>
            <w:tcBorders>
              <w:top w:val="single" w:sz="8" w:space="0" w:color="auto"/>
              <w:bottom w:val="single" w:sz="8" w:space="0" w:color="auto"/>
              <w:right w:val="single" w:sz="8" w:space="0" w:color="auto"/>
            </w:tcBorders>
            <w:shd w:val="clear" w:color="auto" w:fill="auto"/>
            <w:vAlign w:val="center"/>
          </w:tcPr>
          <w:p w14:paraId="46D45E6B" w14:textId="77777777" w:rsidR="004A0A68" w:rsidRPr="00924260" w:rsidRDefault="004A0A68" w:rsidP="00775FB4">
            <w:pPr>
              <w:spacing w:line="276" w:lineRule="auto"/>
              <w:jc w:val="center"/>
              <w:rPr>
                <w:rFonts w:ascii="Times New Roman" w:hAnsi="Times New Roman"/>
              </w:rPr>
            </w:pPr>
            <w:r w:rsidRPr="00924260">
              <w:rPr>
                <w:rFonts w:ascii="Times New Roman" w:hAnsi="Times New Roman"/>
              </w:rPr>
              <w:t>Học sinh / khối lớp</w:t>
            </w:r>
          </w:p>
        </w:tc>
        <w:tc>
          <w:tcPr>
            <w:tcW w:w="1839" w:type="dxa"/>
            <w:tcBorders>
              <w:top w:val="single" w:sz="8" w:space="0" w:color="auto"/>
              <w:bottom w:val="single" w:sz="8" w:space="0" w:color="auto"/>
              <w:right w:val="single" w:sz="8" w:space="0" w:color="auto"/>
            </w:tcBorders>
            <w:shd w:val="clear" w:color="auto" w:fill="auto"/>
            <w:vAlign w:val="center"/>
          </w:tcPr>
          <w:p w14:paraId="5C370364" w14:textId="77777777" w:rsidR="004A0A68" w:rsidRPr="00924260" w:rsidRDefault="004A0A68" w:rsidP="00775FB4">
            <w:pPr>
              <w:spacing w:line="276" w:lineRule="auto"/>
              <w:jc w:val="center"/>
              <w:rPr>
                <w:rFonts w:ascii="Times New Roman" w:hAnsi="Times New Roman"/>
              </w:rPr>
            </w:pPr>
            <w:r w:rsidRPr="00924260">
              <w:rPr>
                <w:rFonts w:ascii="Times New Roman" w:hAnsi="Times New Roman"/>
              </w:rPr>
              <w:t xml:space="preserve">17 h </w:t>
            </w:r>
            <w:r w:rsidR="00B72E25" w:rsidRPr="00924260">
              <w:rPr>
                <w:rFonts w:ascii="Times New Roman" w:hAnsi="Times New Roman"/>
              </w:rPr>
              <w:t xml:space="preserve"> </w:t>
            </w:r>
            <w:r w:rsidR="0027766C" w:rsidRPr="00924260">
              <w:rPr>
                <w:rFonts w:ascii="Times New Roman" w:hAnsi="Times New Roman"/>
                <w:w w:val="99"/>
              </w:rPr>
              <w:t>=&gt;</w:t>
            </w:r>
            <w:r w:rsidR="00B72E25" w:rsidRPr="00924260">
              <w:rPr>
                <w:rFonts w:ascii="Times New Roman" w:hAnsi="Times New Roman"/>
              </w:rPr>
              <w:t xml:space="preserve"> 18h</w:t>
            </w:r>
          </w:p>
        </w:tc>
        <w:tc>
          <w:tcPr>
            <w:tcW w:w="1849" w:type="dxa"/>
            <w:tcBorders>
              <w:top w:val="single" w:sz="8" w:space="0" w:color="auto"/>
              <w:bottom w:val="single" w:sz="8" w:space="0" w:color="auto"/>
              <w:right w:val="single" w:sz="8" w:space="0" w:color="auto"/>
            </w:tcBorders>
            <w:shd w:val="clear" w:color="auto" w:fill="auto"/>
          </w:tcPr>
          <w:p w14:paraId="4589E8F9" w14:textId="77777777" w:rsidR="0027766C" w:rsidRPr="00924260" w:rsidRDefault="0027766C" w:rsidP="00775FB4">
            <w:pPr>
              <w:spacing w:line="276" w:lineRule="auto"/>
              <w:jc w:val="center"/>
              <w:rPr>
                <w:rFonts w:ascii="Times New Roman" w:hAnsi="Times New Roman"/>
                <w:w w:val="99"/>
              </w:rPr>
            </w:pPr>
          </w:p>
          <w:p w14:paraId="56BB6389" w14:textId="77777777" w:rsidR="004A0A68" w:rsidRPr="00924260" w:rsidRDefault="004A0A68" w:rsidP="00775FB4">
            <w:pPr>
              <w:spacing w:line="276" w:lineRule="auto"/>
              <w:jc w:val="center"/>
              <w:rPr>
                <w:rFonts w:ascii="Times New Roman" w:hAnsi="Times New Roman"/>
                <w:w w:val="99"/>
              </w:rPr>
            </w:pPr>
            <w:r w:rsidRPr="00924260">
              <w:rPr>
                <w:rFonts w:ascii="Times New Roman" w:hAnsi="Times New Roman"/>
                <w:w w:val="99"/>
              </w:rPr>
              <w:t>Sân trường</w:t>
            </w:r>
          </w:p>
        </w:tc>
      </w:tr>
    </w:tbl>
    <w:p w14:paraId="406AFFC8" w14:textId="77777777" w:rsidR="006E379D" w:rsidRPr="00924260" w:rsidRDefault="006E379D" w:rsidP="00775FB4">
      <w:pPr>
        <w:tabs>
          <w:tab w:val="left" w:pos="567"/>
        </w:tabs>
        <w:spacing w:line="276" w:lineRule="auto"/>
        <w:ind w:firstLine="720"/>
        <w:jc w:val="both"/>
        <w:rPr>
          <w:rFonts w:ascii="Times New Roman" w:hAnsi="Times New Roman"/>
          <w:i/>
          <w:sz w:val="18"/>
        </w:rPr>
      </w:pPr>
    </w:p>
    <w:p w14:paraId="340C1F24" w14:textId="0879B6EB" w:rsidR="004A0A68" w:rsidRPr="00924260" w:rsidRDefault="004A0A68" w:rsidP="00775FB4">
      <w:pPr>
        <w:tabs>
          <w:tab w:val="left" w:pos="567"/>
        </w:tabs>
        <w:spacing w:line="276" w:lineRule="auto"/>
        <w:ind w:firstLine="720"/>
        <w:jc w:val="both"/>
        <w:rPr>
          <w:rFonts w:ascii="Times New Roman" w:hAnsi="Times New Roman"/>
          <w:bCs/>
          <w:i/>
          <w:lang w:val="nl-NL"/>
        </w:rPr>
      </w:pPr>
      <w:r w:rsidRPr="00924260">
        <w:rPr>
          <w:rFonts w:ascii="Times New Roman" w:hAnsi="Times New Roman"/>
          <w:i/>
        </w:rPr>
        <w:t>* Giáo viên chủ động phát hiện năng khiếu, năng lực học sinh để tư vấn, định hướng cho HS đăng ký tham gia ít nhất 1 câu lạc bộ do nhà trường tổ chức nhằm đảm bảo mục tiêu phát triển toàn diện.</w:t>
      </w:r>
    </w:p>
    <w:p w14:paraId="4AF4612B" w14:textId="2295B2F7" w:rsidR="00410170" w:rsidRPr="00924260" w:rsidRDefault="004A0A68" w:rsidP="00775FB4">
      <w:pPr>
        <w:spacing w:line="276" w:lineRule="auto"/>
        <w:ind w:firstLine="720"/>
        <w:jc w:val="both"/>
        <w:rPr>
          <w:rFonts w:ascii="Times New Roman" w:hAnsi="Times New Roman"/>
          <w:i/>
          <w:iCs/>
          <w:lang w:val="nl-NL"/>
        </w:rPr>
      </w:pPr>
      <w:r w:rsidRPr="00924260">
        <w:rPr>
          <w:rFonts w:ascii="Times New Roman" w:hAnsi="Times New Roman"/>
          <w:iCs/>
          <w:lang w:val="nl-NL"/>
        </w:rPr>
        <w:t>3</w:t>
      </w:r>
      <w:r w:rsidR="00115A29" w:rsidRPr="00924260">
        <w:rPr>
          <w:rFonts w:ascii="Times New Roman" w:hAnsi="Times New Roman"/>
          <w:iCs/>
          <w:lang w:val="nl-NL"/>
        </w:rPr>
        <w:t xml:space="preserve">. </w:t>
      </w:r>
      <w:r w:rsidR="00410170" w:rsidRPr="00924260">
        <w:rPr>
          <w:rFonts w:ascii="Times New Roman" w:hAnsi="Times New Roman"/>
          <w:iCs/>
          <w:lang w:val="nl-NL"/>
        </w:rPr>
        <w:t>Kế hoạch dạy học các môn học, hoạt động giáo dục</w:t>
      </w:r>
      <w:r w:rsidR="00856609" w:rsidRPr="00924260">
        <w:rPr>
          <w:rFonts w:ascii="Times New Roman" w:hAnsi="Times New Roman"/>
          <w:iCs/>
          <w:lang w:val="nl-NL"/>
        </w:rPr>
        <w:t xml:space="preserve"> </w:t>
      </w:r>
      <w:r w:rsidR="00856609" w:rsidRPr="00924260">
        <w:rPr>
          <w:rFonts w:ascii="Times New Roman" w:hAnsi="Times New Roman"/>
          <w:i/>
          <w:iCs/>
          <w:lang w:val="nl-NL"/>
        </w:rPr>
        <w:t>(Phụ lục 1.6 kèm theo)</w:t>
      </w:r>
    </w:p>
    <w:p w14:paraId="5013770D" w14:textId="6C74E954" w:rsidR="00F52EC3" w:rsidRPr="00924260" w:rsidRDefault="00856609" w:rsidP="00775FB4">
      <w:pPr>
        <w:spacing w:line="276" w:lineRule="auto"/>
        <w:ind w:firstLine="720"/>
        <w:jc w:val="both"/>
        <w:rPr>
          <w:rFonts w:ascii="Times New Roman" w:hAnsi="Times New Roman"/>
          <w:iCs/>
          <w:lang w:val="nl-NL"/>
        </w:rPr>
      </w:pPr>
      <w:r w:rsidRPr="00924260">
        <w:rPr>
          <w:rFonts w:ascii="Times New Roman" w:hAnsi="Times New Roman"/>
          <w:iCs/>
          <w:lang w:val="nl-NL"/>
        </w:rPr>
        <w:t xml:space="preserve">4. </w:t>
      </w:r>
      <w:r w:rsidR="00F52EC3" w:rsidRPr="00924260">
        <w:rPr>
          <w:rFonts w:ascii="Times New Roman" w:hAnsi="Times New Roman"/>
          <w:iCs/>
          <w:lang w:val="nl-NL"/>
        </w:rPr>
        <w:t>Khung thời gian thực hi</w:t>
      </w:r>
      <w:r w:rsidR="006847EC" w:rsidRPr="00924260">
        <w:rPr>
          <w:rFonts w:ascii="Times New Roman" w:hAnsi="Times New Roman"/>
          <w:iCs/>
          <w:lang w:val="nl-NL"/>
        </w:rPr>
        <w:t>ện chương trình năm học 202</w:t>
      </w:r>
      <w:r w:rsidR="007D1F89" w:rsidRPr="00924260">
        <w:rPr>
          <w:rFonts w:ascii="Times New Roman" w:hAnsi="Times New Roman"/>
          <w:iCs/>
          <w:lang w:val="nl-NL"/>
        </w:rPr>
        <w:t>4</w:t>
      </w:r>
      <w:r w:rsidR="000A52F6">
        <w:rPr>
          <w:rFonts w:ascii="Times New Roman" w:hAnsi="Times New Roman"/>
          <w:iCs/>
          <w:lang w:val="nl-NL"/>
        </w:rPr>
        <w:t xml:space="preserve"> </w:t>
      </w:r>
      <w:r w:rsidR="00F52EC3" w:rsidRPr="00924260">
        <w:rPr>
          <w:rFonts w:ascii="Times New Roman" w:hAnsi="Times New Roman"/>
          <w:iCs/>
          <w:lang w:val="nl-NL"/>
        </w:rPr>
        <w:t>-</w:t>
      </w:r>
      <w:r w:rsidR="000A52F6">
        <w:rPr>
          <w:rFonts w:ascii="Times New Roman" w:hAnsi="Times New Roman"/>
          <w:iCs/>
          <w:lang w:val="nl-NL"/>
        </w:rPr>
        <w:t xml:space="preserve"> </w:t>
      </w:r>
      <w:r w:rsidR="00F52EC3" w:rsidRPr="00924260">
        <w:rPr>
          <w:rFonts w:ascii="Times New Roman" w:hAnsi="Times New Roman"/>
          <w:iCs/>
          <w:lang w:val="nl-NL"/>
        </w:rPr>
        <w:t>202</w:t>
      </w:r>
      <w:r w:rsidR="007D1F89" w:rsidRPr="00924260">
        <w:rPr>
          <w:rFonts w:ascii="Times New Roman" w:hAnsi="Times New Roman"/>
          <w:iCs/>
          <w:lang w:val="nl-NL"/>
        </w:rPr>
        <w:t>5</w:t>
      </w:r>
    </w:p>
    <w:p w14:paraId="15CB18CC" w14:textId="09DFFBF3" w:rsidR="002864C2" w:rsidRPr="00924260" w:rsidRDefault="003739BA" w:rsidP="00775FB4">
      <w:pPr>
        <w:tabs>
          <w:tab w:val="left" w:pos="851"/>
        </w:tabs>
        <w:spacing w:line="276" w:lineRule="auto"/>
        <w:ind w:firstLine="709"/>
        <w:jc w:val="both"/>
        <w:rPr>
          <w:rFonts w:ascii="Times New Roman" w:hAnsi="Times New Roman"/>
          <w:iCs/>
          <w:lang w:val="nl-NL"/>
        </w:rPr>
      </w:pPr>
      <w:r w:rsidRPr="00924260">
        <w:rPr>
          <w:rFonts w:ascii="Times New Roman" w:hAnsi="Times New Roman"/>
          <w:iCs/>
          <w:lang w:val="nl-NL"/>
        </w:rPr>
        <w:t>Căn cứ Quyết định số</w:t>
      </w:r>
      <w:r w:rsidR="007E013C" w:rsidRPr="00924260">
        <w:rPr>
          <w:rFonts w:ascii="Times New Roman" w:hAnsi="Times New Roman"/>
          <w:iCs/>
          <w:lang w:val="nl-NL"/>
        </w:rPr>
        <w:t xml:space="preserve"> 2082</w:t>
      </w:r>
      <w:r w:rsidRPr="00924260">
        <w:rPr>
          <w:rFonts w:ascii="Times New Roman" w:hAnsi="Times New Roman"/>
          <w:iCs/>
          <w:lang w:val="nl-NL"/>
        </w:rPr>
        <w:t xml:space="preserve">/QĐ-UBND ngày </w:t>
      </w:r>
      <w:r w:rsidR="009357C6" w:rsidRPr="00924260">
        <w:rPr>
          <w:rFonts w:ascii="Times New Roman" w:hAnsi="Times New Roman"/>
          <w:iCs/>
          <w:lang w:val="nl-NL"/>
        </w:rPr>
        <w:t>14</w:t>
      </w:r>
      <w:r w:rsidRPr="00924260">
        <w:rPr>
          <w:rFonts w:ascii="Times New Roman" w:hAnsi="Times New Roman"/>
          <w:iCs/>
          <w:lang w:val="nl-NL"/>
        </w:rPr>
        <w:t>/</w:t>
      </w:r>
      <w:r w:rsidR="009357C6" w:rsidRPr="00924260">
        <w:rPr>
          <w:rFonts w:ascii="Times New Roman" w:hAnsi="Times New Roman"/>
          <w:iCs/>
          <w:lang w:val="nl-NL"/>
        </w:rPr>
        <w:t>8</w:t>
      </w:r>
      <w:r w:rsidRPr="00924260">
        <w:rPr>
          <w:rFonts w:ascii="Times New Roman" w:hAnsi="Times New Roman"/>
          <w:iCs/>
          <w:lang w:val="nl-NL"/>
        </w:rPr>
        <w:t>/202</w:t>
      </w:r>
      <w:r w:rsidR="007D1F89" w:rsidRPr="00924260">
        <w:rPr>
          <w:rFonts w:ascii="Times New Roman" w:hAnsi="Times New Roman"/>
          <w:iCs/>
          <w:lang w:val="nl-NL"/>
        </w:rPr>
        <w:t>4</w:t>
      </w:r>
      <w:r w:rsidRPr="00924260">
        <w:rPr>
          <w:rFonts w:ascii="Times New Roman" w:hAnsi="Times New Roman"/>
          <w:iCs/>
          <w:lang w:val="nl-NL"/>
        </w:rPr>
        <w:t xml:space="preserve"> của UBND tỉnh Nghệ An ban hành Khung thời gian năm học 202</w:t>
      </w:r>
      <w:r w:rsidR="007D1F89" w:rsidRPr="00924260">
        <w:rPr>
          <w:rFonts w:ascii="Times New Roman" w:hAnsi="Times New Roman"/>
          <w:iCs/>
          <w:lang w:val="nl-NL"/>
        </w:rPr>
        <w:t>4</w:t>
      </w:r>
      <w:r w:rsidRPr="00924260">
        <w:rPr>
          <w:rFonts w:ascii="Times New Roman" w:hAnsi="Times New Roman"/>
          <w:iCs/>
          <w:lang w:val="nl-NL"/>
        </w:rPr>
        <w:t>-202</w:t>
      </w:r>
      <w:r w:rsidR="007D1F89" w:rsidRPr="00924260">
        <w:rPr>
          <w:rFonts w:ascii="Times New Roman" w:hAnsi="Times New Roman"/>
          <w:iCs/>
          <w:lang w:val="nl-NL"/>
        </w:rPr>
        <w:t>5</w:t>
      </w:r>
      <w:r w:rsidRPr="00924260">
        <w:rPr>
          <w:rFonts w:ascii="Times New Roman" w:hAnsi="Times New Roman"/>
          <w:iCs/>
          <w:lang w:val="nl-NL"/>
        </w:rPr>
        <w:t xml:space="preserve">, </w:t>
      </w:r>
      <w:r w:rsidR="002864C2" w:rsidRPr="00924260">
        <w:rPr>
          <w:rFonts w:ascii="Times New Roman" w:hAnsi="Times New Roman"/>
          <w:iCs/>
          <w:lang w:val="nl-NL"/>
        </w:rPr>
        <w:t>cụ thể đối với GDTH</w:t>
      </w:r>
      <w:r w:rsidR="00755CF2" w:rsidRPr="00924260">
        <w:rPr>
          <w:rFonts w:ascii="Times New Roman" w:hAnsi="Times New Roman"/>
          <w:iCs/>
          <w:lang w:val="nl-NL"/>
        </w:rPr>
        <w:t>:</w:t>
      </w:r>
    </w:p>
    <w:p w14:paraId="2B83133E" w14:textId="18E68976" w:rsidR="00F52EC3" w:rsidRPr="00924260" w:rsidRDefault="00F52EC3" w:rsidP="00775FB4">
      <w:pPr>
        <w:spacing w:line="276" w:lineRule="auto"/>
        <w:ind w:firstLine="720"/>
        <w:jc w:val="both"/>
        <w:rPr>
          <w:rFonts w:ascii="Times New Roman" w:hAnsi="Times New Roman"/>
          <w:iCs/>
          <w:lang w:val="nl-NL"/>
        </w:rPr>
      </w:pPr>
      <w:r w:rsidRPr="00924260">
        <w:rPr>
          <w:rFonts w:ascii="Times New Roman" w:hAnsi="Times New Roman"/>
          <w:iCs/>
          <w:lang w:val="nl-NL"/>
        </w:rPr>
        <w:t>Ngày tựu trường: Thứ</w:t>
      </w:r>
      <w:r w:rsidR="00C9323F" w:rsidRPr="00924260">
        <w:rPr>
          <w:rFonts w:ascii="Times New Roman" w:hAnsi="Times New Roman"/>
          <w:iCs/>
          <w:lang w:val="nl-NL"/>
        </w:rPr>
        <w:t xml:space="preserve"> </w:t>
      </w:r>
      <w:r w:rsidR="00F65375" w:rsidRPr="00924260">
        <w:rPr>
          <w:rFonts w:ascii="Times New Roman" w:hAnsi="Times New Roman"/>
          <w:iCs/>
          <w:lang w:val="nl-NL"/>
        </w:rPr>
        <w:t>2</w:t>
      </w:r>
      <w:r w:rsidRPr="00924260">
        <w:rPr>
          <w:rFonts w:ascii="Times New Roman" w:hAnsi="Times New Roman"/>
          <w:iCs/>
          <w:lang w:val="nl-NL"/>
        </w:rPr>
        <w:t xml:space="preserve">, ngày </w:t>
      </w:r>
      <w:r w:rsidR="00A53FA1" w:rsidRPr="00924260">
        <w:rPr>
          <w:rFonts w:ascii="Times New Roman" w:hAnsi="Times New Roman"/>
          <w:iCs/>
          <w:lang w:val="nl-NL"/>
        </w:rPr>
        <w:t>2</w:t>
      </w:r>
      <w:r w:rsidR="004E2F37" w:rsidRPr="00924260">
        <w:rPr>
          <w:rFonts w:ascii="Times New Roman" w:hAnsi="Times New Roman"/>
          <w:iCs/>
          <w:lang w:val="nl-NL"/>
        </w:rPr>
        <w:t>6</w:t>
      </w:r>
      <w:r w:rsidRPr="00924260">
        <w:rPr>
          <w:rFonts w:ascii="Times New Roman" w:hAnsi="Times New Roman"/>
          <w:iCs/>
          <w:lang w:val="nl-NL"/>
        </w:rPr>
        <w:t>/</w:t>
      </w:r>
      <w:r w:rsidR="00C9323F" w:rsidRPr="00924260">
        <w:rPr>
          <w:rFonts w:ascii="Times New Roman" w:hAnsi="Times New Roman"/>
          <w:iCs/>
          <w:lang w:val="nl-NL"/>
        </w:rPr>
        <w:t>0</w:t>
      </w:r>
      <w:r w:rsidR="00057A08" w:rsidRPr="00924260">
        <w:rPr>
          <w:rFonts w:ascii="Times New Roman" w:hAnsi="Times New Roman"/>
          <w:iCs/>
          <w:lang w:val="nl-NL"/>
        </w:rPr>
        <w:t>8</w:t>
      </w:r>
      <w:r w:rsidRPr="00924260">
        <w:rPr>
          <w:rFonts w:ascii="Times New Roman" w:hAnsi="Times New Roman"/>
          <w:iCs/>
          <w:lang w:val="nl-NL"/>
        </w:rPr>
        <w:t>/202</w:t>
      </w:r>
      <w:r w:rsidR="00D83E52" w:rsidRPr="00924260">
        <w:rPr>
          <w:rFonts w:ascii="Times New Roman" w:hAnsi="Times New Roman"/>
          <w:iCs/>
          <w:lang w:val="nl-NL"/>
        </w:rPr>
        <w:t>4</w:t>
      </w:r>
    </w:p>
    <w:p w14:paraId="5E85EFCA" w14:textId="505B9F39" w:rsidR="00F52EC3" w:rsidRPr="00924260" w:rsidRDefault="00F52EC3" w:rsidP="00775FB4">
      <w:pPr>
        <w:spacing w:line="276" w:lineRule="auto"/>
        <w:ind w:firstLine="720"/>
        <w:jc w:val="both"/>
        <w:rPr>
          <w:rFonts w:ascii="Times New Roman" w:hAnsi="Times New Roman"/>
          <w:iCs/>
          <w:lang w:val="nl-NL"/>
        </w:rPr>
      </w:pPr>
      <w:r w:rsidRPr="00924260">
        <w:rPr>
          <w:rFonts w:ascii="Times New Roman" w:hAnsi="Times New Roman"/>
          <w:iCs/>
          <w:lang w:val="nl-NL"/>
        </w:rPr>
        <w:t>Ngày khai giảng: Ngày 05/9/202</w:t>
      </w:r>
      <w:r w:rsidR="00133D42" w:rsidRPr="00924260">
        <w:rPr>
          <w:rFonts w:ascii="Times New Roman" w:hAnsi="Times New Roman"/>
          <w:iCs/>
          <w:lang w:val="nl-NL"/>
        </w:rPr>
        <w:t>4</w:t>
      </w:r>
    </w:p>
    <w:p w14:paraId="534CF00C" w14:textId="0EFCD0D5" w:rsidR="00F52EC3" w:rsidRPr="00924260" w:rsidRDefault="00F52EC3" w:rsidP="00775FB4">
      <w:pPr>
        <w:spacing w:line="276" w:lineRule="auto"/>
        <w:ind w:firstLine="720"/>
        <w:jc w:val="both"/>
        <w:rPr>
          <w:rFonts w:ascii="Times New Roman" w:hAnsi="Times New Roman"/>
          <w:iCs/>
          <w:lang w:val="nl-NL"/>
        </w:rPr>
      </w:pPr>
      <w:r w:rsidRPr="00924260">
        <w:rPr>
          <w:rFonts w:ascii="Times New Roman" w:hAnsi="Times New Roman"/>
          <w:iCs/>
          <w:lang w:val="nl-NL"/>
        </w:rPr>
        <w:t xml:space="preserve">Học kỳ I: Từ ngày </w:t>
      </w:r>
      <w:r w:rsidR="004A0A68" w:rsidRPr="00924260">
        <w:rPr>
          <w:rFonts w:ascii="Times New Roman" w:hAnsi="Times New Roman"/>
          <w:iCs/>
          <w:lang w:val="nl-NL"/>
        </w:rPr>
        <w:t>6</w:t>
      </w:r>
      <w:r w:rsidRPr="00924260">
        <w:rPr>
          <w:rFonts w:ascii="Times New Roman" w:hAnsi="Times New Roman"/>
          <w:iCs/>
          <w:lang w:val="nl-NL"/>
        </w:rPr>
        <w:t>/</w:t>
      </w:r>
      <w:r w:rsidR="004A0A68" w:rsidRPr="00924260">
        <w:rPr>
          <w:rFonts w:ascii="Times New Roman" w:hAnsi="Times New Roman"/>
          <w:iCs/>
          <w:lang w:val="nl-NL"/>
        </w:rPr>
        <w:t>9</w:t>
      </w:r>
      <w:r w:rsidR="00567BF8" w:rsidRPr="00924260">
        <w:rPr>
          <w:rFonts w:ascii="Times New Roman" w:hAnsi="Times New Roman"/>
          <w:iCs/>
          <w:lang w:val="nl-NL"/>
        </w:rPr>
        <w:t>/202</w:t>
      </w:r>
      <w:r w:rsidR="00133D42" w:rsidRPr="00924260">
        <w:rPr>
          <w:rFonts w:ascii="Times New Roman" w:hAnsi="Times New Roman"/>
          <w:iCs/>
          <w:lang w:val="nl-NL"/>
        </w:rPr>
        <w:t>4</w:t>
      </w:r>
      <w:r w:rsidRPr="00924260">
        <w:rPr>
          <w:rFonts w:ascii="Times New Roman" w:hAnsi="Times New Roman"/>
          <w:iCs/>
          <w:lang w:val="nl-NL"/>
        </w:rPr>
        <w:t xml:space="preserve"> đến trước ngày </w:t>
      </w:r>
      <w:r w:rsidR="00567BF8" w:rsidRPr="00924260">
        <w:rPr>
          <w:rFonts w:ascii="Times New Roman" w:hAnsi="Times New Roman"/>
          <w:iCs/>
          <w:lang w:val="nl-NL"/>
        </w:rPr>
        <w:t>1</w:t>
      </w:r>
      <w:r w:rsidR="00B3425F" w:rsidRPr="00924260">
        <w:rPr>
          <w:rFonts w:ascii="Times New Roman" w:hAnsi="Times New Roman"/>
          <w:iCs/>
          <w:lang w:val="nl-NL"/>
        </w:rPr>
        <w:t>8</w:t>
      </w:r>
      <w:r w:rsidRPr="00924260">
        <w:rPr>
          <w:rFonts w:ascii="Times New Roman" w:hAnsi="Times New Roman"/>
          <w:iCs/>
          <w:lang w:val="nl-NL"/>
        </w:rPr>
        <w:t>/</w:t>
      </w:r>
      <w:r w:rsidR="004A0A68" w:rsidRPr="00924260">
        <w:rPr>
          <w:rFonts w:ascii="Times New Roman" w:hAnsi="Times New Roman"/>
          <w:iCs/>
          <w:lang w:val="nl-NL"/>
        </w:rPr>
        <w:t>01</w:t>
      </w:r>
      <w:r w:rsidRPr="00924260">
        <w:rPr>
          <w:rFonts w:ascii="Times New Roman" w:hAnsi="Times New Roman"/>
          <w:iCs/>
          <w:lang w:val="nl-NL"/>
        </w:rPr>
        <w:t>/20</w:t>
      </w:r>
      <w:r w:rsidR="004A0A68" w:rsidRPr="00924260">
        <w:rPr>
          <w:rFonts w:ascii="Times New Roman" w:hAnsi="Times New Roman"/>
          <w:iCs/>
          <w:lang w:val="nl-NL"/>
        </w:rPr>
        <w:t>2</w:t>
      </w:r>
      <w:r w:rsidR="00133D42" w:rsidRPr="00924260">
        <w:rPr>
          <w:rFonts w:ascii="Times New Roman" w:hAnsi="Times New Roman"/>
          <w:iCs/>
          <w:lang w:val="nl-NL"/>
        </w:rPr>
        <w:t>5</w:t>
      </w:r>
      <w:r w:rsidR="004A0A68" w:rsidRPr="00924260">
        <w:rPr>
          <w:rFonts w:ascii="Times New Roman" w:hAnsi="Times New Roman"/>
          <w:iCs/>
          <w:lang w:val="nl-NL"/>
        </w:rPr>
        <w:t xml:space="preserve"> (gồm 18</w:t>
      </w:r>
      <w:r w:rsidRPr="00924260">
        <w:rPr>
          <w:rFonts w:ascii="Times New Roman" w:hAnsi="Times New Roman"/>
          <w:iCs/>
          <w:lang w:val="nl-NL"/>
        </w:rPr>
        <w:t xml:space="preserve"> tuần thực học, còn lại dành cho các hoạt động khác)</w:t>
      </w:r>
    </w:p>
    <w:p w14:paraId="49A1EA21" w14:textId="17A7D372" w:rsidR="00F52EC3" w:rsidRPr="00924260" w:rsidRDefault="00F52EC3" w:rsidP="00775FB4">
      <w:pPr>
        <w:spacing w:line="276" w:lineRule="auto"/>
        <w:ind w:firstLine="720"/>
        <w:jc w:val="both"/>
        <w:rPr>
          <w:rFonts w:ascii="Times New Roman" w:hAnsi="Times New Roman"/>
          <w:iCs/>
          <w:lang w:val="nl-NL"/>
        </w:rPr>
      </w:pPr>
      <w:r w:rsidRPr="00924260">
        <w:rPr>
          <w:rFonts w:ascii="Times New Roman" w:hAnsi="Times New Roman"/>
          <w:iCs/>
          <w:lang w:val="nl-NL"/>
        </w:rPr>
        <w:t xml:space="preserve">Học kỳ II: Từ ngày </w:t>
      </w:r>
      <w:r w:rsidR="00B3425F" w:rsidRPr="00924260">
        <w:rPr>
          <w:rFonts w:ascii="Times New Roman" w:hAnsi="Times New Roman"/>
          <w:iCs/>
          <w:lang w:val="nl-NL"/>
        </w:rPr>
        <w:t>18</w:t>
      </w:r>
      <w:r w:rsidR="004A0A68" w:rsidRPr="00924260">
        <w:rPr>
          <w:rFonts w:ascii="Times New Roman" w:hAnsi="Times New Roman"/>
          <w:iCs/>
          <w:lang w:val="nl-NL"/>
        </w:rPr>
        <w:t>/1</w:t>
      </w:r>
      <w:r w:rsidRPr="00924260">
        <w:rPr>
          <w:rFonts w:ascii="Times New Roman" w:hAnsi="Times New Roman"/>
          <w:iCs/>
          <w:lang w:val="nl-NL"/>
        </w:rPr>
        <w:t>/20</w:t>
      </w:r>
      <w:r w:rsidR="004A0A68" w:rsidRPr="00924260">
        <w:rPr>
          <w:rFonts w:ascii="Times New Roman" w:hAnsi="Times New Roman"/>
          <w:iCs/>
          <w:lang w:val="nl-NL"/>
        </w:rPr>
        <w:t>2</w:t>
      </w:r>
      <w:r w:rsidR="00133D42" w:rsidRPr="00924260">
        <w:rPr>
          <w:rFonts w:ascii="Times New Roman" w:hAnsi="Times New Roman"/>
          <w:iCs/>
          <w:lang w:val="nl-NL"/>
        </w:rPr>
        <w:t>5</w:t>
      </w:r>
      <w:r w:rsidRPr="00924260">
        <w:rPr>
          <w:rFonts w:ascii="Times New Roman" w:hAnsi="Times New Roman"/>
          <w:iCs/>
          <w:lang w:val="nl-NL"/>
        </w:rPr>
        <w:t xml:space="preserve"> đến trước ngày </w:t>
      </w:r>
      <w:r w:rsidR="00DB2270" w:rsidRPr="00924260">
        <w:rPr>
          <w:rFonts w:ascii="Times New Roman" w:hAnsi="Times New Roman"/>
          <w:iCs/>
          <w:lang w:val="nl-NL"/>
        </w:rPr>
        <w:t>24</w:t>
      </w:r>
      <w:r w:rsidRPr="00924260">
        <w:rPr>
          <w:rFonts w:ascii="Times New Roman" w:hAnsi="Times New Roman"/>
          <w:iCs/>
          <w:lang w:val="nl-NL"/>
        </w:rPr>
        <w:t>/</w:t>
      </w:r>
      <w:r w:rsidR="004A0A68" w:rsidRPr="00924260">
        <w:rPr>
          <w:rFonts w:ascii="Times New Roman" w:hAnsi="Times New Roman"/>
          <w:iCs/>
          <w:lang w:val="nl-NL"/>
        </w:rPr>
        <w:t>05</w:t>
      </w:r>
      <w:r w:rsidRPr="00924260">
        <w:rPr>
          <w:rFonts w:ascii="Times New Roman" w:hAnsi="Times New Roman"/>
          <w:iCs/>
          <w:lang w:val="nl-NL"/>
        </w:rPr>
        <w:t>/20</w:t>
      </w:r>
      <w:r w:rsidR="004A0A68" w:rsidRPr="00924260">
        <w:rPr>
          <w:rFonts w:ascii="Times New Roman" w:hAnsi="Times New Roman"/>
          <w:iCs/>
          <w:lang w:val="nl-NL"/>
        </w:rPr>
        <w:t>2</w:t>
      </w:r>
      <w:r w:rsidR="00133D42" w:rsidRPr="00924260">
        <w:rPr>
          <w:rFonts w:ascii="Times New Roman" w:hAnsi="Times New Roman"/>
          <w:iCs/>
          <w:lang w:val="nl-NL"/>
        </w:rPr>
        <w:t>5</w:t>
      </w:r>
      <w:r w:rsidR="004A0A68" w:rsidRPr="00924260">
        <w:rPr>
          <w:rFonts w:ascii="Times New Roman" w:hAnsi="Times New Roman"/>
          <w:iCs/>
          <w:lang w:val="nl-NL"/>
        </w:rPr>
        <w:t xml:space="preserve"> (gồm 17 </w:t>
      </w:r>
      <w:r w:rsidRPr="00924260">
        <w:rPr>
          <w:rFonts w:ascii="Times New Roman" w:hAnsi="Times New Roman"/>
          <w:iCs/>
          <w:lang w:val="nl-NL"/>
        </w:rPr>
        <w:t>tuần thực học, còn lại dành cho các hoạt động khác)</w:t>
      </w:r>
    </w:p>
    <w:p w14:paraId="639FD1CC" w14:textId="2B8E1057" w:rsidR="00F52EC3" w:rsidRPr="00924260" w:rsidRDefault="00F52EC3" w:rsidP="00775FB4">
      <w:pPr>
        <w:spacing w:line="276" w:lineRule="auto"/>
        <w:ind w:firstLine="720"/>
        <w:jc w:val="both"/>
        <w:rPr>
          <w:rFonts w:ascii="Times New Roman" w:hAnsi="Times New Roman"/>
          <w:iCs/>
          <w:lang w:val="nl-NL"/>
        </w:rPr>
      </w:pPr>
      <w:r w:rsidRPr="00924260">
        <w:rPr>
          <w:rFonts w:ascii="Times New Roman" w:hAnsi="Times New Roman"/>
          <w:iCs/>
          <w:lang w:val="nl-NL"/>
        </w:rPr>
        <w:t xml:space="preserve">Ngày bế giảng năm học: Từ ngày </w:t>
      </w:r>
      <w:r w:rsidR="004A0A68" w:rsidRPr="00924260">
        <w:rPr>
          <w:rFonts w:ascii="Times New Roman" w:hAnsi="Times New Roman"/>
          <w:iCs/>
          <w:lang w:val="nl-NL"/>
        </w:rPr>
        <w:t>31</w:t>
      </w:r>
      <w:r w:rsidRPr="00924260">
        <w:rPr>
          <w:rFonts w:ascii="Times New Roman" w:hAnsi="Times New Roman"/>
          <w:iCs/>
          <w:lang w:val="nl-NL"/>
        </w:rPr>
        <w:t>/</w:t>
      </w:r>
      <w:r w:rsidR="004A0A68" w:rsidRPr="00924260">
        <w:rPr>
          <w:rFonts w:ascii="Times New Roman" w:hAnsi="Times New Roman"/>
          <w:iCs/>
          <w:lang w:val="nl-NL"/>
        </w:rPr>
        <w:t>05</w:t>
      </w:r>
      <w:r w:rsidRPr="00924260">
        <w:rPr>
          <w:rFonts w:ascii="Times New Roman" w:hAnsi="Times New Roman"/>
          <w:iCs/>
          <w:lang w:val="nl-NL"/>
        </w:rPr>
        <w:t>/20</w:t>
      </w:r>
      <w:r w:rsidR="00FD25F8" w:rsidRPr="00924260">
        <w:rPr>
          <w:rFonts w:ascii="Times New Roman" w:hAnsi="Times New Roman"/>
          <w:iCs/>
          <w:lang w:val="nl-NL"/>
        </w:rPr>
        <w:t>2</w:t>
      </w:r>
      <w:r w:rsidR="00133D42" w:rsidRPr="00924260">
        <w:rPr>
          <w:rFonts w:ascii="Times New Roman" w:hAnsi="Times New Roman"/>
          <w:iCs/>
          <w:lang w:val="nl-NL"/>
        </w:rPr>
        <w:t>5</w:t>
      </w:r>
    </w:p>
    <w:p w14:paraId="054068D6" w14:textId="77777777" w:rsidR="00F52EC3" w:rsidRPr="00924260" w:rsidRDefault="00F52EC3" w:rsidP="00775FB4">
      <w:pPr>
        <w:spacing w:line="276" w:lineRule="auto"/>
        <w:ind w:firstLine="720"/>
        <w:jc w:val="both"/>
        <w:rPr>
          <w:rFonts w:ascii="Times New Roman" w:hAnsi="Times New Roman"/>
          <w:iCs/>
          <w:lang w:val="nl-NL"/>
        </w:rPr>
      </w:pPr>
      <w:r w:rsidRPr="00924260">
        <w:rPr>
          <w:rFonts w:ascii="Times New Roman" w:hAnsi="Times New Roman"/>
          <w:iCs/>
          <w:lang w:val="nl-NL"/>
        </w:rPr>
        <w:t>Căn cứ vào điều kiện thực tế thời gian năm học có kế hoạch giáo dục riêng đối với từng khối lớp (</w:t>
      </w:r>
      <w:r w:rsidRPr="00924260">
        <w:rPr>
          <w:rFonts w:ascii="Times New Roman" w:hAnsi="Times New Roman"/>
          <w:i/>
          <w:iCs/>
          <w:lang w:val="nl-NL"/>
        </w:rPr>
        <w:t>kèm theo</w:t>
      </w:r>
      <w:r w:rsidRPr="00924260">
        <w:rPr>
          <w:rFonts w:ascii="Times New Roman" w:hAnsi="Times New Roman"/>
          <w:iCs/>
          <w:lang w:val="nl-NL"/>
        </w:rPr>
        <w:t>)</w:t>
      </w:r>
    </w:p>
    <w:p w14:paraId="5F170542" w14:textId="312A98D4" w:rsidR="007E013C" w:rsidRPr="00924260" w:rsidRDefault="00C25134" w:rsidP="006E379D">
      <w:pPr>
        <w:spacing w:line="276" w:lineRule="auto"/>
        <w:ind w:firstLine="720"/>
        <w:jc w:val="both"/>
        <w:rPr>
          <w:rFonts w:ascii="Times New Roman" w:hAnsi="Times New Roman"/>
          <w:iCs/>
          <w:lang w:val="nl-NL"/>
        </w:rPr>
      </w:pPr>
      <w:r w:rsidRPr="00924260">
        <w:rPr>
          <w:rFonts w:ascii="Times New Roman" w:hAnsi="Times New Roman"/>
          <w:lang w:val="nl-NL"/>
        </w:rPr>
        <w:t>*</w:t>
      </w:r>
      <w:r w:rsidR="00F52EC3" w:rsidRPr="00924260">
        <w:rPr>
          <w:rFonts w:ascii="Times New Roman" w:hAnsi="Times New Roman"/>
          <w:iCs/>
          <w:lang w:val="nl-NL"/>
        </w:rPr>
        <w:t>Thời gian biểu trong ngày:</w:t>
      </w:r>
      <w:r w:rsidR="009D4A49" w:rsidRPr="00924260">
        <w:rPr>
          <w:rFonts w:ascii="Times New Roman" w:hAnsi="Times New Roman"/>
          <w:iCs/>
          <w:lang w:val="nl-NL"/>
        </w:rPr>
        <w:t xml:space="preserve"> Thực hiện mùa hè và mùa đông</w:t>
      </w:r>
    </w:p>
    <w:tbl>
      <w:tblPr>
        <w:tblpPr w:leftFromText="180" w:rightFromText="180" w:vertAnchor="text" w:horzAnchor="margin" w:tblpX="198" w:tblpY="290"/>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2410"/>
        <w:gridCol w:w="1559"/>
        <w:gridCol w:w="2268"/>
        <w:gridCol w:w="2127"/>
      </w:tblGrid>
      <w:tr w:rsidR="00752A18" w:rsidRPr="00924260" w14:paraId="181A2A23" w14:textId="77777777" w:rsidTr="00137F89">
        <w:trPr>
          <w:trHeight w:val="440"/>
        </w:trPr>
        <w:tc>
          <w:tcPr>
            <w:tcW w:w="3652" w:type="dxa"/>
            <w:gridSpan w:val="2"/>
            <w:shd w:val="clear" w:color="auto" w:fill="auto"/>
            <w:vAlign w:val="center"/>
          </w:tcPr>
          <w:p w14:paraId="65A27B7C" w14:textId="77777777" w:rsidR="00F52EC3" w:rsidRPr="000A52F6" w:rsidRDefault="00F52EC3" w:rsidP="00775FB4">
            <w:pPr>
              <w:spacing w:line="276" w:lineRule="auto"/>
              <w:jc w:val="center"/>
              <w:rPr>
                <w:rFonts w:ascii="Times New Roman" w:hAnsi="Times New Roman"/>
                <w:b/>
                <w:bCs/>
              </w:rPr>
            </w:pPr>
            <w:r w:rsidRPr="000A52F6">
              <w:rPr>
                <w:rFonts w:ascii="Times New Roman" w:hAnsi="Times New Roman"/>
                <w:b/>
                <w:bCs/>
              </w:rPr>
              <w:t>BUỔI SÁNG</w:t>
            </w:r>
          </w:p>
        </w:tc>
        <w:tc>
          <w:tcPr>
            <w:tcW w:w="3827" w:type="dxa"/>
            <w:gridSpan w:val="2"/>
            <w:shd w:val="clear" w:color="auto" w:fill="auto"/>
            <w:vAlign w:val="center"/>
          </w:tcPr>
          <w:p w14:paraId="25683B56" w14:textId="77777777" w:rsidR="00F52EC3" w:rsidRPr="000A52F6" w:rsidRDefault="00F52EC3" w:rsidP="00775FB4">
            <w:pPr>
              <w:spacing w:line="276" w:lineRule="auto"/>
              <w:jc w:val="center"/>
              <w:rPr>
                <w:rFonts w:ascii="Times New Roman" w:hAnsi="Times New Roman"/>
                <w:b/>
                <w:bCs/>
              </w:rPr>
            </w:pPr>
            <w:r w:rsidRPr="000A52F6">
              <w:rPr>
                <w:rFonts w:ascii="Times New Roman" w:hAnsi="Times New Roman"/>
                <w:b/>
                <w:bCs/>
              </w:rPr>
              <w:t>BUỔI CHIỀU</w:t>
            </w:r>
          </w:p>
        </w:tc>
        <w:tc>
          <w:tcPr>
            <w:tcW w:w="2127" w:type="dxa"/>
            <w:shd w:val="clear" w:color="auto" w:fill="auto"/>
            <w:vAlign w:val="center"/>
          </w:tcPr>
          <w:p w14:paraId="2AB90C50" w14:textId="77777777" w:rsidR="00F52EC3" w:rsidRPr="000A52F6" w:rsidRDefault="00F52EC3" w:rsidP="00775FB4">
            <w:pPr>
              <w:spacing w:line="276" w:lineRule="auto"/>
              <w:jc w:val="center"/>
              <w:rPr>
                <w:rFonts w:ascii="Times New Roman" w:hAnsi="Times New Roman"/>
                <w:b/>
                <w:bCs/>
              </w:rPr>
            </w:pPr>
            <w:r w:rsidRPr="000A52F6">
              <w:rPr>
                <w:rFonts w:ascii="Times New Roman" w:hAnsi="Times New Roman"/>
                <w:b/>
                <w:bCs/>
              </w:rPr>
              <w:t>BUỔI TRƯA</w:t>
            </w:r>
          </w:p>
        </w:tc>
      </w:tr>
      <w:tr w:rsidR="00752A18" w:rsidRPr="00924260" w14:paraId="1544DEBC" w14:textId="77777777" w:rsidTr="00137F89">
        <w:trPr>
          <w:trHeight w:val="514"/>
        </w:trPr>
        <w:tc>
          <w:tcPr>
            <w:tcW w:w="1242" w:type="dxa"/>
            <w:shd w:val="clear" w:color="auto" w:fill="auto"/>
            <w:vAlign w:val="bottom"/>
          </w:tcPr>
          <w:p w14:paraId="3ECF48B9" w14:textId="77777777" w:rsidR="00F52EC3" w:rsidRPr="000A52F6" w:rsidRDefault="00F52EC3" w:rsidP="000A52F6">
            <w:pPr>
              <w:spacing w:line="276" w:lineRule="auto"/>
              <w:jc w:val="center"/>
              <w:rPr>
                <w:rFonts w:ascii="Times New Roman" w:hAnsi="Times New Roman"/>
                <w:b/>
                <w:bCs/>
              </w:rPr>
            </w:pPr>
            <w:r w:rsidRPr="000A52F6">
              <w:rPr>
                <w:rFonts w:ascii="Times New Roman" w:hAnsi="Times New Roman"/>
                <w:b/>
                <w:bCs/>
              </w:rPr>
              <w:t>Tiết</w:t>
            </w:r>
          </w:p>
        </w:tc>
        <w:tc>
          <w:tcPr>
            <w:tcW w:w="2410" w:type="dxa"/>
            <w:shd w:val="clear" w:color="auto" w:fill="auto"/>
            <w:vAlign w:val="bottom"/>
          </w:tcPr>
          <w:p w14:paraId="3125AA0A" w14:textId="77777777" w:rsidR="00F52EC3" w:rsidRPr="00924260" w:rsidRDefault="00F52EC3" w:rsidP="00775FB4">
            <w:pPr>
              <w:spacing w:line="276" w:lineRule="auto"/>
              <w:jc w:val="center"/>
              <w:rPr>
                <w:rFonts w:ascii="Times New Roman" w:hAnsi="Times New Roman"/>
                <w:bCs/>
              </w:rPr>
            </w:pPr>
            <w:r w:rsidRPr="00924260">
              <w:rPr>
                <w:rFonts w:ascii="Times New Roman" w:hAnsi="Times New Roman"/>
                <w:bCs/>
              </w:rPr>
              <w:t>Thời gian</w:t>
            </w:r>
          </w:p>
        </w:tc>
        <w:tc>
          <w:tcPr>
            <w:tcW w:w="1559" w:type="dxa"/>
            <w:shd w:val="clear" w:color="auto" w:fill="auto"/>
            <w:vAlign w:val="bottom"/>
          </w:tcPr>
          <w:p w14:paraId="0CF90A64" w14:textId="77777777" w:rsidR="00F52EC3" w:rsidRPr="00924260" w:rsidRDefault="00F52EC3" w:rsidP="00775FB4">
            <w:pPr>
              <w:spacing w:line="276" w:lineRule="auto"/>
              <w:jc w:val="center"/>
              <w:rPr>
                <w:rFonts w:ascii="Times New Roman" w:hAnsi="Times New Roman"/>
                <w:bCs/>
              </w:rPr>
            </w:pPr>
            <w:r w:rsidRPr="00924260">
              <w:rPr>
                <w:rFonts w:ascii="Times New Roman" w:hAnsi="Times New Roman"/>
                <w:bCs/>
              </w:rPr>
              <w:t>Tiết</w:t>
            </w:r>
          </w:p>
        </w:tc>
        <w:tc>
          <w:tcPr>
            <w:tcW w:w="2268" w:type="dxa"/>
            <w:shd w:val="clear" w:color="auto" w:fill="auto"/>
            <w:vAlign w:val="bottom"/>
          </w:tcPr>
          <w:p w14:paraId="4910601D" w14:textId="77777777" w:rsidR="00F52EC3" w:rsidRPr="00924260" w:rsidRDefault="00F52EC3" w:rsidP="00775FB4">
            <w:pPr>
              <w:spacing w:line="276" w:lineRule="auto"/>
              <w:jc w:val="center"/>
              <w:rPr>
                <w:rFonts w:ascii="Times New Roman" w:hAnsi="Times New Roman"/>
                <w:bCs/>
              </w:rPr>
            </w:pPr>
            <w:r w:rsidRPr="00924260">
              <w:rPr>
                <w:rFonts w:ascii="Times New Roman" w:hAnsi="Times New Roman"/>
                <w:bCs/>
              </w:rPr>
              <w:t>Thời gian</w:t>
            </w:r>
          </w:p>
        </w:tc>
        <w:tc>
          <w:tcPr>
            <w:tcW w:w="2127" w:type="dxa"/>
            <w:shd w:val="clear" w:color="auto" w:fill="auto"/>
          </w:tcPr>
          <w:p w14:paraId="144424CF" w14:textId="77777777" w:rsidR="00F52EC3" w:rsidRPr="00924260" w:rsidRDefault="00F52EC3" w:rsidP="00775FB4">
            <w:pPr>
              <w:spacing w:line="276" w:lineRule="auto"/>
              <w:jc w:val="center"/>
              <w:rPr>
                <w:rFonts w:ascii="Times New Roman" w:hAnsi="Times New Roman"/>
                <w:bCs/>
              </w:rPr>
            </w:pPr>
          </w:p>
        </w:tc>
      </w:tr>
      <w:tr w:rsidR="00752A18" w:rsidRPr="00062E4A" w14:paraId="09002512" w14:textId="77777777" w:rsidTr="00BB62D1">
        <w:tc>
          <w:tcPr>
            <w:tcW w:w="1242" w:type="dxa"/>
            <w:shd w:val="clear" w:color="auto" w:fill="auto"/>
            <w:vAlign w:val="center"/>
          </w:tcPr>
          <w:p w14:paraId="0E219B5B" w14:textId="77777777" w:rsidR="00F52EC3" w:rsidRPr="000A52F6" w:rsidRDefault="00F52EC3" w:rsidP="00BB62D1">
            <w:pPr>
              <w:spacing w:line="276" w:lineRule="auto"/>
              <w:jc w:val="center"/>
              <w:rPr>
                <w:rFonts w:ascii="Times New Roman" w:hAnsi="Times New Roman"/>
                <w:b/>
                <w:lang w:val="nl-NL"/>
              </w:rPr>
            </w:pPr>
            <w:r w:rsidRPr="000A52F6">
              <w:rPr>
                <w:rFonts w:ascii="Times New Roman" w:hAnsi="Times New Roman"/>
                <w:b/>
                <w:bCs/>
              </w:rPr>
              <w:t>SH 15'</w:t>
            </w:r>
          </w:p>
        </w:tc>
        <w:tc>
          <w:tcPr>
            <w:tcW w:w="2410" w:type="dxa"/>
            <w:shd w:val="clear" w:color="auto" w:fill="auto"/>
            <w:vAlign w:val="center"/>
          </w:tcPr>
          <w:p w14:paraId="3A51A95B" w14:textId="77777777" w:rsidR="00F52EC3" w:rsidRPr="00924260" w:rsidRDefault="00F352B7" w:rsidP="00BB62D1">
            <w:pPr>
              <w:spacing w:line="276" w:lineRule="auto"/>
              <w:jc w:val="center"/>
              <w:rPr>
                <w:rFonts w:ascii="Times New Roman" w:hAnsi="Times New Roman"/>
              </w:rPr>
            </w:pPr>
            <w:r w:rsidRPr="00924260">
              <w:rPr>
                <w:rFonts w:ascii="Times New Roman" w:hAnsi="Times New Roman"/>
              </w:rPr>
              <w:t>7h 30</w:t>
            </w:r>
            <w:r w:rsidR="00775CE7" w:rsidRPr="00924260">
              <w:rPr>
                <w:rFonts w:ascii="Times New Roman" w:hAnsi="Times New Roman"/>
              </w:rPr>
              <w:t xml:space="preserve">’ - </w:t>
            </w:r>
            <w:r w:rsidRPr="00924260">
              <w:rPr>
                <w:rFonts w:ascii="Times New Roman" w:hAnsi="Times New Roman"/>
              </w:rPr>
              <w:t>7h 45</w:t>
            </w:r>
            <w:r w:rsidR="00F52EC3" w:rsidRPr="00924260">
              <w:rPr>
                <w:rFonts w:ascii="Times New Roman" w:hAnsi="Times New Roman"/>
              </w:rPr>
              <w:t>’</w:t>
            </w:r>
          </w:p>
        </w:tc>
        <w:tc>
          <w:tcPr>
            <w:tcW w:w="1559" w:type="dxa"/>
            <w:shd w:val="clear" w:color="auto" w:fill="auto"/>
            <w:vAlign w:val="center"/>
          </w:tcPr>
          <w:p w14:paraId="69DAE3D8" w14:textId="77777777" w:rsidR="00F52EC3" w:rsidRPr="00924260" w:rsidRDefault="00F52EC3" w:rsidP="00BB62D1">
            <w:pPr>
              <w:spacing w:line="276" w:lineRule="auto"/>
              <w:ind w:hanging="90"/>
              <w:jc w:val="center"/>
              <w:rPr>
                <w:rFonts w:ascii="Times New Roman" w:hAnsi="Times New Roman"/>
                <w:lang w:val="nl-NL"/>
              </w:rPr>
            </w:pPr>
          </w:p>
        </w:tc>
        <w:tc>
          <w:tcPr>
            <w:tcW w:w="2268" w:type="dxa"/>
            <w:shd w:val="clear" w:color="auto" w:fill="auto"/>
            <w:vAlign w:val="center"/>
          </w:tcPr>
          <w:p w14:paraId="0D63C2DE" w14:textId="77777777" w:rsidR="00F52EC3" w:rsidRPr="00924260" w:rsidRDefault="00775CE7" w:rsidP="00BB62D1">
            <w:pPr>
              <w:tabs>
                <w:tab w:val="center" w:pos="1318"/>
              </w:tabs>
              <w:spacing w:line="276" w:lineRule="auto"/>
              <w:jc w:val="center"/>
              <w:rPr>
                <w:rFonts w:ascii="Times New Roman" w:hAnsi="Times New Roman"/>
                <w:lang w:val="nl-NL"/>
              </w:rPr>
            </w:pPr>
            <w:r w:rsidRPr="00924260">
              <w:rPr>
                <w:rFonts w:ascii="Times New Roman" w:hAnsi="Times New Roman"/>
                <w:lang w:val="nl-NL"/>
              </w:rPr>
              <w:t xml:space="preserve">13h45’ - </w:t>
            </w:r>
            <w:r w:rsidR="004A0A68" w:rsidRPr="00924260">
              <w:rPr>
                <w:rFonts w:ascii="Times New Roman" w:hAnsi="Times New Roman"/>
                <w:lang w:val="nl-NL"/>
              </w:rPr>
              <w:t>13h50’</w:t>
            </w:r>
          </w:p>
        </w:tc>
        <w:tc>
          <w:tcPr>
            <w:tcW w:w="2127" w:type="dxa"/>
            <w:vMerge w:val="restart"/>
            <w:shd w:val="clear" w:color="auto" w:fill="auto"/>
            <w:vAlign w:val="center"/>
          </w:tcPr>
          <w:p w14:paraId="4737799E" w14:textId="77777777" w:rsidR="00C6622C" w:rsidRPr="00924260" w:rsidRDefault="00F52EC3" w:rsidP="00BB62D1">
            <w:pPr>
              <w:spacing w:line="276" w:lineRule="auto"/>
              <w:jc w:val="center"/>
              <w:rPr>
                <w:rFonts w:ascii="Times New Roman" w:hAnsi="Times New Roman"/>
                <w:lang w:val="nl-NL"/>
              </w:rPr>
            </w:pPr>
            <w:r w:rsidRPr="00924260">
              <w:rPr>
                <w:rFonts w:ascii="Times New Roman" w:hAnsi="Times New Roman"/>
                <w:lang w:val="nl-NL"/>
              </w:rPr>
              <w:t>10h</w:t>
            </w:r>
            <w:r w:rsidR="00C13435" w:rsidRPr="00924260">
              <w:rPr>
                <w:rFonts w:ascii="Times New Roman" w:hAnsi="Times New Roman"/>
                <w:lang w:val="nl-NL"/>
              </w:rPr>
              <w:t>45</w:t>
            </w:r>
            <w:r w:rsidR="00C6622C" w:rsidRPr="00924260">
              <w:rPr>
                <w:rFonts w:ascii="Times New Roman" w:hAnsi="Times New Roman"/>
                <w:lang w:val="nl-NL"/>
              </w:rPr>
              <w:t>’-</w:t>
            </w:r>
            <w:r w:rsidR="00115A29" w:rsidRPr="00924260">
              <w:rPr>
                <w:rFonts w:ascii="Times New Roman" w:hAnsi="Times New Roman"/>
                <w:lang w:val="nl-NL"/>
              </w:rPr>
              <w:t>11h30’:</w:t>
            </w:r>
          </w:p>
          <w:p w14:paraId="36417A5D" w14:textId="281C7322" w:rsidR="00F52EC3" w:rsidRPr="00924260" w:rsidRDefault="00E30AA3" w:rsidP="00BB62D1">
            <w:pPr>
              <w:spacing w:line="276" w:lineRule="auto"/>
              <w:jc w:val="center"/>
              <w:rPr>
                <w:rFonts w:ascii="Times New Roman" w:hAnsi="Times New Roman"/>
                <w:lang w:val="nl-NL"/>
              </w:rPr>
            </w:pPr>
            <w:r w:rsidRPr="00924260">
              <w:rPr>
                <w:rFonts w:ascii="Times New Roman" w:hAnsi="Times New Roman"/>
                <w:lang w:val="nl-NL"/>
              </w:rPr>
              <w:t>Ăn trưa, vệ sinh lớp học.</w:t>
            </w:r>
          </w:p>
        </w:tc>
      </w:tr>
      <w:tr w:rsidR="00752A18" w:rsidRPr="00924260" w14:paraId="6E2E01FB" w14:textId="77777777" w:rsidTr="00BB62D1">
        <w:tc>
          <w:tcPr>
            <w:tcW w:w="1242" w:type="dxa"/>
            <w:shd w:val="clear" w:color="auto" w:fill="auto"/>
            <w:vAlign w:val="center"/>
          </w:tcPr>
          <w:p w14:paraId="659ACA80" w14:textId="77777777" w:rsidR="00F52EC3" w:rsidRPr="000A52F6" w:rsidRDefault="00F52EC3" w:rsidP="00BB62D1">
            <w:pPr>
              <w:spacing w:line="276" w:lineRule="auto"/>
              <w:jc w:val="center"/>
              <w:rPr>
                <w:rFonts w:ascii="Times New Roman" w:hAnsi="Times New Roman"/>
                <w:b/>
                <w:lang w:val="nl-NL"/>
              </w:rPr>
            </w:pPr>
            <w:r w:rsidRPr="000A52F6">
              <w:rPr>
                <w:rFonts w:ascii="Times New Roman" w:hAnsi="Times New Roman"/>
                <w:b/>
                <w:bCs/>
              </w:rPr>
              <w:t>Tiết 1</w:t>
            </w:r>
          </w:p>
        </w:tc>
        <w:tc>
          <w:tcPr>
            <w:tcW w:w="2410" w:type="dxa"/>
            <w:shd w:val="clear" w:color="auto" w:fill="auto"/>
            <w:vAlign w:val="center"/>
          </w:tcPr>
          <w:p w14:paraId="7E577BB8" w14:textId="77777777" w:rsidR="00F52EC3" w:rsidRPr="00924260" w:rsidRDefault="00F352B7" w:rsidP="00BB62D1">
            <w:pPr>
              <w:spacing w:line="276" w:lineRule="auto"/>
              <w:jc w:val="center"/>
              <w:rPr>
                <w:rFonts w:ascii="Times New Roman" w:hAnsi="Times New Roman"/>
                <w:lang w:val="nl-NL"/>
              </w:rPr>
            </w:pPr>
            <w:r w:rsidRPr="00924260">
              <w:rPr>
                <w:rFonts w:ascii="Times New Roman" w:hAnsi="Times New Roman"/>
              </w:rPr>
              <w:t>7h 45</w:t>
            </w:r>
            <w:r w:rsidR="00775CE7" w:rsidRPr="00924260">
              <w:rPr>
                <w:rFonts w:ascii="Times New Roman" w:hAnsi="Times New Roman"/>
              </w:rPr>
              <w:t xml:space="preserve">’ - </w:t>
            </w:r>
            <w:r w:rsidRPr="00924260">
              <w:rPr>
                <w:rFonts w:ascii="Times New Roman" w:hAnsi="Times New Roman"/>
              </w:rPr>
              <w:t>8h 2</w:t>
            </w:r>
            <w:r w:rsidR="00F52EC3" w:rsidRPr="00924260">
              <w:rPr>
                <w:rFonts w:ascii="Times New Roman" w:hAnsi="Times New Roman"/>
              </w:rPr>
              <w:t>0’</w:t>
            </w:r>
          </w:p>
        </w:tc>
        <w:tc>
          <w:tcPr>
            <w:tcW w:w="1559" w:type="dxa"/>
            <w:shd w:val="clear" w:color="auto" w:fill="auto"/>
            <w:vAlign w:val="center"/>
          </w:tcPr>
          <w:p w14:paraId="7D323F45" w14:textId="77777777" w:rsidR="00F52EC3" w:rsidRPr="00924260" w:rsidRDefault="00F52EC3" w:rsidP="00BB62D1">
            <w:pPr>
              <w:spacing w:line="276" w:lineRule="auto"/>
              <w:jc w:val="center"/>
              <w:rPr>
                <w:rFonts w:ascii="Times New Roman" w:hAnsi="Times New Roman"/>
                <w:lang w:val="nl-NL"/>
              </w:rPr>
            </w:pPr>
            <w:r w:rsidRPr="00924260">
              <w:rPr>
                <w:rFonts w:ascii="Times New Roman" w:hAnsi="Times New Roman"/>
                <w:bCs/>
              </w:rPr>
              <w:t>Tiết 1</w:t>
            </w:r>
          </w:p>
        </w:tc>
        <w:tc>
          <w:tcPr>
            <w:tcW w:w="2268" w:type="dxa"/>
            <w:shd w:val="clear" w:color="auto" w:fill="auto"/>
            <w:vAlign w:val="center"/>
          </w:tcPr>
          <w:p w14:paraId="0BB23CF8" w14:textId="77777777" w:rsidR="00F52EC3" w:rsidRPr="00924260" w:rsidRDefault="004A0A68" w:rsidP="00BB62D1">
            <w:pPr>
              <w:spacing w:line="276" w:lineRule="auto"/>
              <w:jc w:val="center"/>
              <w:rPr>
                <w:rFonts w:ascii="Times New Roman" w:hAnsi="Times New Roman"/>
                <w:lang w:val="nl-NL"/>
              </w:rPr>
            </w:pPr>
            <w:r w:rsidRPr="00924260">
              <w:rPr>
                <w:rFonts w:ascii="Times New Roman" w:hAnsi="Times New Roman"/>
              </w:rPr>
              <w:t>13h 50</w:t>
            </w:r>
            <w:r w:rsidR="00775CE7" w:rsidRPr="00924260">
              <w:rPr>
                <w:rFonts w:ascii="Times New Roman" w:hAnsi="Times New Roman"/>
              </w:rPr>
              <w:t xml:space="preserve">’ - </w:t>
            </w:r>
            <w:r w:rsidR="00F52EC3" w:rsidRPr="00924260">
              <w:rPr>
                <w:rFonts w:ascii="Times New Roman" w:hAnsi="Times New Roman"/>
              </w:rPr>
              <w:t xml:space="preserve">14h </w:t>
            </w:r>
            <w:r w:rsidR="00B56A9A" w:rsidRPr="00924260">
              <w:rPr>
                <w:rFonts w:ascii="Times New Roman" w:hAnsi="Times New Roman"/>
              </w:rPr>
              <w:t>25</w:t>
            </w:r>
            <w:r w:rsidR="00F52EC3" w:rsidRPr="00924260">
              <w:rPr>
                <w:rFonts w:ascii="Times New Roman" w:hAnsi="Times New Roman"/>
              </w:rPr>
              <w:t>’</w:t>
            </w:r>
          </w:p>
        </w:tc>
        <w:tc>
          <w:tcPr>
            <w:tcW w:w="2127" w:type="dxa"/>
            <w:vMerge/>
            <w:shd w:val="clear" w:color="auto" w:fill="auto"/>
            <w:vAlign w:val="center"/>
          </w:tcPr>
          <w:p w14:paraId="4FD9B628" w14:textId="77777777" w:rsidR="00F52EC3" w:rsidRPr="00924260" w:rsidRDefault="00F52EC3" w:rsidP="00BB62D1">
            <w:pPr>
              <w:spacing w:line="276" w:lineRule="auto"/>
              <w:jc w:val="center"/>
              <w:rPr>
                <w:rFonts w:ascii="Times New Roman" w:hAnsi="Times New Roman"/>
                <w:noProof/>
              </w:rPr>
            </w:pPr>
          </w:p>
        </w:tc>
      </w:tr>
      <w:tr w:rsidR="00752A18" w:rsidRPr="00924260" w14:paraId="0955C70A" w14:textId="77777777" w:rsidTr="00BB62D1">
        <w:trPr>
          <w:trHeight w:val="368"/>
        </w:trPr>
        <w:tc>
          <w:tcPr>
            <w:tcW w:w="1242" w:type="dxa"/>
            <w:shd w:val="clear" w:color="auto" w:fill="auto"/>
            <w:vAlign w:val="center"/>
          </w:tcPr>
          <w:p w14:paraId="760EF823" w14:textId="77777777" w:rsidR="00F52EC3" w:rsidRPr="000A52F6" w:rsidRDefault="00F52EC3" w:rsidP="00BB62D1">
            <w:pPr>
              <w:spacing w:line="276" w:lineRule="auto"/>
              <w:jc w:val="center"/>
              <w:rPr>
                <w:rFonts w:ascii="Times New Roman" w:hAnsi="Times New Roman"/>
                <w:b/>
                <w:lang w:val="nl-NL"/>
              </w:rPr>
            </w:pPr>
            <w:r w:rsidRPr="000A52F6">
              <w:rPr>
                <w:rFonts w:ascii="Times New Roman" w:hAnsi="Times New Roman"/>
                <w:b/>
                <w:bCs/>
              </w:rPr>
              <w:t>Tiết 2</w:t>
            </w:r>
          </w:p>
        </w:tc>
        <w:tc>
          <w:tcPr>
            <w:tcW w:w="2410" w:type="dxa"/>
            <w:shd w:val="clear" w:color="auto" w:fill="auto"/>
            <w:vAlign w:val="center"/>
          </w:tcPr>
          <w:p w14:paraId="37523D98" w14:textId="77777777" w:rsidR="00F52EC3" w:rsidRPr="00924260" w:rsidRDefault="00F352B7" w:rsidP="00BB62D1">
            <w:pPr>
              <w:spacing w:line="276" w:lineRule="auto"/>
              <w:jc w:val="center"/>
              <w:rPr>
                <w:rFonts w:ascii="Times New Roman" w:hAnsi="Times New Roman"/>
                <w:lang w:val="nl-NL"/>
              </w:rPr>
            </w:pPr>
            <w:r w:rsidRPr="00924260">
              <w:rPr>
                <w:rFonts w:ascii="Times New Roman" w:hAnsi="Times New Roman"/>
              </w:rPr>
              <w:t>8h 20’ – 9h 00</w:t>
            </w:r>
            <w:r w:rsidR="00F52EC3" w:rsidRPr="00924260">
              <w:rPr>
                <w:rFonts w:ascii="Times New Roman" w:hAnsi="Times New Roman"/>
              </w:rPr>
              <w:t>’</w:t>
            </w:r>
          </w:p>
        </w:tc>
        <w:tc>
          <w:tcPr>
            <w:tcW w:w="1559" w:type="dxa"/>
            <w:shd w:val="clear" w:color="auto" w:fill="auto"/>
            <w:vAlign w:val="center"/>
          </w:tcPr>
          <w:p w14:paraId="6911B2D4" w14:textId="77777777" w:rsidR="00F52EC3" w:rsidRPr="00924260" w:rsidRDefault="00F52EC3" w:rsidP="00BB62D1">
            <w:pPr>
              <w:spacing w:line="276" w:lineRule="auto"/>
              <w:jc w:val="center"/>
              <w:rPr>
                <w:rFonts w:ascii="Times New Roman" w:hAnsi="Times New Roman"/>
                <w:lang w:val="nl-NL"/>
              </w:rPr>
            </w:pPr>
            <w:r w:rsidRPr="00924260">
              <w:rPr>
                <w:rFonts w:ascii="Times New Roman" w:hAnsi="Times New Roman"/>
                <w:bCs/>
              </w:rPr>
              <w:t>Tiết 2</w:t>
            </w:r>
          </w:p>
        </w:tc>
        <w:tc>
          <w:tcPr>
            <w:tcW w:w="2268" w:type="dxa"/>
            <w:shd w:val="clear" w:color="auto" w:fill="auto"/>
            <w:vAlign w:val="center"/>
          </w:tcPr>
          <w:p w14:paraId="67065B36" w14:textId="77777777" w:rsidR="00F52EC3" w:rsidRPr="00924260" w:rsidRDefault="00B56A9A" w:rsidP="00BB62D1">
            <w:pPr>
              <w:spacing w:line="276" w:lineRule="auto"/>
              <w:jc w:val="center"/>
              <w:rPr>
                <w:rFonts w:ascii="Times New Roman" w:hAnsi="Times New Roman"/>
                <w:lang w:val="nl-NL"/>
              </w:rPr>
            </w:pPr>
            <w:r w:rsidRPr="00924260">
              <w:rPr>
                <w:rFonts w:ascii="Times New Roman" w:hAnsi="Times New Roman"/>
              </w:rPr>
              <w:t>14h 25</w:t>
            </w:r>
            <w:r w:rsidR="00F52EC3" w:rsidRPr="00924260">
              <w:rPr>
                <w:rFonts w:ascii="Times New Roman" w:hAnsi="Times New Roman"/>
              </w:rPr>
              <w:t>’</w:t>
            </w:r>
            <w:r w:rsidR="00775CE7" w:rsidRPr="00924260">
              <w:rPr>
                <w:rFonts w:ascii="Times New Roman" w:hAnsi="Times New Roman"/>
              </w:rPr>
              <w:t xml:space="preserve"> - </w:t>
            </w:r>
            <w:r w:rsidRPr="00924260">
              <w:rPr>
                <w:rFonts w:ascii="Times New Roman" w:hAnsi="Times New Roman"/>
              </w:rPr>
              <w:t>15h 05</w:t>
            </w:r>
            <w:r w:rsidR="00F52EC3" w:rsidRPr="00924260">
              <w:rPr>
                <w:rFonts w:ascii="Times New Roman" w:hAnsi="Times New Roman"/>
              </w:rPr>
              <w:t>’</w:t>
            </w:r>
          </w:p>
        </w:tc>
        <w:tc>
          <w:tcPr>
            <w:tcW w:w="2127" w:type="dxa"/>
            <w:vMerge/>
            <w:shd w:val="clear" w:color="auto" w:fill="auto"/>
            <w:vAlign w:val="center"/>
          </w:tcPr>
          <w:p w14:paraId="79E60B8B" w14:textId="77777777" w:rsidR="00F52EC3" w:rsidRPr="00924260" w:rsidRDefault="00F52EC3" w:rsidP="00BB62D1">
            <w:pPr>
              <w:spacing w:line="276" w:lineRule="auto"/>
              <w:jc w:val="center"/>
              <w:rPr>
                <w:rFonts w:ascii="Times New Roman" w:hAnsi="Times New Roman"/>
              </w:rPr>
            </w:pPr>
          </w:p>
        </w:tc>
      </w:tr>
      <w:tr w:rsidR="00752A18" w:rsidRPr="00924260" w14:paraId="079F2066" w14:textId="77777777" w:rsidTr="00BB62D1">
        <w:tc>
          <w:tcPr>
            <w:tcW w:w="1242" w:type="dxa"/>
            <w:shd w:val="clear" w:color="auto" w:fill="auto"/>
            <w:vAlign w:val="center"/>
          </w:tcPr>
          <w:p w14:paraId="3AC181B5" w14:textId="77777777" w:rsidR="00F52EC3" w:rsidRPr="000A52F6" w:rsidRDefault="00F52EC3" w:rsidP="00BB62D1">
            <w:pPr>
              <w:spacing w:line="276" w:lineRule="auto"/>
              <w:jc w:val="center"/>
              <w:rPr>
                <w:rFonts w:ascii="Times New Roman" w:hAnsi="Times New Roman"/>
                <w:b/>
                <w:lang w:val="nl-NL"/>
              </w:rPr>
            </w:pPr>
            <w:r w:rsidRPr="000A52F6">
              <w:rPr>
                <w:rFonts w:ascii="Times New Roman" w:hAnsi="Times New Roman"/>
                <w:b/>
                <w:bCs/>
              </w:rPr>
              <w:t>Ra chơi</w:t>
            </w:r>
          </w:p>
        </w:tc>
        <w:tc>
          <w:tcPr>
            <w:tcW w:w="2410" w:type="dxa"/>
            <w:shd w:val="clear" w:color="auto" w:fill="auto"/>
            <w:vAlign w:val="center"/>
          </w:tcPr>
          <w:p w14:paraId="2C99C3A3" w14:textId="77777777" w:rsidR="00F52EC3" w:rsidRPr="00924260" w:rsidRDefault="00F352B7" w:rsidP="00BB62D1">
            <w:pPr>
              <w:spacing w:line="276" w:lineRule="auto"/>
              <w:jc w:val="center"/>
              <w:rPr>
                <w:rFonts w:ascii="Times New Roman" w:hAnsi="Times New Roman"/>
                <w:lang w:val="nl-NL"/>
              </w:rPr>
            </w:pPr>
            <w:r w:rsidRPr="00924260">
              <w:rPr>
                <w:rFonts w:ascii="Times New Roman" w:hAnsi="Times New Roman"/>
                <w:bCs/>
              </w:rPr>
              <w:t>9</w:t>
            </w:r>
            <w:r w:rsidR="00775CE7" w:rsidRPr="00924260">
              <w:rPr>
                <w:rFonts w:ascii="Times New Roman" w:hAnsi="Times New Roman"/>
                <w:bCs/>
              </w:rPr>
              <w:t xml:space="preserve">h </w:t>
            </w:r>
            <w:r w:rsidRPr="00924260">
              <w:rPr>
                <w:rFonts w:ascii="Times New Roman" w:hAnsi="Times New Roman"/>
                <w:bCs/>
              </w:rPr>
              <w:t>0</w:t>
            </w:r>
            <w:r w:rsidR="00775CE7" w:rsidRPr="00924260">
              <w:rPr>
                <w:rFonts w:ascii="Times New Roman" w:hAnsi="Times New Roman"/>
                <w:bCs/>
              </w:rPr>
              <w:t xml:space="preserve">0’ - </w:t>
            </w:r>
            <w:r w:rsidRPr="00924260">
              <w:rPr>
                <w:rFonts w:ascii="Times New Roman" w:hAnsi="Times New Roman"/>
                <w:bCs/>
              </w:rPr>
              <w:t>9h 2</w:t>
            </w:r>
            <w:r w:rsidR="00F52EC3" w:rsidRPr="00924260">
              <w:rPr>
                <w:rFonts w:ascii="Times New Roman" w:hAnsi="Times New Roman"/>
                <w:bCs/>
              </w:rPr>
              <w:t>0’</w:t>
            </w:r>
          </w:p>
        </w:tc>
        <w:tc>
          <w:tcPr>
            <w:tcW w:w="1559" w:type="dxa"/>
            <w:shd w:val="clear" w:color="auto" w:fill="auto"/>
            <w:vAlign w:val="center"/>
          </w:tcPr>
          <w:p w14:paraId="21F3179D" w14:textId="77777777" w:rsidR="00F52EC3" w:rsidRPr="00924260" w:rsidRDefault="00F52EC3" w:rsidP="00BB62D1">
            <w:pPr>
              <w:spacing w:line="276" w:lineRule="auto"/>
              <w:jc w:val="center"/>
              <w:rPr>
                <w:rFonts w:ascii="Times New Roman" w:hAnsi="Times New Roman"/>
                <w:lang w:val="nl-NL"/>
              </w:rPr>
            </w:pPr>
            <w:r w:rsidRPr="00924260">
              <w:rPr>
                <w:rFonts w:ascii="Times New Roman" w:hAnsi="Times New Roman"/>
                <w:bCs/>
              </w:rPr>
              <w:t>Ra chơi</w:t>
            </w:r>
          </w:p>
        </w:tc>
        <w:tc>
          <w:tcPr>
            <w:tcW w:w="2268" w:type="dxa"/>
            <w:shd w:val="clear" w:color="auto" w:fill="auto"/>
            <w:vAlign w:val="center"/>
          </w:tcPr>
          <w:p w14:paraId="05DD9BE2" w14:textId="77777777" w:rsidR="00F52EC3" w:rsidRPr="00924260" w:rsidRDefault="00B56A9A" w:rsidP="00BB62D1">
            <w:pPr>
              <w:spacing w:line="276" w:lineRule="auto"/>
              <w:jc w:val="center"/>
              <w:rPr>
                <w:rFonts w:ascii="Times New Roman" w:hAnsi="Times New Roman"/>
                <w:lang w:val="nl-NL"/>
              </w:rPr>
            </w:pPr>
            <w:r w:rsidRPr="00924260">
              <w:rPr>
                <w:rFonts w:ascii="Times New Roman" w:hAnsi="Times New Roman"/>
                <w:bCs/>
              </w:rPr>
              <w:t>15h 05</w:t>
            </w:r>
            <w:r w:rsidR="00775CE7" w:rsidRPr="00924260">
              <w:rPr>
                <w:rFonts w:ascii="Times New Roman" w:hAnsi="Times New Roman"/>
                <w:bCs/>
              </w:rPr>
              <w:t xml:space="preserve">’ - </w:t>
            </w:r>
            <w:r w:rsidR="00F52EC3" w:rsidRPr="00924260">
              <w:rPr>
                <w:rFonts w:ascii="Times New Roman" w:hAnsi="Times New Roman"/>
                <w:bCs/>
              </w:rPr>
              <w:t xml:space="preserve">15h </w:t>
            </w:r>
            <w:r w:rsidRPr="00924260">
              <w:rPr>
                <w:rFonts w:ascii="Times New Roman" w:hAnsi="Times New Roman"/>
                <w:bCs/>
              </w:rPr>
              <w:t>25</w:t>
            </w:r>
            <w:r w:rsidR="00F52EC3" w:rsidRPr="00924260">
              <w:rPr>
                <w:rFonts w:ascii="Times New Roman" w:hAnsi="Times New Roman"/>
                <w:bCs/>
              </w:rPr>
              <w:t>’</w:t>
            </w:r>
          </w:p>
        </w:tc>
        <w:tc>
          <w:tcPr>
            <w:tcW w:w="2127" w:type="dxa"/>
            <w:vMerge w:val="restart"/>
            <w:shd w:val="clear" w:color="auto" w:fill="auto"/>
            <w:vAlign w:val="center"/>
          </w:tcPr>
          <w:p w14:paraId="21B1E945" w14:textId="77777777" w:rsidR="00E30AA3" w:rsidRPr="00924260" w:rsidRDefault="00E30AA3" w:rsidP="00BB62D1">
            <w:pPr>
              <w:spacing w:line="276" w:lineRule="auto"/>
              <w:jc w:val="center"/>
              <w:rPr>
                <w:rFonts w:ascii="Times New Roman" w:hAnsi="Times New Roman"/>
                <w:noProof/>
                <w:sz w:val="4"/>
                <w:szCs w:val="4"/>
              </w:rPr>
            </w:pPr>
          </w:p>
          <w:p w14:paraId="414ED070" w14:textId="77777777" w:rsidR="00F52EC3" w:rsidRPr="00924260" w:rsidRDefault="00D5605D" w:rsidP="00BB62D1">
            <w:pPr>
              <w:spacing w:line="276" w:lineRule="auto"/>
              <w:jc w:val="center"/>
              <w:rPr>
                <w:rFonts w:ascii="Times New Roman" w:hAnsi="Times New Roman"/>
                <w:noProof/>
              </w:rPr>
            </w:pPr>
            <w:r w:rsidRPr="00924260">
              <w:rPr>
                <w:rFonts w:ascii="Times New Roman" w:hAnsi="Times New Roman"/>
                <w:noProof/>
              </w:rPr>
              <w:t>11h30’- 13h</w:t>
            </w:r>
            <w:r w:rsidR="00F52EC3" w:rsidRPr="00924260">
              <w:rPr>
                <w:rFonts w:ascii="Times New Roman" w:hAnsi="Times New Roman"/>
                <w:noProof/>
              </w:rPr>
              <w:t>30’: Ngủ trưa.</w:t>
            </w:r>
          </w:p>
        </w:tc>
      </w:tr>
      <w:tr w:rsidR="00752A18" w:rsidRPr="00924260" w14:paraId="2F84BC25" w14:textId="77777777" w:rsidTr="00BB62D1">
        <w:trPr>
          <w:trHeight w:val="332"/>
        </w:trPr>
        <w:tc>
          <w:tcPr>
            <w:tcW w:w="1242" w:type="dxa"/>
            <w:tcBorders>
              <w:bottom w:val="single" w:sz="4" w:space="0" w:color="auto"/>
            </w:tcBorders>
            <w:shd w:val="clear" w:color="auto" w:fill="auto"/>
            <w:vAlign w:val="center"/>
          </w:tcPr>
          <w:p w14:paraId="7EAA9602" w14:textId="77777777" w:rsidR="00F52EC3" w:rsidRPr="000A52F6" w:rsidRDefault="00F52EC3" w:rsidP="00BB62D1">
            <w:pPr>
              <w:spacing w:line="276" w:lineRule="auto"/>
              <w:jc w:val="center"/>
              <w:rPr>
                <w:rFonts w:ascii="Times New Roman" w:hAnsi="Times New Roman"/>
                <w:b/>
                <w:lang w:val="nl-NL"/>
              </w:rPr>
            </w:pPr>
            <w:r w:rsidRPr="000A52F6">
              <w:rPr>
                <w:rFonts w:ascii="Times New Roman" w:hAnsi="Times New Roman"/>
                <w:b/>
                <w:bCs/>
              </w:rPr>
              <w:t>Tiết 3</w:t>
            </w:r>
          </w:p>
        </w:tc>
        <w:tc>
          <w:tcPr>
            <w:tcW w:w="2410" w:type="dxa"/>
            <w:tcBorders>
              <w:bottom w:val="single" w:sz="4" w:space="0" w:color="auto"/>
            </w:tcBorders>
            <w:shd w:val="clear" w:color="auto" w:fill="auto"/>
            <w:vAlign w:val="center"/>
          </w:tcPr>
          <w:p w14:paraId="7149CA54" w14:textId="77777777" w:rsidR="00F52EC3" w:rsidRPr="00924260" w:rsidRDefault="00F352B7" w:rsidP="00BB62D1">
            <w:pPr>
              <w:spacing w:line="276" w:lineRule="auto"/>
              <w:jc w:val="center"/>
              <w:rPr>
                <w:rFonts w:ascii="Times New Roman" w:hAnsi="Times New Roman"/>
                <w:lang w:val="nl-NL"/>
              </w:rPr>
            </w:pPr>
            <w:r w:rsidRPr="00924260">
              <w:rPr>
                <w:rFonts w:ascii="Times New Roman" w:hAnsi="Times New Roman"/>
              </w:rPr>
              <w:t>9h 20</w:t>
            </w:r>
            <w:r w:rsidR="00775CE7" w:rsidRPr="00924260">
              <w:rPr>
                <w:rFonts w:ascii="Times New Roman" w:hAnsi="Times New Roman"/>
              </w:rPr>
              <w:t xml:space="preserve">’ - </w:t>
            </w:r>
            <w:r w:rsidR="00F52EC3" w:rsidRPr="00924260">
              <w:rPr>
                <w:rFonts w:ascii="Times New Roman" w:hAnsi="Times New Roman"/>
              </w:rPr>
              <w:t>9h 5</w:t>
            </w:r>
            <w:r w:rsidRPr="00924260">
              <w:rPr>
                <w:rFonts w:ascii="Times New Roman" w:hAnsi="Times New Roman"/>
              </w:rPr>
              <w:t>5</w:t>
            </w:r>
            <w:r w:rsidR="00F52EC3" w:rsidRPr="00924260">
              <w:rPr>
                <w:rFonts w:ascii="Times New Roman" w:hAnsi="Times New Roman"/>
              </w:rPr>
              <w:t>’</w:t>
            </w:r>
          </w:p>
        </w:tc>
        <w:tc>
          <w:tcPr>
            <w:tcW w:w="1559" w:type="dxa"/>
            <w:tcBorders>
              <w:bottom w:val="single" w:sz="4" w:space="0" w:color="auto"/>
            </w:tcBorders>
            <w:shd w:val="clear" w:color="auto" w:fill="auto"/>
            <w:vAlign w:val="center"/>
          </w:tcPr>
          <w:p w14:paraId="36E3DF3E" w14:textId="77777777" w:rsidR="00F52EC3" w:rsidRPr="00924260" w:rsidRDefault="00F52EC3" w:rsidP="00BB62D1">
            <w:pPr>
              <w:spacing w:line="276" w:lineRule="auto"/>
              <w:jc w:val="center"/>
              <w:rPr>
                <w:rFonts w:ascii="Times New Roman" w:hAnsi="Times New Roman"/>
                <w:lang w:val="nl-NL"/>
              </w:rPr>
            </w:pPr>
            <w:r w:rsidRPr="00924260">
              <w:rPr>
                <w:rFonts w:ascii="Times New Roman" w:hAnsi="Times New Roman"/>
                <w:bCs/>
              </w:rPr>
              <w:t>Tiết 3</w:t>
            </w:r>
          </w:p>
        </w:tc>
        <w:tc>
          <w:tcPr>
            <w:tcW w:w="2268" w:type="dxa"/>
            <w:tcBorders>
              <w:bottom w:val="single" w:sz="4" w:space="0" w:color="auto"/>
            </w:tcBorders>
            <w:shd w:val="clear" w:color="auto" w:fill="auto"/>
            <w:vAlign w:val="center"/>
          </w:tcPr>
          <w:p w14:paraId="5EF8288F" w14:textId="77777777" w:rsidR="00F52EC3" w:rsidRPr="00924260" w:rsidRDefault="00B56A9A" w:rsidP="00BB62D1">
            <w:pPr>
              <w:spacing w:line="276" w:lineRule="auto"/>
              <w:jc w:val="center"/>
              <w:rPr>
                <w:rFonts w:ascii="Times New Roman" w:hAnsi="Times New Roman"/>
                <w:lang w:val="nl-NL"/>
              </w:rPr>
            </w:pPr>
            <w:r w:rsidRPr="00924260">
              <w:rPr>
                <w:rFonts w:ascii="Times New Roman" w:hAnsi="Times New Roman"/>
              </w:rPr>
              <w:t>15h 25</w:t>
            </w:r>
            <w:r w:rsidR="00775CE7" w:rsidRPr="00924260">
              <w:rPr>
                <w:rFonts w:ascii="Times New Roman" w:hAnsi="Times New Roman"/>
              </w:rPr>
              <w:t xml:space="preserve">’ - </w:t>
            </w:r>
            <w:r w:rsidR="00F52EC3" w:rsidRPr="00924260">
              <w:rPr>
                <w:rFonts w:ascii="Times New Roman" w:hAnsi="Times New Roman"/>
              </w:rPr>
              <w:t xml:space="preserve">16h </w:t>
            </w:r>
            <w:r w:rsidRPr="00924260">
              <w:rPr>
                <w:rFonts w:ascii="Times New Roman" w:hAnsi="Times New Roman"/>
              </w:rPr>
              <w:t>0</w:t>
            </w:r>
            <w:r w:rsidR="004A0A68" w:rsidRPr="00924260">
              <w:rPr>
                <w:rFonts w:ascii="Times New Roman" w:hAnsi="Times New Roman"/>
              </w:rPr>
              <w:t>0</w:t>
            </w:r>
            <w:r w:rsidR="00F52EC3" w:rsidRPr="00924260">
              <w:rPr>
                <w:rFonts w:ascii="Times New Roman" w:hAnsi="Times New Roman"/>
              </w:rPr>
              <w:t>’</w:t>
            </w:r>
          </w:p>
        </w:tc>
        <w:tc>
          <w:tcPr>
            <w:tcW w:w="2127" w:type="dxa"/>
            <w:vMerge/>
            <w:tcBorders>
              <w:bottom w:val="single" w:sz="4" w:space="0" w:color="auto"/>
            </w:tcBorders>
            <w:shd w:val="clear" w:color="auto" w:fill="auto"/>
          </w:tcPr>
          <w:p w14:paraId="7138EA63" w14:textId="77777777" w:rsidR="00F52EC3" w:rsidRPr="00924260" w:rsidRDefault="00F52EC3" w:rsidP="00775FB4">
            <w:pPr>
              <w:spacing w:line="276" w:lineRule="auto"/>
              <w:jc w:val="both"/>
              <w:rPr>
                <w:rFonts w:ascii="Times New Roman" w:hAnsi="Times New Roman"/>
              </w:rPr>
            </w:pPr>
          </w:p>
        </w:tc>
      </w:tr>
      <w:tr w:rsidR="00752A18" w:rsidRPr="00924260" w14:paraId="49DB9D96" w14:textId="77777777" w:rsidTr="00BB62D1">
        <w:trPr>
          <w:trHeight w:val="366"/>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1232ABBD" w14:textId="77777777" w:rsidR="00F52EC3" w:rsidRPr="000A52F6" w:rsidRDefault="00F52EC3" w:rsidP="00BB62D1">
            <w:pPr>
              <w:spacing w:line="276" w:lineRule="auto"/>
              <w:jc w:val="center"/>
              <w:rPr>
                <w:rFonts w:ascii="Times New Roman" w:hAnsi="Times New Roman"/>
                <w:b/>
                <w:lang w:val="nl-NL"/>
              </w:rPr>
            </w:pPr>
            <w:r w:rsidRPr="000A52F6">
              <w:rPr>
                <w:rFonts w:ascii="Times New Roman" w:hAnsi="Times New Roman"/>
                <w:b/>
                <w:bCs/>
              </w:rPr>
              <w:t>Tiết 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CF33266" w14:textId="77777777" w:rsidR="00F52EC3" w:rsidRPr="00924260" w:rsidRDefault="00B56A9A" w:rsidP="00BB62D1">
            <w:pPr>
              <w:spacing w:line="276" w:lineRule="auto"/>
              <w:jc w:val="center"/>
              <w:rPr>
                <w:rFonts w:ascii="Times New Roman" w:hAnsi="Times New Roman"/>
                <w:lang w:val="nl-NL"/>
              </w:rPr>
            </w:pPr>
            <w:r w:rsidRPr="00924260">
              <w:rPr>
                <w:rFonts w:ascii="Times New Roman" w:hAnsi="Times New Roman"/>
              </w:rPr>
              <w:t>9h 55</w:t>
            </w:r>
            <w:r w:rsidR="00775CE7" w:rsidRPr="00924260">
              <w:rPr>
                <w:rFonts w:ascii="Times New Roman" w:hAnsi="Times New Roman"/>
              </w:rPr>
              <w:t xml:space="preserve">’ - </w:t>
            </w:r>
            <w:r w:rsidR="00F52EC3" w:rsidRPr="00924260">
              <w:rPr>
                <w:rFonts w:ascii="Times New Roman" w:hAnsi="Times New Roman"/>
              </w:rPr>
              <w:t>10h 3</w:t>
            </w:r>
            <w:r w:rsidRPr="00924260">
              <w:rPr>
                <w:rFonts w:ascii="Times New Roman" w:hAnsi="Times New Roman"/>
              </w:rPr>
              <w:t>5</w:t>
            </w:r>
            <w:r w:rsidR="00F52EC3" w:rsidRPr="00924260">
              <w:rPr>
                <w:rFonts w:ascii="Times New Roman" w:hAnsi="Times New Roman"/>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8E14A7F" w14:textId="77777777" w:rsidR="00F52EC3" w:rsidRPr="00924260" w:rsidRDefault="00F52EC3" w:rsidP="00BB62D1">
            <w:pPr>
              <w:spacing w:line="276" w:lineRule="auto"/>
              <w:jc w:val="center"/>
              <w:rPr>
                <w:rFonts w:ascii="Times New Roman" w:hAnsi="Times New Roman"/>
                <w:lang w:val="nl-NL"/>
              </w:rPr>
            </w:pPr>
            <w:r w:rsidRPr="00924260">
              <w:rPr>
                <w:rFonts w:ascii="Times New Roman" w:hAnsi="Times New Roman"/>
                <w:bCs/>
              </w:rPr>
              <w:t>HĐNGCK</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5F3C300" w14:textId="77777777" w:rsidR="00F52EC3" w:rsidRPr="00924260" w:rsidRDefault="00F52EC3" w:rsidP="00BB62D1">
            <w:pPr>
              <w:spacing w:line="276" w:lineRule="auto"/>
              <w:jc w:val="center"/>
              <w:rPr>
                <w:rFonts w:ascii="Times New Roman" w:hAnsi="Times New Roman"/>
                <w:lang w:val="nl-NL"/>
              </w:rPr>
            </w:pPr>
            <w:r w:rsidRPr="00924260">
              <w:rPr>
                <w:rFonts w:ascii="Times New Roman" w:hAnsi="Times New Roman"/>
              </w:rPr>
              <w:t xml:space="preserve">16h </w:t>
            </w:r>
            <w:r w:rsidR="00B56A9A" w:rsidRPr="00924260">
              <w:rPr>
                <w:rFonts w:ascii="Times New Roman" w:hAnsi="Times New Roman"/>
              </w:rPr>
              <w:t>0</w:t>
            </w:r>
            <w:r w:rsidR="004A0A68" w:rsidRPr="00924260">
              <w:rPr>
                <w:rFonts w:ascii="Times New Roman" w:hAnsi="Times New Roman"/>
              </w:rPr>
              <w:t>0</w:t>
            </w:r>
            <w:r w:rsidR="00775CE7" w:rsidRPr="00924260">
              <w:rPr>
                <w:rFonts w:ascii="Times New Roman" w:hAnsi="Times New Roman"/>
              </w:rPr>
              <w:t xml:space="preserve">’ - </w:t>
            </w:r>
            <w:r w:rsidRPr="00924260">
              <w:rPr>
                <w:rFonts w:ascii="Times New Roman" w:hAnsi="Times New Roman"/>
              </w:rPr>
              <w:t xml:space="preserve">16h </w:t>
            </w:r>
            <w:r w:rsidR="00B56A9A" w:rsidRPr="00924260">
              <w:rPr>
                <w:rFonts w:ascii="Times New Roman" w:hAnsi="Times New Roman"/>
              </w:rPr>
              <w:t>4</w:t>
            </w:r>
            <w:r w:rsidR="004A0A68" w:rsidRPr="00924260">
              <w:rPr>
                <w:rFonts w:ascii="Times New Roman" w:hAnsi="Times New Roman"/>
              </w:rPr>
              <w:t>0</w:t>
            </w:r>
            <w:r w:rsidRPr="00924260">
              <w:rPr>
                <w:rFonts w:ascii="Times New Roman" w:hAnsi="Times New Roman"/>
              </w:rPr>
              <w:t>’</w:t>
            </w: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14:paraId="038CC12D" w14:textId="77777777" w:rsidR="00F52EC3" w:rsidRPr="00924260" w:rsidRDefault="00F52EC3" w:rsidP="00775FB4">
            <w:pPr>
              <w:spacing w:line="276" w:lineRule="auto"/>
              <w:jc w:val="both"/>
              <w:rPr>
                <w:rFonts w:ascii="Times New Roman" w:hAnsi="Times New Roman"/>
              </w:rPr>
            </w:pPr>
          </w:p>
        </w:tc>
      </w:tr>
    </w:tbl>
    <w:p w14:paraId="4E739C5C" w14:textId="77777777" w:rsidR="006E379D" w:rsidRPr="00924260" w:rsidRDefault="006E379D" w:rsidP="000A52F6">
      <w:pPr>
        <w:spacing w:line="276" w:lineRule="auto"/>
        <w:jc w:val="both"/>
        <w:rPr>
          <w:rFonts w:ascii="Times New Roman" w:hAnsi="Times New Roman"/>
          <w:iCs/>
          <w:sz w:val="2"/>
        </w:rPr>
      </w:pPr>
    </w:p>
    <w:p w14:paraId="6679B1C5" w14:textId="77777777" w:rsidR="00BB62D1" w:rsidRDefault="00BB62D1" w:rsidP="00775FB4">
      <w:pPr>
        <w:spacing w:line="276" w:lineRule="auto"/>
        <w:ind w:firstLine="720"/>
        <w:jc w:val="both"/>
        <w:rPr>
          <w:rFonts w:ascii="Times New Roman" w:hAnsi="Times New Roman"/>
          <w:b/>
          <w:iCs/>
          <w:sz w:val="16"/>
        </w:rPr>
      </w:pPr>
    </w:p>
    <w:p w14:paraId="65A5CB46" w14:textId="77777777" w:rsidR="00BB62D1" w:rsidRPr="00BB62D1" w:rsidRDefault="00BB62D1" w:rsidP="00775FB4">
      <w:pPr>
        <w:spacing w:line="276" w:lineRule="auto"/>
        <w:ind w:firstLine="720"/>
        <w:jc w:val="both"/>
        <w:rPr>
          <w:rFonts w:ascii="Times New Roman" w:hAnsi="Times New Roman"/>
          <w:b/>
          <w:iCs/>
          <w:sz w:val="16"/>
        </w:rPr>
      </w:pPr>
    </w:p>
    <w:p w14:paraId="7645F400" w14:textId="4A766686" w:rsidR="00F52EC3" w:rsidRPr="00BB62D1" w:rsidRDefault="00F52EC3" w:rsidP="00775FB4">
      <w:pPr>
        <w:spacing w:line="276" w:lineRule="auto"/>
        <w:ind w:firstLine="720"/>
        <w:jc w:val="both"/>
        <w:rPr>
          <w:rFonts w:ascii="Times New Roman" w:hAnsi="Times New Roman"/>
          <w:b/>
          <w:iCs/>
          <w:lang w:val="vi-VN"/>
        </w:rPr>
      </w:pPr>
      <w:r w:rsidRPr="00BB62D1">
        <w:rPr>
          <w:rFonts w:ascii="Times New Roman" w:hAnsi="Times New Roman"/>
          <w:b/>
          <w:iCs/>
          <w:lang w:val="vi-VN"/>
        </w:rPr>
        <w:t xml:space="preserve">V. CÁC </w:t>
      </w:r>
      <w:r w:rsidR="00184435" w:rsidRPr="00BB62D1">
        <w:rPr>
          <w:rFonts w:ascii="Times New Roman" w:hAnsi="Times New Roman"/>
          <w:b/>
          <w:iCs/>
          <w:lang w:val="vi-VN"/>
        </w:rPr>
        <w:t xml:space="preserve">NHIỆM VỤ VÀ </w:t>
      </w:r>
      <w:r w:rsidRPr="00BB62D1">
        <w:rPr>
          <w:rFonts w:ascii="Times New Roman" w:hAnsi="Times New Roman"/>
          <w:b/>
          <w:iCs/>
          <w:lang w:val="vi-VN"/>
        </w:rPr>
        <w:t xml:space="preserve">GIẢI PHÁP </w:t>
      </w:r>
    </w:p>
    <w:p w14:paraId="53E8C967" w14:textId="24742E2C" w:rsidR="00184435" w:rsidRPr="00924260" w:rsidRDefault="001B17F2" w:rsidP="00CD1611">
      <w:pPr>
        <w:spacing w:before="40" w:after="40" w:line="300" w:lineRule="exact"/>
        <w:ind w:firstLine="720"/>
        <w:jc w:val="both"/>
        <w:outlineLvl w:val="0"/>
        <w:rPr>
          <w:rFonts w:ascii="Times New Roman" w:hAnsi="Times New Roman"/>
          <w:bCs/>
          <w:i/>
          <w:iCs/>
          <w:sz w:val="26"/>
          <w:lang w:val="vi-VN"/>
        </w:rPr>
      </w:pPr>
      <w:r w:rsidRPr="00924260">
        <w:rPr>
          <w:rFonts w:ascii="Times New Roman" w:hAnsi="Times New Roman"/>
          <w:iCs/>
          <w:sz w:val="26"/>
          <w:lang w:val="vi-VN"/>
        </w:rPr>
        <w:t xml:space="preserve">1. Xây dựng chương trình </w:t>
      </w:r>
      <w:r w:rsidR="00184435" w:rsidRPr="00924260">
        <w:rPr>
          <w:rFonts w:ascii="Times New Roman" w:hAnsi="Times New Roman"/>
          <w:iCs/>
          <w:sz w:val="26"/>
          <w:lang w:val="vi-VN"/>
        </w:rPr>
        <w:t>và tổ chức thực hiện chương</w:t>
      </w:r>
      <w:r w:rsidR="00BB62D1" w:rsidRPr="00BB62D1">
        <w:rPr>
          <w:rFonts w:ascii="Times New Roman" w:hAnsi="Times New Roman"/>
          <w:iCs/>
          <w:sz w:val="26"/>
          <w:lang w:val="vi-VN"/>
        </w:rPr>
        <w:t xml:space="preserve"> trình</w:t>
      </w:r>
      <w:r w:rsidR="00184435" w:rsidRPr="00924260">
        <w:rPr>
          <w:rFonts w:ascii="Times New Roman" w:hAnsi="Times New Roman"/>
          <w:iCs/>
          <w:sz w:val="26"/>
          <w:lang w:val="vi-VN"/>
        </w:rPr>
        <w:t xml:space="preserve"> </w:t>
      </w:r>
    </w:p>
    <w:p w14:paraId="68B089B9" w14:textId="77777777" w:rsidR="00512F0F" w:rsidRPr="00924260" w:rsidRDefault="00512F0F" w:rsidP="00775FB4">
      <w:pPr>
        <w:tabs>
          <w:tab w:val="left" w:pos="709"/>
        </w:tabs>
        <w:spacing w:line="276" w:lineRule="auto"/>
        <w:ind w:firstLine="720"/>
        <w:jc w:val="both"/>
        <w:rPr>
          <w:rFonts w:ascii="Times New Roman" w:hAnsi="Times New Roman"/>
          <w:i/>
          <w:lang w:val="vi-VN"/>
        </w:rPr>
      </w:pPr>
      <w:r w:rsidRPr="00924260">
        <w:rPr>
          <w:rFonts w:ascii="Times New Roman" w:hAnsi="Times New Roman"/>
          <w:i/>
          <w:lang w:val="da-DK"/>
        </w:rPr>
        <w:t xml:space="preserve">1.1. Đối với chương trình giáo dục chính khóa: </w:t>
      </w:r>
    </w:p>
    <w:p w14:paraId="57A07EDC" w14:textId="77777777" w:rsidR="00512F0F" w:rsidRPr="00924260" w:rsidRDefault="00512F0F" w:rsidP="00775FB4">
      <w:pPr>
        <w:tabs>
          <w:tab w:val="left" w:pos="709"/>
        </w:tabs>
        <w:spacing w:line="276" w:lineRule="auto"/>
        <w:ind w:firstLine="720"/>
        <w:jc w:val="both"/>
        <w:rPr>
          <w:rFonts w:ascii="Times New Roman" w:hAnsi="Times New Roman"/>
          <w:lang w:val="da-DK"/>
        </w:rPr>
      </w:pPr>
      <w:r w:rsidRPr="00924260">
        <w:rPr>
          <w:rFonts w:ascii="Times New Roman" w:hAnsi="Times New Roman"/>
          <w:lang w:val="da-DK"/>
        </w:rPr>
        <w:lastRenderedPageBreak/>
        <w:t xml:space="preserve"> Trên cơ sở chương trình hiện hành, nhà trường chủ động trong việc xây dựng và thực hiện kế hoạch giáo dục theo định hướng phát triển năng lực học sinh:</w:t>
      </w:r>
    </w:p>
    <w:p w14:paraId="432F930A" w14:textId="7BB4DB07" w:rsidR="00C25134" w:rsidRPr="00924260" w:rsidRDefault="008F4684" w:rsidP="00775FB4">
      <w:pPr>
        <w:spacing w:line="276" w:lineRule="auto"/>
        <w:ind w:firstLine="720"/>
        <w:jc w:val="both"/>
        <w:rPr>
          <w:rFonts w:ascii="Times New Roman" w:hAnsi="Times New Roman"/>
          <w:i/>
          <w:lang w:val="da-DK"/>
        </w:rPr>
      </w:pPr>
      <w:r w:rsidRPr="00924260">
        <w:rPr>
          <w:rFonts w:ascii="Times New Roman" w:hAnsi="Times New Roman"/>
          <w:lang w:val="da-DK"/>
        </w:rPr>
        <w:t>-</w:t>
      </w:r>
      <w:r w:rsidR="00512F0F" w:rsidRPr="00924260">
        <w:rPr>
          <w:rFonts w:ascii="Times New Roman" w:hAnsi="Times New Roman"/>
          <w:lang w:val="da-DK"/>
        </w:rPr>
        <w:t xml:space="preserve"> </w:t>
      </w:r>
      <w:r w:rsidR="0090358E" w:rsidRPr="00924260">
        <w:rPr>
          <w:rFonts w:ascii="Times New Roman" w:hAnsi="Times New Roman"/>
          <w:lang w:val="da-DK"/>
        </w:rPr>
        <w:t>Tăng cường các hoạt động thực hành, hoạt động trải nghiệm, kỹ năng vận dụng kiến thức</w:t>
      </w:r>
      <w:r w:rsidR="00321E37" w:rsidRPr="00924260">
        <w:rPr>
          <w:rFonts w:ascii="Times New Roman" w:hAnsi="Times New Roman"/>
          <w:lang w:val="da-DK"/>
        </w:rPr>
        <w:t xml:space="preserve"> </w:t>
      </w:r>
      <w:r w:rsidR="0090358E" w:rsidRPr="00924260">
        <w:rPr>
          <w:rFonts w:ascii="Times New Roman" w:hAnsi="Times New Roman"/>
          <w:lang w:val="da-DK"/>
        </w:rPr>
        <w:t>vào thực tiễn</w:t>
      </w:r>
      <w:r w:rsidR="00F21CB6" w:rsidRPr="00924260">
        <w:rPr>
          <w:rFonts w:ascii="Times New Roman" w:hAnsi="Times New Roman"/>
          <w:lang w:val="da-DK"/>
        </w:rPr>
        <w:t xml:space="preserve"> </w:t>
      </w:r>
      <w:r w:rsidR="0090358E" w:rsidRPr="00924260">
        <w:rPr>
          <w:rFonts w:ascii="Times New Roman" w:hAnsi="Times New Roman"/>
          <w:lang w:val="vi-VN"/>
        </w:rPr>
        <w:t>phù hợp với tình hình thực tế của nhà trường, địa phương và khả năng học tập của học sinh</w:t>
      </w:r>
      <w:r w:rsidR="0090358E" w:rsidRPr="00924260">
        <w:rPr>
          <w:rFonts w:ascii="Times New Roman" w:hAnsi="Times New Roman"/>
          <w:lang w:val="da-DK"/>
        </w:rPr>
        <w:t>;</w:t>
      </w:r>
      <w:r w:rsidR="00E26C94" w:rsidRPr="00924260">
        <w:rPr>
          <w:rFonts w:ascii="Times New Roman" w:hAnsi="Times New Roman"/>
          <w:lang w:val="da-DK"/>
        </w:rPr>
        <w:t xml:space="preserve"> Linh hoạt sắp xếp hợp lí các hoạt động tập thể, </w:t>
      </w:r>
      <w:r w:rsidR="00035488" w:rsidRPr="00924260">
        <w:rPr>
          <w:rFonts w:ascii="Times New Roman" w:hAnsi="Times New Roman"/>
          <w:lang w:val="da-DK"/>
        </w:rPr>
        <w:t>thực hiện HĐTN.</w:t>
      </w:r>
      <w:r w:rsidR="006D2CA4" w:rsidRPr="00924260">
        <w:rPr>
          <w:rFonts w:ascii="Times New Roman" w:hAnsi="Times New Roman"/>
          <w:lang w:val="da-DK"/>
        </w:rPr>
        <w:t xml:space="preserve"> Đa dạng hóa các hình thức tổ chức để gây sự hứng thú, kích thích năng lực phát triển của học sinh</w:t>
      </w:r>
    </w:p>
    <w:p w14:paraId="1328CDAA" w14:textId="77777777" w:rsidR="00394BEB" w:rsidRPr="00924260" w:rsidRDefault="00394BEB" w:rsidP="00775FB4">
      <w:pPr>
        <w:spacing w:line="276" w:lineRule="auto"/>
        <w:ind w:firstLine="720"/>
        <w:jc w:val="both"/>
        <w:rPr>
          <w:rFonts w:ascii="Times New Roman" w:hAnsi="Times New Roman"/>
          <w:lang w:val="da-DK"/>
        </w:rPr>
      </w:pPr>
      <w:r w:rsidRPr="00924260">
        <w:rPr>
          <w:rFonts w:ascii="Times New Roman" w:hAnsi="Times New Roman"/>
          <w:lang w:val="da-DK"/>
        </w:rPr>
        <w:t>- Lồng ghép</w:t>
      </w:r>
      <w:r w:rsidR="00A434BA" w:rsidRPr="00924260">
        <w:rPr>
          <w:rFonts w:ascii="Times New Roman" w:hAnsi="Times New Roman"/>
          <w:lang w:val="da-DK"/>
        </w:rPr>
        <w:t xml:space="preserve"> dự án </w:t>
      </w:r>
      <w:r w:rsidRPr="00924260">
        <w:rPr>
          <w:rFonts w:ascii="Times New Roman" w:hAnsi="Times New Roman"/>
          <w:lang w:val="da-DK"/>
        </w:rPr>
        <w:t>Học thông qua chơi</w:t>
      </w:r>
      <w:r w:rsidR="00EA1AF1" w:rsidRPr="00924260">
        <w:rPr>
          <w:rFonts w:ascii="Times New Roman" w:hAnsi="Times New Roman"/>
          <w:lang w:val="da-DK"/>
        </w:rPr>
        <w:t xml:space="preserve"> </w:t>
      </w:r>
      <w:r w:rsidRPr="00924260">
        <w:rPr>
          <w:rFonts w:ascii="Times New Roman" w:hAnsi="Times New Roman"/>
          <w:lang w:val="da-DK"/>
        </w:rPr>
        <w:t xml:space="preserve">vào </w:t>
      </w:r>
      <w:r w:rsidR="00A434BA" w:rsidRPr="00924260">
        <w:rPr>
          <w:rFonts w:ascii="Times New Roman" w:hAnsi="Times New Roman"/>
          <w:lang w:val="da-DK"/>
        </w:rPr>
        <w:t>chương trình dạy học các khối lớp.</w:t>
      </w:r>
    </w:p>
    <w:p w14:paraId="1F669CDF" w14:textId="2FD5DA6C" w:rsidR="0090358E" w:rsidRPr="00924260" w:rsidRDefault="008F4684" w:rsidP="00775FB4">
      <w:pPr>
        <w:spacing w:line="276" w:lineRule="auto"/>
        <w:ind w:firstLine="720"/>
        <w:jc w:val="both"/>
        <w:rPr>
          <w:rFonts w:ascii="Times New Roman" w:hAnsi="Times New Roman"/>
          <w:lang w:val="da-DK"/>
        </w:rPr>
      </w:pPr>
      <w:r w:rsidRPr="00924260">
        <w:rPr>
          <w:rFonts w:ascii="Times New Roman" w:hAnsi="Times New Roman"/>
          <w:lang w:val="da-DK"/>
        </w:rPr>
        <w:t>-</w:t>
      </w:r>
      <w:r w:rsidR="0090358E" w:rsidRPr="00924260">
        <w:rPr>
          <w:rFonts w:ascii="Times New Roman" w:hAnsi="Times New Roman"/>
          <w:lang w:val="da-DK"/>
        </w:rPr>
        <w:t xml:space="preserve"> </w:t>
      </w:r>
      <w:r w:rsidR="0065460D" w:rsidRPr="00924260">
        <w:rPr>
          <w:rFonts w:ascii="Times New Roman" w:hAnsi="Times New Roman"/>
          <w:lang w:val="da-DK"/>
        </w:rPr>
        <w:t>Phối hợp với Đoàn phường, nhân chứng lịch sử và BTV Ban đại diện cha mẹ học sinh t</w:t>
      </w:r>
      <w:r w:rsidR="0090358E" w:rsidRPr="00924260">
        <w:rPr>
          <w:rFonts w:ascii="Times New Roman" w:hAnsi="Times New Roman"/>
          <w:lang w:val="vi-VN"/>
        </w:rPr>
        <w:t xml:space="preserve">ổ chức </w:t>
      </w:r>
      <w:r w:rsidR="0090358E" w:rsidRPr="00924260">
        <w:rPr>
          <w:rFonts w:ascii="Times New Roman" w:hAnsi="Times New Roman"/>
          <w:lang w:val="da-DK"/>
        </w:rPr>
        <w:t xml:space="preserve">thực hiện hiệu quả nội dung giáo dục </w:t>
      </w:r>
      <w:r w:rsidR="0090358E" w:rsidRPr="00924260">
        <w:rPr>
          <w:rFonts w:ascii="Times New Roman" w:hAnsi="Times New Roman"/>
          <w:lang w:val="vi-VN"/>
        </w:rPr>
        <w:t>địa phương</w:t>
      </w:r>
      <w:r w:rsidR="0065460D" w:rsidRPr="00924260">
        <w:rPr>
          <w:rFonts w:ascii="Times New Roman" w:hAnsi="Times New Roman"/>
          <w:lang w:val="da-DK"/>
        </w:rPr>
        <w:t>, giáo dục truyền thống cách mạng, truyền thống hiếu học của Làng Đỏ anh hùng;</w:t>
      </w:r>
      <w:r w:rsidR="0090358E" w:rsidRPr="00924260">
        <w:rPr>
          <w:rFonts w:ascii="Times New Roman" w:hAnsi="Times New Roman"/>
          <w:lang w:val="da-DK"/>
        </w:rPr>
        <w:t xml:space="preserve"> tham khảo </w:t>
      </w:r>
      <w:r w:rsidR="000F0B03" w:rsidRPr="00924260">
        <w:rPr>
          <w:rFonts w:ascii="Times New Roman" w:hAnsi="Times New Roman"/>
          <w:lang w:val="da-DK"/>
        </w:rPr>
        <w:t>những nội dung giáo dục tiên t</w:t>
      </w:r>
      <w:r w:rsidR="00115A29" w:rsidRPr="00924260">
        <w:rPr>
          <w:rFonts w:ascii="Times New Roman" w:hAnsi="Times New Roman"/>
          <w:lang w:val="da-DK"/>
        </w:rPr>
        <w:t>iến</w:t>
      </w:r>
      <w:r w:rsidR="0090358E" w:rsidRPr="00924260">
        <w:rPr>
          <w:rFonts w:ascii="Times New Roman" w:hAnsi="Times New Roman"/>
          <w:lang w:val="da-DK"/>
        </w:rPr>
        <w:t xml:space="preserve"> của các nước có nền giáo dục phát triển</w:t>
      </w:r>
      <w:r w:rsidR="0052559B" w:rsidRPr="00924260">
        <w:rPr>
          <w:rFonts w:ascii="Times New Roman" w:hAnsi="Times New Roman"/>
          <w:lang w:val="da-DK"/>
        </w:rPr>
        <w:t>; những điển hình về giáo dục tiên tiến</w:t>
      </w:r>
      <w:r w:rsidR="0090358E" w:rsidRPr="00924260">
        <w:rPr>
          <w:rFonts w:ascii="Times New Roman" w:hAnsi="Times New Roman"/>
          <w:lang w:val="da-DK"/>
        </w:rPr>
        <w:t xml:space="preserve"> </w:t>
      </w:r>
      <w:r w:rsidR="00126CAD" w:rsidRPr="00924260">
        <w:rPr>
          <w:rFonts w:ascii="Times New Roman" w:hAnsi="Times New Roman"/>
          <w:lang w:val="da-DK"/>
        </w:rPr>
        <w:t xml:space="preserve">của các trường bạn </w:t>
      </w:r>
      <w:r w:rsidR="0090358E" w:rsidRPr="00924260">
        <w:rPr>
          <w:rFonts w:ascii="Times New Roman" w:hAnsi="Times New Roman"/>
          <w:lang w:val="da-DK"/>
        </w:rPr>
        <w:t>để đưa</w:t>
      </w:r>
      <w:r w:rsidR="00F21CB6" w:rsidRPr="00924260">
        <w:rPr>
          <w:rFonts w:ascii="Times New Roman" w:hAnsi="Times New Roman"/>
          <w:lang w:val="da-DK"/>
        </w:rPr>
        <w:t xml:space="preserve"> </w:t>
      </w:r>
      <w:r w:rsidR="0090358E" w:rsidRPr="00924260">
        <w:rPr>
          <w:rFonts w:ascii="Times New Roman" w:hAnsi="Times New Roman"/>
          <w:lang w:val="da-DK"/>
        </w:rPr>
        <w:t>vào kế hoạch giáo dục của nhà trường phù hợp với thực tế của địa phương.</w:t>
      </w:r>
    </w:p>
    <w:p w14:paraId="3E9CCDA3" w14:textId="1B3AE7DC" w:rsidR="0090358E" w:rsidRPr="00924260" w:rsidRDefault="008F4684" w:rsidP="00775FB4">
      <w:pPr>
        <w:tabs>
          <w:tab w:val="left" w:pos="567"/>
        </w:tabs>
        <w:spacing w:line="276" w:lineRule="auto"/>
        <w:ind w:firstLine="720"/>
        <w:jc w:val="both"/>
        <w:rPr>
          <w:rFonts w:ascii="Times New Roman" w:hAnsi="Times New Roman"/>
          <w:lang w:val="da-DK"/>
        </w:rPr>
      </w:pPr>
      <w:r w:rsidRPr="00924260">
        <w:rPr>
          <w:rFonts w:ascii="Times New Roman" w:hAnsi="Times New Roman"/>
          <w:lang w:val="da-DK"/>
        </w:rPr>
        <w:t>-</w:t>
      </w:r>
      <w:r w:rsidR="0090358E" w:rsidRPr="00924260">
        <w:rPr>
          <w:rFonts w:ascii="Times New Roman" w:hAnsi="Times New Roman"/>
          <w:lang w:val="da-DK"/>
        </w:rPr>
        <w:t xml:space="preserve"> Nâng cao chất lượng </w:t>
      </w:r>
      <w:r w:rsidR="00AC0ABF" w:rsidRPr="00924260">
        <w:rPr>
          <w:rFonts w:ascii="Times New Roman" w:hAnsi="Times New Roman"/>
          <w:lang w:val="da-DK"/>
        </w:rPr>
        <w:t xml:space="preserve">giáo dục thể chất cho học sinh. </w:t>
      </w:r>
      <w:r w:rsidR="0090358E" w:rsidRPr="00924260">
        <w:rPr>
          <w:rFonts w:ascii="Times New Roman" w:hAnsi="Times New Roman"/>
          <w:lang w:val="da-DK"/>
        </w:rPr>
        <w:t>T</w:t>
      </w:r>
      <w:r w:rsidR="0090358E" w:rsidRPr="00924260">
        <w:rPr>
          <w:rFonts w:ascii="Times New Roman" w:hAnsi="Times New Roman"/>
          <w:shd w:val="clear" w:color="auto" w:fill="FFFFFF"/>
          <w:lang w:val="vi-VN"/>
        </w:rPr>
        <w:t>hực hiện đầy đ</w:t>
      </w:r>
      <w:r w:rsidR="0090358E" w:rsidRPr="00924260">
        <w:rPr>
          <w:rFonts w:ascii="Times New Roman" w:hAnsi="Times New Roman"/>
          <w:shd w:val="clear" w:color="auto" w:fill="FFFFFF"/>
          <w:lang w:val="da-DK"/>
        </w:rPr>
        <w:t>ủ</w:t>
      </w:r>
      <w:r w:rsidR="0090358E" w:rsidRPr="00924260">
        <w:rPr>
          <w:rStyle w:val="apple-converted-space"/>
          <w:rFonts w:ascii="Times New Roman" w:hAnsi="Times New Roman"/>
          <w:shd w:val="clear" w:color="auto" w:fill="FFFFFF"/>
          <w:lang w:val="da-DK"/>
        </w:rPr>
        <w:t> </w:t>
      </w:r>
      <w:r w:rsidR="0090358E" w:rsidRPr="00924260">
        <w:rPr>
          <w:rFonts w:ascii="Times New Roman" w:hAnsi="Times New Roman"/>
          <w:shd w:val="clear" w:color="auto" w:fill="FFFFFF"/>
          <w:lang w:val="vi-VN"/>
        </w:rPr>
        <w:t>nội dung, chương trình môn học giáo dục th</w:t>
      </w:r>
      <w:r w:rsidR="0090358E" w:rsidRPr="00924260">
        <w:rPr>
          <w:rFonts w:ascii="Times New Roman" w:hAnsi="Times New Roman"/>
          <w:shd w:val="clear" w:color="auto" w:fill="FFFFFF"/>
          <w:lang w:val="da-DK"/>
        </w:rPr>
        <w:t>ể</w:t>
      </w:r>
      <w:r w:rsidR="0090358E" w:rsidRPr="00924260">
        <w:rPr>
          <w:rStyle w:val="apple-converted-space"/>
          <w:rFonts w:ascii="Times New Roman" w:hAnsi="Times New Roman"/>
          <w:shd w:val="clear" w:color="auto" w:fill="FFFFFF"/>
          <w:lang w:val="da-DK"/>
        </w:rPr>
        <w:t> </w:t>
      </w:r>
      <w:r w:rsidR="0090358E" w:rsidRPr="00924260">
        <w:rPr>
          <w:rFonts w:ascii="Times New Roman" w:hAnsi="Times New Roman"/>
          <w:shd w:val="clear" w:color="auto" w:fill="FFFFFF"/>
          <w:lang w:val="vi-VN"/>
        </w:rPr>
        <w:t>chất của cấp học</w:t>
      </w:r>
      <w:r w:rsidR="0090358E" w:rsidRPr="00924260">
        <w:rPr>
          <w:rFonts w:ascii="Times New Roman" w:hAnsi="Times New Roman"/>
          <w:lang w:val="da-DK"/>
        </w:rPr>
        <w:t xml:space="preserve">. </w:t>
      </w:r>
      <w:r w:rsidR="0090358E" w:rsidRPr="00924260">
        <w:rPr>
          <w:rFonts w:ascii="Times New Roman" w:hAnsi="Times New Roman"/>
          <w:lang w:val="vi-VN"/>
        </w:rPr>
        <w:t>Quan tâm đẩy mạnh các hoạt động thể dục thể thao, rèn luyện sức khỏe cho HS</w:t>
      </w:r>
      <w:r w:rsidR="0090358E" w:rsidRPr="00924260">
        <w:rPr>
          <w:rFonts w:ascii="Times New Roman" w:hAnsi="Times New Roman"/>
          <w:lang w:val="da-DK"/>
        </w:rPr>
        <w:t>. Duy trì thường xuyên</w:t>
      </w:r>
      <w:r w:rsidR="0090358E" w:rsidRPr="00924260">
        <w:rPr>
          <w:rFonts w:ascii="Times New Roman" w:hAnsi="Times New Roman"/>
          <w:lang w:val="vi-VN"/>
        </w:rPr>
        <w:t xml:space="preserve"> tập thể dục giữa giờ,</w:t>
      </w:r>
      <w:r w:rsidR="0090358E" w:rsidRPr="00924260">
        <w:rPr>
          <w:rFonts w:ascii="Times New Roman" w:hAnsi="Times New Roman"/>
          <w:lang w:val="da-DK"/>
        </w:rPr>
        <w:t xml:space="preserve"> ca múa hát sân trường,</w:t>
      </w:r>
      <w:r w:rsidR="00C25134" w:rsidRPr="00924260">
        <w:rPr>
          <w:rFonts w:ascii="Times New Roman" w:hAnsi="Times New Roman"/>
          <w:lang w:val="da-DK"/>
        </w:rPr>
        <w:t xml:space="preserve"> </w:t>
      </w:r>
      <w:r w:rsidR="0090358E" w:rsidRPr="00924260">
        <w:rPr>
          <w:rFonts w:ascii="Times New Roman" w:hAnsi="Times New Roman"/>
          <w:lang w:val="da-DK"/>
        </w:rPr>
        <w:t xml:space="preserve">tổ chức tốt </w:t>
      </w:r>
      <w:r w:rsidR="0090358E" w:rsidRPr="00924260">
        <w:rPr>
          <w:rFonts w:ascii="Times New Roman" w:hAnsi="Times New Roman"/>
          <w:lang w:val="vi-VN"/>
        </w:rPr>
        <w:t>Hội khỏe Phù Đổng</w:t>
      </w:r>
      <w:r w:rsidR="0090358E" w:rsidRPr="00924260">
        <w:rPr>
          <w:rFonts w:ascii="Times New Roman" w:hAnsi="Times New Roman"/>
          <w:lang w:val="da-DK"/>
        </w:rPr>
        <w:t xml:space="preserve"> cấp trường và tham gia</w:t>
      </w:r>
      <w:r w:rsidR="00C25134" w:rsidRPr="00924260">
        <w:rPr>
          <w:rFonts w:ascii="Times New Roman" w:hAnsi="Times New Roman"/>
          <w:lang w:val="da-DK"/>
        </w:rPr>
        <w:t xml:space="preserve"> </w:t>
      </w:r>
      <w:r w:rsidR="0090358E" w:rsidRPr="00924260">
        <w:rPr>
          <w:rFonts w:ascii="Times New Roman" w:hAnsi="Times New Roman"/>
          <w:lang w:val="vi-VN"/>
        </w:rPr>
        <w:t>Hội khỏe Phù Đổng</w:t>
      </w:r>
      <w:r w:rsidR="00C25134" w:rsidRPr="00924260">
        <w:rPr>
          <w:rFonts w:ascii="Times New Roman" w:hAnsi="Times New Roman"/>
          <w:lang w:val="da-DK"/>
        </w:rPr>
        <w:t xml:space="preserve"> </w:t>
      </w:r>
      <w:r w:rsidR="0090358E" w:rsidRPr="00924260">
        <w:rPr>
          <w:rFonts w:ascii="Times New Roman" w:hAnsi="Times New Roman"/>
          <w:lang w:val="da-DK"/>
        </w:rPr>
        <w:t>các cấp.</w:t>
      </w:r>
    </w:p>
    <w:p w14:paraId="2089A9A7" w14:textId="65F74329" w:rsidR="0090358E" w:rsidRPr="00924260" w:rsidRDefault="008F4684" w:rsidP="00775FB4">
      <w:pPr>
        <w:tabs>
          <w:tab w:val="left" w:pos="567"/>
        </w:tabs>
        <w:spacing w:line="276" w:lineRule="auto"/>
        <w:ind w:firstLine="720"/>
        <w:jc w:val="both"/>
        <w:rPr>
          <w:rFonts w:ascii="Times New Roman" w:hAnsi="Times New Roman"/>
          <w:lang w:val="da-DK"/>
        </w:rPr>
      </w:pPr>
      <w:r w:rsidRPr="00924260">
        <w:rPr>
          <w:rFonts w:ascii="Times New Roman" w:hAnsi="Times New Roman"/>
          <w:i/>
          <w:lang w:val="da-DK"/>
        </w:rPr>
        <w:t>-</w:t>
      </w:r>
      <w:r w:rsidR="0090358E" w:rsidRPr="00924260">
        <w:rPr>
          <w:rFonts w:ascii="Times New Roman" w:hAnsi="Times New Roman"/>
          <w:i/>
          <w:lang w:val="da-DK"/>
        </w:rPr>
        <w:t xml:space="preserve"> Các tiết dạy tăng tiết:</w:t>
      </w:r>
      <w:r w:rsidR="0090358E" w:rsidRPr="00924260">
        <w:rPr>
          <w:rFonts w:ascii="Times New Roman" w:hAnsi="Times New Roman"/>
          <w:lang w:val="da-DK"/>
        </w:rPr>
        <w:t xml:space="preserve"> Chỉ đạo tổ chuyên môn sinh hoạt rút kinh nghiệm để tổ chức các tiết </w:t>
      </w:r>
      <w:r w:rsidR="00321E37" w:rsidRPr="00924260">
        <w:rPr>
          <w:rFonts w:ascii="Times New Roman" w:hAnsi="Times New Roman"/>
          <w:lang w:val="da-DK"/>
        </w:rPr>
        <w:t>học phát triển năng lực có</w:t>
      </w:r>
      <w:r w:rsidR="0090358E" w:rsidRPr="00924260">
        <w:rPr>
          <w:rFonts w:ascii="Times New Roman" w:hAnsi="Times New Roman"/>
          <w:lang w:val="da-DK"/>
        </w:rPr>
        <w:t xml:space="preserve"> hiệu quả, thể hiện được sự phân hóa đ</w:t>
      </w:r>
      <w:r w:rsidRPr="00924260">
        <w:rPr>
          <w:rFonts w:ascii="Times New Roman" w:hAnsi="Times New Roman"/>
          <w:lang w:val="da-DK"/>
        </w:rPr>
        <w:t xml:space="preserve">ối tượng trong các tiết học. </w:t>
      </w:r>
      <w:r w:rsidR="0090358E" w:rsidRPr="00924260">
        <w:rPr>
          <w:rFonts w:ascii="Times New Roman" w:hAnsi="Times New Roman"/>
          <w:lang w:val="da-DK"/>
        </w:rPr>
        <w:t xml:space="preserve">Tổ chức các câu lạc bộ, giao lưu, </w:t>
      </w:r>
      <w:r w:rsidR="0052559B" w:rsidRPr="00924260">
        <w:rPr>
          <w:rFonts w:ascii="Times New Roman" w:hAnsi="Times New Roman"/>
          <w:lang w:val="da-DK"/>
        </w:rPr>
        <w:t>sân chơi</w:t>
      </w:r>
      <w:r w:rsidR="0090358E" w:rsidRPr="00924260">
        <w:rPr>
          <w:rFonts w:ascii="Times New Roman" w:hAnsi="Times New Roman"/>
          <w:lang w:val="da-DK"/>
        </w:rPr>
        <w:t xml:space="preserve"> theo từng chủ đề, chủ điểm cho từng khối lớp.</w:t>
      </w:r>
    </w:p>
    <w:p w14:paraId="735BBB6D" w14:textId="415B37C6" w:rsidR="00512F0F" w:rsidRPr="00924260" w:rsidRDefault="00552F0F" w:rsidP="00137F89">
      <w:pPr>
        <w:tabs>
          <w:tab w:val="left" w:pos="567"/>
        </w:tabs>
        <w:spacing w:line="276" w:lineRule="auto"/>
        <w:jc w:val="both"/>
        <w:rPr>
          <w:rFonts w:ascii="Times New Roman" w:hAnsi="Times New Roman"/>
          <w:i/>
          <w:lang w:val="da-DK"/>
        </w:rPr>
      </w:pPr>
      <w:r w:rsidRPr="00924260">
        <w:rPr>
          <w:rFonts w:ascii="Times New Roman" w:hAnsi="Times New Roman"/>
          <w:lang w:val="da-DK"/>
        </w:rPr>
        <w:tab/>
      </w:r>
      <w:r w:rsidRPr="00924260">
        <w:rPr>
          <w:rFonts w:ascii="Times New Roman" w:hAnsi="Times New Roman"/>
          <w:i/>
          <w:lang w:val="da-DK"/>
        </w:rPr>
        <w:t xml:space="preserve">1.2. </w:t>
      </w:r>
      <w:r w:rsidR="00512F0F" w:rsidRPr="00924260">
        <w:rPr>
          <w:rFonts w:ascii="Times New Roman" w:hAnsi="Times New Roman"/>
          <w:i/>
          <w:lang w:val="da-DK"/>
        </w:rPr>
        <w:t>Đối với chương trình dạy học tăng thêm</w:t>
      </w:r>
    </w:p>
    <w:p w14:paraId="2132488C" w14:textId="77777777" w:rsidR="002775D6" w:rsidRPr="00924260" w:rsidRDefault="00AB55C8" w:rsidP="00775FB4">
      <w:pPr>
        <w:spacing w:line="276" w:lineRule="auto"/>
        <w:ind w:firstLine="720"/>
        <w:jc w:val="both"/>
        <w:rPr>
          <w:rFonts w:ascii="Times New Roman" w:hAnsi="Times New Roman"/>
          <w:lang w:val="da-DK"/>
        </w:rPr>
      </w:pPr>
      <w:r w:rsidRPr="00924260">
        <w:rPr>
          <w:rFonts w:ascii="Times New Roman" w:hAnsi="Times New Roman"/>
          <w:lang w:val="da-DK"/>
        </w:rPr>
        <w:t xml:space="preserve">- </w:t>
      </w:r>
      <w:r w:rsidR="0090358E" w:rsidRPr="00924260">
        <w:rPr>
          <w:rFonts w:ascii="Times New Roman" w:hAnsi="Times New Roman"/>
          <w:lang w:val="da-DK"/>
        </w:rPr>
        <w:t>Dạy tiếng Anh</w:t>
      </w:r>
      <w:r w:rsidR="0008581F" w:rsidRPr="00924260">
        <w:rPr>
          <w:rFonts w:ascii="Times New Roman" w:hAnsi="Times New Roman"/>
          <w:lang w:val="da-DK"/>
        </w:rPr>
        <w:t xml:space="preserve">: </w:t>
      </w:r>
      <w:r w:rsidR="007E6C8B" w:rsidRPr="00924260">
        <w:rPr>
          <w:rFonts w:ascii="Times New Roman" w:hAnsi="Times New Roman"/>
          <w:lang w:val="da-DK"/>
        </w:rPr>
        <w:t>Duy trì dạy học</w:t>
      </w:r>
      <w:r w:rsidR="002775D6" w:rsidRPr="00924260">
        <w:rPr>
          <w:rFonts w:ascii="Times New Roman" w:hAnsi="Times New Roman"/>
          <w:lang w:val="da-DK"/>
        </w:rPr>
        <w:t xml:space="preserve"> tiếng Anh từ lớp 1 đến lớp 5</w:t>
      </w:r>
    </w:p>
    <w:p w14:paraId="2115F7C1" w14:textId="0DD9B2D6" w:rsidR="002775D6" w:rsidRPr="00924260" w:rsidRDefault="00AB55C8" w:rsidP="00775FB4">
      <w:pPr>
        <w:spacing w:line="276" w:lineRule="auto"/>
        <w:ind w:firstLine="720"/>
        <w:jc w:val="both"/>
        <w:rPr>
          <w:rFonts w:ascii="Times New Roman" w:hAnsi="Times New Roman"/>
          <w:lang w:val="da-DK"/>
        </w:rPr>
      </w:pPr>
      <w:r w:rsidRPr="00924260">
        <w:rPr>
          <w:rFonts w:ascii="Times New Roman" w:hAnsi="Times New Roman"/>
          <w:lang w:val="da-DK"/>
        </w:rPr>
        <w:t>+</w:t>
      </w:r>
      <w:r w:rsidR="000F6DEC" w:rsidRPr="00924260">
        <w:rPr>
          <w:rFonts w:ascii="Times New Roman" w:hAnsi="Times New Roman"/>
          <w:lang w:val="da-DK"/>
        </w:rPr>
        <w:t xml:space="preserve"> Đối với lớp 1,</w:t>
      </w:r>
      <w:r w:rsidR="002775D6" w:rsidRPr="00924260">
        <w:rPr>
          <w:rFonts w:ascii="Times New Roman" w:hAnsi="Times New Roman"/>
          <w:lang w:val="da-DK"/>
        </w:rPr>
        <w:t xml:space="preserve"> lớp</w:t>
      </w:r>
      <w:r w:rsidR="007E6C8B" w:rsidRPr="00924260">
        <w:rPr>
          <w:rFonts w:ascii="Times New Roman" w:hAnsi="Times New Roman"/>
          <w:lang w:val="da-DK"/>
        </w:rPr>
        <w:t xml:space="preserve"> </w:t>
      </w:r>
      <w:r w:rsidR="000F6DEC" w:rsidRPr="00924260">
        <w:rPr>
          <w:rFonts w:ascii="Times New Roman" w:hAnsi="Times New Roman"/>
          <w:lang w:val="da-DK"/>
        </w:rPr>
        <w:t>2</w:t>
      </w:r>
      <w:r w:rsidR="000F6DEC" w:rsidRPr="00924260">
        <w:rPr>
          <w:rFonts w:ascii="Times New Roman" w:hAnsi="Times New Roman"/>
          <w:i/>
          <w:lang w:val="da-DK"/>
        </w:rPr>
        <w:t xml:space="preserve">: </w:t>
      </w:r>
      <w:r w:rsidR="006A291B" w:rsidRPr="00924260">
        <w:rPr>
          <w:rStyle w:val="fontstyle01"/>
          <w:color w:val="auto"/>
          <w:lang w:val="da-DK"/>
        </w:rPr>
        <w:t>Thực hiện chương trình tự chọn với thời lượng 04</w:t>
      </w:r>
      <w:r w:rsidR="00DD2A68" w:rsidRPr="00924260">
        <w:rPr>
          <w:rStyle w:val="fontstyle01"/>
          <w:color w:val="auto"/>
          <w:lang w:val="da-DK"/>
        </w:rPr>
        <w:t xml:space="preserve"> </w:t>
      </w:r>
      <w:r w:rsidR="006A291B" w:rsidRPr="00924260">
        <w:rPr>
          <w:rStyle w:val="fontstyle01"/>
          <w:color w:val="auto"/>
          <w:lang w:val="da-DK"/>
        </w:rPr>
        <w:t>tiết/tuần. Thực hiện kiểm tra đánh giá, trong đó chú trọng đánh giá thường</w:t>
      </w:r>
      <w:r w:rsidR="00D846E9" w:rsidRPr="00924260">
        <w:rPr>
          <w:rStyle w:val="fontstyle01"/>
          <w:color w:val="auto"/>
          <w:lang w:val="da-DK"/>
        </w:rPr>
        <w:t xml:space="preserve"> </w:t>
      </w:r>
      <w:r w:rsidR="006A291B" w:rsidRPr="00924260">
        <w:rPr>
          <w:rStyle w:val="fontstyle01"/>
          <w:color w:val="auto"/>
          <w:lang w:val="da-DK"/>
        </w:rPr>
        <w:t xml:space="preserve">xuyên để hỗ trợ học tập, </w:t>
      </w:r>
      <w:r w:rsidR="006A291B" w:rsidRPr="00924260">
        <w:rPr>
          <w:rStyle w:val="fontstyle21"/>
          <w:b w:val="0"/>
          <w:color w:val="auto"/>
          <w:lang w:val="da-DK"/>
        </w:rPr>
        <w:t>không dùng kết quả đánh giá để xét lên lớp</w:t>
      </w:r>
      <w:r w:rsidR="006A291B" w:rsidRPr="00924260">
        <w:rPr>
          <w:lang w:val="da-DK"/>
        </w:rPr>
        <w:t>.</w:t>
      </w:r>
    </w:p>
    <w:p w14:paraId="62CE793C" w14:textId="7E126F4A" w:rsidR="00D846E9" w:rsidRPr="00924260" w:rsidRDefault="00AF2577" w:rsidP="00D846E9">
      <w:pPr>
        <w:spacing w:line="276" w:lineRule="auto"/>
        <w:ind w:firstLine="720"/>
        <w:jc w:val="both"/>
        <w:rPr>
          <w:lang w:val="da-DK"/>
        </w:rPr>
      </w:pPr>
      <w:r w:rsidRPr="00924260">
        <w:rPr>
          <w:rFonts w:ascii="Times New Roman" w:hAnsi="Times New Roman"/>
          <w:lang w:val="da-DK"/>
        </w:rPr>
        <w:t>+ Đối với lớp 3</w:t>
      </w:r>
      <w:r w:rsidR="0008581F" w:rsidRPr="00924260">
        <w:rPr>
          <w:rFonts w:ascii="Times New Roman" w:hAnsi="Times New Roman"/>
          <w:lang w:val="da-DK"/>
        </w:rPr>
        <w:t>, 4</w:t>
      </w:r>
      <w:r w:rsidR="00E520D7" w:rsidRPr="00924260">
        <w:rPr>
          <w:rFonts w:ascii="Times New Roman" w:hAnsi="Times New Roman"/>
          <w:lang w:val="da-DK"/>
        </w:rPr>
        <w:t>, 5</w:t>
      </w:r>
      <w:r w:rsidRPr="00924260">
        <w:rPr>
          <w:rFonts w:ascii="Times New Roman" w:hAnsi="Times New Roman"/>
          <w:lang w:val="da-DK"/>
        </w:rPr>
        <w:t xml:space="preserve">: </w:t>
      </w:r>
      <w:r w:rsidR="006A291B" w:rsidRPr="00924260">
        <w:rPr>
          <w:rStyle w:val="fontstyle01"/>
          <w:color w:val="auto"/>
          <w:lang w:val="da-DK"/>
        </w:rPr>
        <w:t xml:space="preserve">Thực hiện chương trình GDPT 2018 với thời </w:t>
      </w:r>
      <w:r w:rsidR="00DD2A68" w:rsidRPr="00924260">
        <w:rPr>
          <w:rStyle w:val="fontstyle01"/>
          <w:color w:val="auto"/>
          <w:lang w:val="da-DK"/>
        </w:rPr>
        <w:t xml:space="preserve">lượng 4 </w:t>
      </w:r>
      <w:r w:rsidR="006A291B" w:rsidRPr="00924260">
        <w:rPr>
          <w:rStyle w:val="fontstyle01"/>
          <w:color w:val="auto"/>
          <w:lang w:val="da-DK"/>
        </w:rPr>
        <w:t>tiết/tuần. Sử dụng sách giáo khoa nhà trường đã lựa chọn</w:t>
      </w:r>
      <w:r w:rsidR="00D846E9" w:rsidRPr="00924260">
        <w:rPr>
          <w:rStyle w:val="fontstyle01"/>
          <w:color w:val="auto"/>
          <w:lang w:val="da-DK"/>
        </w:rPr>
        <w:t xml:space="preserve"> Wonderful World</w:t>
      </w:r>
      <w:r w:rsidR="009C2C17" w:rsidRPr="00924260">
        <w:rPr>
          <w:rStyle w:val="fontstyle01"/>
          <w:color w:val="auto"/>
          <w:lang w:val="da-DK"/>
        </w:rPr>
        <w:t xml:space="preserve"> 3, 4</w:t>
      </w:r>
      <w:r w:rsidR="006A291B" w:rsidRPr="00924260">
        <w:rPr>
          <w:rStyle w:val="fontstyle01"/>
          <w:color w:val="auto"/>
          <w:lang w:val="da-DK"/>
        </w:rPr>
        <w:t>,</w:t>
      </w:r>
      <w:r w:rsidR="00E520D7" w:rsidRPr="00924260">
        <w:rPr>
          <w:rStyle w:val="fontstyle01"/>
          <w:color w:val="auto"/>
          <w:lang w:val="da-DK"/>
        </w:rPr>
        <w:t xml:space="preserve"> 5</w:t>
      </w:r>
      <w:r w:rsidR="006A291B" w:rsidRPr="00924260">
        <w:rPr>
          <w:rStyle w:val="fontstyle01"/>
          <w:color w:val="auto"/>
          <w:lang w:val="da-DK"/>
        </w:rPr>
        <w:t xml:space="preserve"> được UBND tỉnh và</w:t>
      </w:r>
      <w:r w:rsidR="00D846E9" w:rsidRPr="00924260">
        <w:rPr>
          <w:rStyle w:val="fontstyle01"/>
          <w:color w:val="auto"/>
          <w:lang w:val="da-DK"/>
        </w:rPr>
        <w:t xml:space="preserve"> </w:t>
      </w:r>
      <w:r w:rsidR="006A291B" w:rsidRPr="00924260">
        <w:rPr>
          <w:rStyle w:val="fontstyle01"/>
          <w:color w:val="auto"/>
          <w:lang w:val="da-DK"/>
        </w:rPr>
        <w:t>Bộ Giáo dục và Đào tạo phê duyệt.</w:t>
      </w:r>
      <w:r w:rsidR="006A291B" w:rsidRPr="00924260">
        <w:rPr>
          <w:lang w:val="da-DK"/>
        </w:rPr>
        <w:t xml:space="preserve"> </w:t>
      </w:r>
    </w:p>
    <w:p w14:paraId="7AE355B6" w14:textId="64B2B0DC" w:rsidR="00C962CE" w:rsidRPr="00924260" w:rsidRDefault="00115A29" w:rsidP="00775FB4">
      <w:pPr>
        <w:spacing w:line="276" w:lineRule="auto"/>
        <w:ind w:firstLine="720"/>
        <w:jc w:val="both"/>
        <w:rPr>
          <w:rFonts w:ascii="Times New Roman" w:hAnsi="Times New Roman"/>
          <w:lang w:val="da-DK"/>
        </w:rPr>
      </w:pPr>
      <w:r w:rsidRPr="00924260">
        <w:rPr>
          <w:rFonts w:ascii="Times New Roman" w:hAnsi="Times New Roman"/>
          <w:highlight w:val="white"/>
          <w:lang w:val="da-DK"/>
        </w:rPr>
        <w:t xml:space="preserve">+ </w:t>
      </w:r>
      <w:r w:rsidR="0090358E" w:rsidRPr="00924260">
        <w:rPr>
          <w:rFonts w:ascii="Times New Roman" w:hAnsi="Times New Roman"/>
          <w:highlight w:val="white"/>
          <w:lang w:val="da-DK"/>
        </w:rPr>
        <w:t>Đối với các lớp dạy học tiếng Anh tăng cường (</w:t>
      </w:r>
      <w:r w:rsidR="00E520D7" w:rsidRPr="00924260">
        <w:rPr>
          <w:rFonts w:ascii="Times New Roman" w:hAnsi="Times New Roman"/>
          <w:highlight w:val="white"/>
          <w:lang w:val="da-DK"/>
        </w:rPr>
        <w:t>1A, 1B,</w:t>
      </w:r>
      <w:r w:rsidR="00512078" w:rsidRPr="00924260">
        <w:rPr>
          <w:rFonts w:ascii="Times New Roman" w:hAnsi="Times New Roman"/>
          <w:highlight w:val="white"/>
          <w:lang w:val="da-DK"/>
        </w:rPr>
        <w:t xml:space="preserve"> </w:t>
      </w:r>
      <w:r w:rsidR="00E520D7" w:rsidRPr="00924260">
        <w:rPr>
          <w:rFonts w:ascii="Times New Roman" w:hAnsi="Times New Roman"/>
          <w:highlight w:val="white"/>
          <w:lang w:val="da-DK"/>
        </w:rPr>
        <w:t>1C, 2</w:t>
      </w:r>
      <w:r w:rsidR="00DD2A68" w:rsidRPr="00924260">
        <w:rPr>
          <w:rFonts w:ascii="Times New Roman" w:hAnsi="Times New Roman"/>
          <w:highlight w:val="white"/>
          <w:lang w:val="da-DK"/>
        </w:rPr>
        <w:t>C</w:t>
      </w:r>
      <w:r w:rsidR="00E520D7" w:rsidRPr="00924260">
        <w:rPr>
          <w:rFonts w:ascii="Times New Roman" w:hAnsi="Times New Roman"/>
          <w:highlight w:val="white"/>
          <w:lang w:val="da-DK"/>
        </w:rPr>
        <w:t>, 2</w:t>
      </w:r>
      <w:r w:rsidR="00DD2A68" w:rsidRPr="00924260">
        <w:rPr>
          <w:rFonts w:ascii="Times New Roman" w:hAnsi="Times New Roman"/>
          <w:highlight w:val="white"/>
          <w:lang w:val="da-DK"/>
        </w:rPr>
        <w:t>D</w:t>
      </w:r>
      <w:r w:rsidR="00E520D7" w:rsidRPr="00924260">
        <w:rPr>
          <w:rFonts w:ascii="Times New Roman" w:hAnsi="Times New Roman"/>
          <w:highlight w:val="white"/>
          <w:lang w:val="da-DK"/>
        </w:rPr>
        <w:t>, 2</w:t>
      </w:r>
      <w:r w:rsidR="00DD2A68" w:rsidRPr="00924260">
        <w:rPr>
          <w:rFonts w:ascii="Times New Roman" w:hAnsi="Times New Roman"/>
          <w:highlight w:val="white"/>
          <w:lang w:val="da-DK"/>
        </w:rPr>
        <w:t>E</w:t>
      </w:r>
      <w:r w:rsidR="00FF4BB1" w:rsidRPr="00924260">
        <w:rPr>
          <w:rFonts w:ascii="Times New Roman" w:hAnsi="Times New Roman"/>
          <w:highlight w:val="white"/>
          <w:lang w:val="da-DK"/>
        </w:rPr>
        <w:t xml:space="preserve">, </w:t>
      </w:r>
      <w:r w:rsidR="00E520D7" w:rsidRPr="00924260">
        <w:rPr>
          <w:rFonts w:ascii="Times New Roman" w:hAnsi="Times New Roman"/>
          <w:highlight w:val="white"/>
          <w:lang w:val="da-DK"/>
        </w:rPr>
        <w:t>3</w:t>
      </w:r>
      <w:r w:rsidR="00C30C0D" w:rsidRPr="00924260">
        <w:rPr>
          <w:rFonts w:ascii="Times New Roman" w:hAnsi="Times New Roman"/>
          <w:highlight w:val="white"/>
          <w:lang w:val="da-DK"/>
        </w:rPr>
        <w:t xml:space="preserve">A, </w:t>
      </w:r>
      <w:r w:rsidR="00E520D7" w:rsidRPr="00924260">
        <w:rPr>
          <w:rFonts w:ascii="Times New Roman" w:hAnsi="Times New Roman"/>
          <w:highlight w:val="white"/>
          <w:lang w:val="da-DK"/>
        </w:rPr>
        <w:t>3B, 3</w:t>
      </w:r>
      <w:r w:rsidR="00C30C0D" w:rsidRPr="00924260">
        <w:rPr>
          <w:rFonts w:ascii="Times New Roman" w:hAnsi="Times New Roman"/>
          <w:highlight w:val="white"/>
          <w:lang w:val="da-DK"/>
        </w:rPr>
        <w:t xml:space="preserve">C, </w:t>
      </w:r>
      <w:r w:rsidR="00E520D7" w:rsidRPr="00924260">
        <w:rPr>
          <w:rFonts w:ascii="Times New Roman" w:hAnsi="Times New Roman"/>
          <w:highlight w:val="white"/>
          <w:lang w:val="da-DK"/>
        </w:rPr>
        <w:t>4</w:t>
      </w:r>
      <w:r w:rsidR="00356104" w:rsidRPr="00924260">
        <w:rPr>
          <w:rFonts w:ascii="Times New Roman" w:hAnsi="Times New Roman"/>
          <w:highlight w:val="white"/>
          <w:lang w:val="da-DK"/>
        </w:rPr>
        <w:t xml:space="preserve">G, </w:t>
      </w:r>
      <w:r w:rsidR="00E520D7" w:rsidRPr="00924260">
        <w:rPr>
          <w:rFonts w:ascii="Times New Roman" w:hAnsi="Times New Roman"/>
          <w:highlight w:val="white"/>
          <w:lang w:val="da-DK"/>
        </w:rPr>
        <w:t>4</w:t>
      </w:r>
      <w:r w:rsidR="00C30C0D" w:rsidRPr="00924260">
        <w:rPr>
          <w:rFonts w:ascii="Times New Roman" w:hAnsi="Times New Roman"/>
          <w:highlight w:val="white"/>
          <w:lang w:val="da-DK"/>
        </w:rPr>
        <w:t xml:space="preserve">H, </w:t>
      </w:r>
      <w:r w:rsidR="00E520D7" w:rsidRPr="00924260">
        <w:rPr>
          <w:rFonts w:ascii="Times New Roman" w:hAnsi="Times New Roman"/>
          <w:highlight w:val="white"/>
          <w:lang w:val="da-DK"/>
        </w:rPr>
        <w:t>4</w:t>
      </w:r>
      <w:r w:rsidR="00B72E25" w:rsidRPr="00924260">
        <w:rPr>
          <w:rFonts w:ascii="Times New Roman" w:hAnsi="Times New Roman"/>
          <w:highlight w:val="white"/>
          <w:lang w:val="da-DK"/>
        </w:rPr>
        <w:t>I</w:t>
      </w:r>
      <w:r w:rsidR="0090358E" w:rsidRPr="00924260">
        <w:rPr>
          <w:rFonts w:ascii="Times New Roman" w:hAnsi="Times New Roman"/>
          <w:highlight w:val="white"/>
          <w:lang w:val="da-DK"/>
        </w:rPr>
        <w:t xml:space="preserve">, </w:t>
      </w:r>
      <w:r w:rsidR="00E520D7" w:rsidRPr="00924260">
        <w:rPr>
          <w:rFonts w:ascii="Times New Roman" w:hAnsi="Times New Roman"/>
          <w:highlight w:val="white"/>
          <w:lang w:val="da-DK"/>
        </w:rPr>
        <w:t>5</w:t>
      </w:r>
      <w:r w:rsidR="0090358E" w:rsidRPr="00924260">
        <w:rPr>
          <w:rFonts w:ascii="Times New Roman" w:hAnsi="Times New Roman"/>
          <w:highlight w:val="white"/>
          <w:lang w:val="da-DK"/>
        </w:rPr>
        <w:t>C,</w:t>
      </w:r>
      <w:r w:rsidR="00356104" w:rsidRPr="00924260">
        <w:rPr>
          <w:rFonts w:ascii="Times New Roman" w:hAnsi="Times New Roman"/>
          <w:highlight w:val="white"/>
          <w:lang w:val="da-DK"/>
        </w:rPr>
        <w:t xml:space="preserve"> </w:t>
      </w:r>
      <w:r w:rsidR="00E520D7" w:rsidRPr="00924260">
        <w:rPr>
          <w:rFonts w:ascii="Times New Roman" w:hAnsi="Times New Roman"/>
          <w:highlight w:val="white"/>
          <w:lang w:val="da-DK"/>
        </w:rPr>
        <w:t>5</w:t>
      </w:r>
      <w:r w:rsidR="0090358E" w:rsidRPr="00924260">
        <w:rPr>
          <w:rFonts w:ascii="Times New Roman" w:hAnsi="Times New Roman"/>
          <w:highlight w:val="white"/>
          <w:lang w:val="da-DK"/>
        </w:rPr>
        <w:t>D,</w:t>
      </w:r>
      <w:r w:rsidR="00356104" w:rsidRPr="00924260">
        <w:rPr>
          <w:rFonts w:ascii="Times New Roman" w:hAnsi="Times New Roman"/>
          <w:highlight w:val="white"/>
          <w:lang w:val="da-DK"/>
        </w:rPr>
        <w:t xml:space="preserve"> </w:t>
      </w:r>
      <w:r w:rsidR="00E520D7" w:rsidRPr="00924260">
        <w:rPr>
          <w:rFonts w:ascii="Times New Roman" w:hAnsi="Times New Roman"/>
          <w:highlight w:val="white"/>
          <w:lang w:val="da-DK"/>
        </w:rPr>
        <w:t>5E</w:t>
      </w:r>
      <w:r w:rsidR="0090358E" w:rsidRPr="00924260">
        <w:rPr>
          <w:rFonts w:ascii="Times New Roman" w:hAnsi="Times New Roman"/>
          <w:highlight w:val="white"/>
          <w:lang w:val="da-DK"/>
        </w:rPr>
        <w:t>): Thực hiện thời lượng 3 tiết/tuần, tập trung phát triển 4 kĩ năng cho học sinh</w:t>
      </w:r>
      <w:r w:rsidR="00C962CE" w:rsidRPr="00924260">
        <w:rPr>
          <w:rFonts w:ascii="Times New Roman" w:hAnsi="Times New Roman"/>
          <w:lang w:val="da-DK"/>
        </w:rPr>
        <w:t>.</w:t>
      </w:r>
    </w:p>
    <w:p w14:paraId="43003485" w14:textId="6FEB980F" w:rsidR="00FE65FD" w:rsidRPr="00924260" w:rsidRDefault="00FE65FD" w:rsidP="00775FB4">
      <w:pPr>
        <w:spacing w:line="276" w:lineRule="auto"/>
        <w:ind w:firstLine="720"/>
        <w:jc w:val="both"/>
        <w:rPr>
          <w:rFonts w:ascii="Times New Roman" w:hAnsi="Times New Roman"/>
          <w:lang w:val="da-DK"/>
        </w:rPr>
      </w:pPr>
      <w:r w:rsidRPr="00924260">
        <w:rPr>
          <w:rFonts w:ascii="Times New Roman" w:hAnsi="Times New Roman"/>
          <w:lang w:val="da-DK"/>
        </w:rPr>
        <w:t xml:space="preserve">+ Triển khai thực hiện sử dụng Hệ thống học liệu tiếng Anh trên máy tính và trực tuyến cấp tiểu học nhằm góp phần nâng cao chất lượng dạy và học tiếng Anh. </w:t>
      </w:r>
    </w:p>
    <w:p w14:paraId="7E5C1B7A" w14:textId="51B90BA2" w:rsidR="0090358E" w:rsidRPr="00924260" w:rsidRDefault="00F116DF" w:rsidP="00775FB4">
      <w:pPr>
        <w:spacing w:line="276" w:lineRule="auto"/>
        <w:ind w:firstLine="720"/>
        <w:jc w:val="both"/>
        <w:rPr>
          <w:rFonts w:ascii="Times New Roman" w:hAnsi="Times New Roman"/>
          <w:lang w:val="da-DK"/>
        </w:rPr>
      </w:pPr>
      <w:r w:rsidRPr="00924260">
        <w:rPr>
          <w:rFonts w:ascii="Times New Roman" w:hAnsi="Times New Roman"/>
          <w:lang w:val="da-DK"/>
        </w:rPr>
        <w:t>+ Quan tâm xây dựng môi trường học ngoại ngữ, thực hiện tốt hoạt động dạy học tiếng Anh qua các môn học: Toán, Khoa học, Â</w:t>
      </w:r>
      <w:r w:rsidR="00C30C0D" w:rsidRPr="00924260">
        <w:rPr>
          <w:rFonts w:ascii="Times New Roman" w:hAnsi="Times New Roman"/>
          <w:lang w:val="da-DK"/>
        </w:rPr>
        <w:t xml:space="preserve">m nhạc… phát động phong </w:t>
      </w:r>
      <w:r w:rsidR="00C30C0D" w:rsidRPr="00924260">
        <w:rPr>
          <w:rFonts w:ascii="Times New Roman" w:hAnsi="Times New Roman"/>
          <w:lang w:val="da-DK"/>
        </w:rPr>
        <w:lastRenderedPageBreak/>
        <w:t xml:space="preserve">trào </w:t>
      </w:r>
      <w:r w:rsidR="0090358E" w:rsidRPr="00924260">
        <w:rPr>
          <w:rFonts w:ascii="Times New Roman" w:hAnsi="Times New Roman"/>
          <w:lang w:val="da-DK"/>
        </w:rPr>
        <w:t>học Tiếng Anh cho giáo viên và học sinh để xây dựng môi trường học ngoại ngữ.</w:t>
      </w:r>
    </w:p>
    <w:p w14:paraId="65DC9256" w14:textId="77777777" w:rsidR="004E2887" w:rsidRPr="00924260" w:rsidRDefault="004E2887" w:rsidP="00775FB4">
      <w:pPr>
        <w:spacing w:line="276" w:lineRule="auto"/>
        <w:ind w:firstLine="720"/>
        <w:jc w:val="both"/>
        <w:rPr>
          <w:rFonts w:ascii="Times New Roman" w:hAnsi="Times New Roman"/>
          <w:lang w:val="vi-VN"/>
        </w:rPr>
      </w:pPr>
      <w:r w:rsidRPr="00924260">
        <w:rPr>
          <w:rFonts w:ascii="Times New Roman" w:hAnsi="Times New Roman"/>
          <w:lang w:val="nl-NL"/>
        </w:rPr>
        <w:t xml:space="preserve">+ </w:t>
      </w:r>
      <w:r w:rsidRPr="00924260">
        <w:rPr>
          <w:rFonts w:ascii="Times New Roman" w:hAnsi="Times New Roman"/>
          <w:lang w:val="vi-VN"/>
        </w:rPr>
        <w:t>Tăng cường tổ chức cho giáo viên, học sinh học ngoại ngữ qua truyền hình, các phương tiện truyền thông, các nguồn học liệu phù hợp khác. Đẩy mạnh thực hành ngoại ngữ qua các hoạt động như đọc truyện, hoạt động trải nghiệm, tạo môi trường ngoại ngữ ngoài lớp học, các sân chơi, giao lưu cho học sinh.</w:t>
      </w:r>
    </w:p>
    <w:p w14:paraId="2E971AF9" w14:textId="2FF50564" w:rsidR="00BD297A" w:rsidRPr="00924260" w:rsidRDefault="0027543E" w:rsidP="00775FB4">
      <w:pPr>
        <w:spacing w:line="276" w:lineRule="auto"/>
        <w:ind w:firstLine="720"/>
        <w:jc w:val="both"/>
        <w:rPr>
          <w:rFonts w:ascii="Times New Roman" w:hAnsi="Times New Roman"/>
          <w:lang w:val="nl-NL"/>
        </w:rPr>
      </w:pPr>
      <w:r w:rsidRPr="00924260">
        <w:rPr>
          <w:rFonts w:ascii="Times New Roman" w:hAnsi="Times New Roman"/>
          <w:lang w:val="nl-NL"/>
        </w:rPr>
        <w:t xml:space="preserve">+ </w:t>
      </w:r>
      <w:r w:rsidR="00EB793C" w:rsidRPr="00924260">
        <w:rPr>
          <w:rFonts w:ascii="Times New Roman" w:hAnsi="Times New Roman"/>
          <w:lang w:val="nl-NL"/>
        </w:rPr>
        <w:t>Triển khai và tổ chức thực hiện phong trào sử dụng tiếng Anh trong nhà trường bằng nhiều hình thức</w:t>
      </w:r>
      <w:r w:rsidR="008A73E1" w:rsidRPr="00924260">
        <w:rPr>
          <w:rFonts w:ascii="Times New Roman" w:hAnsi="Times New Roman"/>
          <w:lang w:val="nl-NL"/>
        </w:rPr>
        <w:t xml:space="preserve">: </w:t>
      </w:r>
      <w:r w:rsidR="00EB793C" w:rsidRPr="00924260">
        <w:rPr>
          <w:rFonts w:ascii="Times New Roman" w:hAnsi="Times New Roman"/>
          <w:lang w:val="nl-NL"/>
        </w:rPr>
        <w:t xml:space="preserve">tổ chức Câu lạc bộ </w:t>
      </w:r>
      <w:r w:rsidR="00E519E8" w:rsidRPr="00924260">
        <w:rPr>
          <w:rFonts w:ascii="Times New Roman" w:hAnsi="Times New Roman"/>
          <w:lang w:val="nl-NL"/>
        </w:rPr>
        <w:t xml:space="preserve">“ Em yêu </w:t>
      </w:r>
      <w:r w:rsidR="00EB793C" w:rsidRPr="00924260">
        <w:rPr>
          <w:rFonts w:ascii="Times New Roman" w:hAnsi="Times New Roman"/>
          <w:lang w:val="nl-NL"/>
        </w:rPr>
        <w:t xml:space="preserve">tiếng </w:t>
      </w:r>
      <w:r w:rsidR="008A73E1" w:rsidRPr="00924260">
        <w:rPr>
          <w:rFonts w:ascii="Times New Roman" w:hAnsi="Times New Roman"/>
          <w:lang w:val="nl-NL"/>
        </w:rPr>
        <w:t>Anh</w:t>
      </w:r>
      <w:r w:rsidR="00E519E8" w:rsidRPr="00924260">
        <w:rPr>
          <w:rFonts w:ascii="Times New Roman" w:hAnsi="Times New Roman"/>
          <w:lang w:val="nl-NL"/>
        </w:rPr>
        <w:t>”</w:t>
      </w:r>
      <w:r w:rsidR="008A73E1" w:rsidRPr="00924260">
        <w:rPr>
          <w:rFonts w:ascii="Times New Roman" w:hAnsi="Times New Roman"/>
          <w:lang w:val="nl-NL"/>
        </w:rPr>
        <w:t>; tổ chức Ngày Hội Tiếng Anh</w:t>
      </w:r>
      <w:r w:rsidR="00C211FE" w:rsidRPr="00924260">
        <w:rPr>
          <w:rFonts w:ascii="Times New Roman" w:hAnsi="Times New Roman"/>
          <w:lang w:val="nl-NL"/>
        </w:rPr>
        <w:t>, dạy học kết nối</w:t>
      </w:r>
      <w:r w:rsidR="008A73E1" w:rsidRPr="00924260">
        <w:rPr>
          <w:rFonts w:ascii="Times New Roman" w:hAnsi="Times New Roman"/>
          <w:lang w:val="nl-NL"/>
        </w:rPr>
        <w:t>...</w:t>
      </w:r>
      <w:r w:rsidR="00EB793C" w:rsidRPr="00924260">
        <w:rPr>
          <w:rFonts w:ascii="Times New Roman" w:hAnsi="Times New Roman"/>
          <w:lang w:val="da-DK"/>
        </w:rPr>
        <w:t>Tham gia Chương trình English Challenge do Đài Phát thanh - Truyền hình Nghệ An tổ</w:t>
      </w:r>
      <w:r w:rsidR="00BD297A" w:rsidRPr="00924260">
        <w:rPr>
          <w:rFonts w:ascii="Times New Roman" w:hAnsi="Times New Roman"/>
          <w:lang w:val="da-DK"/>
        </w:rPr>
        <w:t xml:space="preserve"> chức.</w:t>
      </w:r>
      <w:r w:rsidR="00EB793C" w:rsidRPr="00924260">
        <w:rPr>
          <w:rFonts w:ascii="Times New Roman" w:hAnsi="Times New Roman"/>
          <w:lang w:val="da-DK"/>
        </w:rPr>
        <w:t xml:space="preserve"> </w:t>
      </w:r>
      <w:r w:rsidR="00EB793C" w:rsidRPr="00924260">
        <w:rPr>
          <w:rFonts w:ascii="Times New Roman" w:hAnsi="Times New Roman"/>
          <w:lang w:val="nl-NL"/>
        </w:rPr>
        <w:t xml:space="preserve"> </w:t>
      </w:r>
    </w:p>
    <w:p w14:paraId="75F27B79" w14:textId="7636E5E3" w:rsidR="0090358E" w:rsidRPr="00924260" w:rsidRDefault="00115A29" w:rsidP="00775FB4">
      <w:pPr>
        <w:spacing w:line="276" w:lineRule="auto"/>
        <w:ind w:firstLine="720"/>
        <w:jc w:val="both"/>
        <w:rPr>
          <w:rFonts w:ascii="Times New Roman" w:hAnsi="Times New Roman"/>
          <w:i/>
          <w:lang w:val="nl-NL"/>
        </w:rPr>
      </w:pPr>
      <w:r w:rsidRPr="00924260">
        <w:rPr>
          <w:rFonts w:ascii="Times New Roman" w:hAnsi="Times New Roman"/>
          <w:i/>
          <w:lang w:val="nl-NL"/>
        </w:rPr>
        <w:t xml:space="preserve">- </w:t>
      </w:r>
      <w:r w:rsidR="00356104" w:rsidRPr="00924260">
        <w:rPr>
          <w:rFonts w:ascii="Times New Roman" w:hAnsi="Times New Roman"/>
          <w:i/>
          <w:lang w:val="nl-NL"/>
        </w:rPr>
        <w:t>Dạy Tin học</w:t>
      </w:r>
      <w:r w:rsidR="00D80ECC" w:rsidRPr="00924260">
        <w:rPr>
          <w:rFonts w:ascii="Times New Roman" w:hAnsi="Times New Roman"/>
          <w:i/>
          <w:lang w:val="nl-NL"/>
        </w:rPr>
        <w:t xml:space="preserve"> &amp; Công Nghệ</w:t>
      </w:r>
    </w:p>
    <w:p w14:paraId="7277D9EC" w14:textId="77777777" w:rsidR="00755CF2" w:rsidRPr="00924260" w:rsidRDefault="00755CF2" w:rsidP="00775FB4">
      <w:pPr>
        <w:spacing w:line="276" w:lineRule="auto"/>
        <w:ind w:firstLine="720"/>
        <w:jc w:val="both"/>
        <w:rPr>
          <w:rFonts w:ascii="Times New Roman" w:hAnsi="Times New Roman"/>
          <w:lang w:val="nl-NL"/>
        </w:rPr>
      </w:pPr>
      <w:r w:rsidRPr="00924260">
        <w:rPr>
          <w:rFonts w:ascii="Times New Roman" w:hAnsi="Times New Roman"/>
          <w:lang w:val="nl-NL"/>
        </w:rPr>
        <w:t>+ Đối với lớp 1, 2: Làm quen với Tin học</w:t>
      </w:r>
      <w:r w:rsidR="00DF30C3" w:rsidRPr="00924260">
        <w:rPr>
          <w:rFonts w:ascii="Times New Roman" w:hAnsi="Times New Roman"/>
          <w:lang w:val="nl-NL"/>
        </w:rPr>
        <w:t xml:space="preserve"> mỗi học kỳ 1 tiết.</w:t>
      </w:r>
    </w:p>
    <w:p w14:paraId="7AF0346F" w14:textId="67B038AF" w:rsidR="00E839D8" w:rsidRPr="00924260" w:rsidRDefault="00E839D8" w:rsidP="00775FB4">
      <w:pPr>
        <w:spacing w:line="276" w:lineRule="auto"/>
        <w:ind w:firstLine="720"/>
        <w:jc w:val="both"/>
        <w:rPr>
          <w:rFonts w:ascii="Times New Roman" w:hAnsi="Times New Roman"/>
          <w:lang w:val="da-DK"/>
        </w:rPr>
      </w:pPr>
      <w:r w:rsidRPr="00924260">
        <w:rPr>
          <w:rFonts w:ascii="Times New Roman" w:hAnsi="Times New Roman"/>
          <w:lang w:val="da-DK"/>
        </w:rPr>
        <w:t>+ Đối với lớp 3</w:t>
      </w:r>
      <w:r w:rsidR="00C211FE" w:rsidRPr="00924260">
        <w:rPr>
          <w:rFonts w:ascii="Times New Roman" w:hAnsi="Times New Roman"/>
          <w:lang w:val="da-DK"/>
        </w:rPr>
        <w:t>, 4</w:t>
      </w:r>
      <w:r w:rsidR="0065579E" w:rsidRPr="00924260">
        <w:rPr>
          <w:rFonts w:ascii="Times New Roman" w:hAnsi="Times New Roman"/>
          <w:lang w:val="da-DK"/>
        </w:rPr>
        <w:t>, 5</w:t>
      </w:r>
      <w:r w:rsidRPr="00924260">
        <w:rPr>
          <w:rFonts w:ascii="Times New Roman" w:hAnsi="Times New Roman"/>
          <w:lang w:val="da-DK"/>
        </w:rPr>
        <w:t xml:space="preserve">: Là môn học bắt buộc thực hiện theo công văn 816/ BGDĐT-GDTH ngày 9/3/2022 </w:t>
      </w:r>
      <w:r w:rsidRPr="00924260">
        <w:rPr>
          <w:rFonts w:ascii="Times New Roman" w:hAnsi="Times New Roman"/>
          <w:iCs/>
          <w:lang w:val="da-DK"/>
        </w:rPr>
        <w:t xml:space="preserve">của Bộ trưởng Bộ Giáo dục và Đào tạo với </w:t>
      </w:r>
      <w:r w:rsidRPr="00924260">
        <w:rPr>
          <w:rFonts w:ascii="Times New Roman" w:hAnsi="Times New Roman"/>
          <w:lang w:val="da-DK"/>
        </w:rPr>
        <w:t>thời lượng 70 tiết/lớp/năm.</w:t>
      </w:r>
      <w:r w:rsidR="00152169" w:rsidRPr="00924260">
        <w:rPr>
          <w:rFonts w:ascii="Times New Roman" w:hAnsi="Times New Roman"/>
          <w:lang w:val="da-DK"/>
        </w:rPr>
        <w:t xml:space="preserve"> Giáo trình Tin học 3</w:t>
      </w:r>
      <w:r w:rsidR="00B21538" w:rsidRPr="00924260">
        <w:rPr>
          <w:rFonts w:ascii="Times New Roman" w:hAnsi="Times New Roman"/>
          <w:lang w:val="da-DK"/>
        </w:rPr>
        <w:t>, 4</w:t>
      </w:r>
      <w:r w:rsidR="00D809DC" w:rsidRPr="00924260">
        <w:rPr>
          <w:rFonts w:ascii="Times New Roman" w:hAnsi="Times New Roman"/>
          <w:lang w:val="da-DK"/>
        </w:rPr>
        <w:t>, 5</w:t>
      </w:r>
      <w:r w:rsidR="00152169" w:rsidRPr="00924260">
        <w:rPr>
          <w:rFonts w:ascii="Times New Roman" w:hAnsi="Times New Roman"/>
          <w:lang w:val="da-DK"/>
        </w:rPr>
        <w:t xml:space="preserve"> và IC3</w:t>
      </w:r>
      <w:r w:rsidR="003A02BF" w:rsidRPr="00924260">
        <w:rPr>
          <w:rFonts w:ascii="Times New Roman" w:hAnsi="Times New Roman"/>
          <w:lang w:val="da-DK"/>
        </w:rPr>
        <w:t>, IC4</w:t>
      </w:r>
      <w:r w:rsidR="00440614" w:rsidRPr="00924260">
        <w:rPr>
          <w:rFonts w:ascii="Times New Roman" w:hAnsi="Times New Roman"/>
          <w:lang w:val="da-DK"/>
        </w:rPr>
        <w:t>.</w:t>
      </w:r>
    </w:p>
    <w:p w14:paraId="7449119C" w14:textId="4C593059" w:rsidR="0047261B" w:rsidRPr="00924260" w:rsidRDefault="0047261B" w:rsidP="0047261B">
      <w:pPr>
        <w:pStyle w:val="ListParagraph"/>
        <w:spacing w:line="276" w:lineRule="auto"/>
        <w:ind w:left="0" w:firstLine="567"/>
        <w:jc w:val="both"/>
        <w:rPr>
          <w:rFonts w:ascii="Times New Roman" w:hAnsi="Times New Roman"/>
          <w:bCs/>
          <w:i/>
          <w:lang w:val="nl-NL"/>
        </w:rPr>
      </w:pPr>
      <w:r w:rsidRPr="00924260">
        <w:rPr>
          <w:rFonts w:ascii="Times New Roman" w:hAnsi="Times New Roman"/>
          <w:bCs/>
          <w:lang w:val="nl-NL"/>
        </w:rPr>
        <w:t xml:space="preserve">  </w:t>
      </w:r>
      <w:r w:rsidRPr="00924260">
        <w:rPr>
          <w:rFonts w:ascii="Times New Roman" w:hAnsi="Times New Roman"/>
          <w:bCs/>
          <w:i/>
          <w:lang w:val="nl-NL"/>
        </w:rPr>
        <w:t>1.3. Đổi mới kiểm tra đánh giá học sinh</w:t>
      </w:r>
    </w:p>
    <w:p w14:paraId="3235954B" w14:textId="77777777" w:rsidR="0047261B" w:rsidRPr="00924260" w:rsidRDefault="0047261B" w:rsidP="0047261B">
      <w:pPr>
        <w:pStyle w:val="ListParagraph"/>
        <w:spacing w:line="276" w:lineRule="auto"/>
        <w:ind w:left="0" w:firstLine="567"/>
        <w:jc w:val="both"/>
        <w:rPr>
          <w:rFonts w:ascii="Times New Roman" w:hAnsi="Times New Roman"/>
          <w:bCs/>
          <w:i/>
          <w:lang w:val="nl-NL"/>
        </w:rPr>
      </w:pPr>
      <w:r w:rsidRPr="00924260">
        <w:rPr>
          <w:rFonts w:ascii="Times New Roman" w:hAnsi="Times New Roman"/>
          <w:lang w:val="nl-NL"/>
        </w:rPr>
        <w:tab/>
      </w:r>
      <w:r w:rsidRPr="00924260">
        <w:rPr>
          <w:rFonts w:ascii="Times New Roman" w:hAnsi="Times New Roman"/>
          <w:iCs/>
          <w:lang w:val="vi-VN"/>
        </w:rPr>
        <w:t>- Thực hiện</w:t>
      </w:r>
      <w:r w:rsidRPr="00924260">
        <w:rPr>
          <w:rFonts w:ascii="Times New Roman" w:hAnsi="Times New Roman"/>
          <w:iCs/>
          <w:lang w:val="nl-NL"/>
        </w:rPr>
        <w:t xml:space="preserve"> đánh giá HS theo TT 27/2020/TT - BGD ĐT.</w:t>
      </w:r>
    </w:p>
    <w:p w14:paraId="4CAD2F65" w14:textId="77777777" w:rsidR="0047261B" w:rsidRPr="00924260" w:rsidRDefault="0047261B" w:rsidP="0047261B">
      <w:pPr>
        <w:pStyle w:val="NormalWeb"/>
        <w:numPr>
          <w:ilvl w:val="0"/>
          <w:numId w:val="36"/>
        </w:numPr>
        <w:shd w:val="clear" w:color="auto" w:fill="FFFFFF"/>
        <w:spacing w:before="0" w:beforeAutospacing="0" w:after="0" w:afterAutospacing="0" w:line="276" w:lineRule="auto"/>
        <w:ind w:left="0" w:firstLine="567"/>
        <w:jc w:val="both"/>
        <w:rPr>
          <w:sz w:val="28"/>
          <w:szCs w:val="28"/>
          <w:lang w:val="sv-SE"/>
        </w:rPr>
      </w:pPr>
      <w:r w:rsidRPr="00924260">
        <w:rPr>
          <w:sz w:val="28"/>
          <w:szCs w:val="28"/>
          <w:lang w:val="sv-SE"/>
        </w:rPr>
        <w:t xml:space="preserve">Tiếp tục thảo luận về cách đánh giá học sinh theo đúng các quy định hiện hành. Quan tâm </w:t>
      </w:r>
      <w:r w:rsidRPr="00924260">
        <w:rPr>
          <w:sz w:val="28"/>
          <w:szCs w:val="28"/>
          <w:lang w:val="vi-VN"/>
        </w:rPr>
        <w:t>đánh giá thường xuyên đối với tất cả học sinh bằng các hình thức khác nhau</w:t>
      </w:r>
      <w:r w:rsidRPr="00924260">
        <w:rPr>
          <w:sz w:val="28"/>
          <w:szCs w:val="28"/>
          <w:lang w:val="sv-SE"/>
        </w:rPr>
        <w:t>. Chỉ đạo tổ chuyên môn, GV nghiên cứu kỹ TT27/2020/BGD&amp;ĐT, ngày 04/9/2020 và triển khai đánh giá HS nghiêm túc theo quy định của Thông tư.</w:t>
      </w:r>
    </w:p>
    <w:p w14:paraId="2B0004AB" w14:textId="77777777" w:rsidR="0047261B" w:rsidRPr="00924260" w:rsidRDefault="0047261B" w:rsidP="0047261B">
      <w:pPr>
        <w:numPr>
          <w:ilvl w:val="0"/>
          <w:numId w:val="36"/>
        </w:numPr>
        <w:spacing w:line="276" w:lineRule="auto"/>
        <w:ind w:left="0" w:firstLine="567"/>
        <w:jc w:val="both"/>
        <w:rPr>
          <w:rFonts w:ascii="Times New Roman" w:hAnsi="Times New Roman"/>
          <w:lang w:val="vi-VN"/>
        </w:rPr>
      </w:pPr>
      <w:r w:rsidRPr="00924260">
        <w:rPr>
          <w:rFonts w:ascii="Times New Roman" w:hAnsi="Times New Roman"/>
          <w:lang w:val="sv-SE"/>
        </w:rPr>
        <w:t xml:space="preserve">Cấu trúc </w:t>
      </w:r>
      <w:r w:rsidRPr="00924260">
        <w:rPr>
          <w:rFonts w:ascii="Times New Roman" w:hAnsi="Times New Roman"/>
          <w:lang w:val="vi-VN"/>
        </w:rPr>
        <w:t xml:space="preserve">Đề kiểm tra bao gồm các câu hỏi, bài tập (tự luận hoặc trắc nghiệm) </w:t>
      </w:r>
      <w:r w:rsidRPr="00924260">
        <w:rPr>
          <w:rFonts w:ascii="Times New Roman" w:hAnsi="Times New Roman"/>
          <w:lang w:val="sv-SE"/>
        </w:rPr>
        <w:t>theo 3 mức độ</w:t>
      </w:r>
      <w:r w:rsidRPr="00924260">
        <w:rPr>
          <w:rFonts w:ascii="Times New Roman" w:hAnsi="Times New Roman"/>
          <w:lang w:val="vi-VN"/>
        </w:rPr>
        <w:t xml:space="preserve"> yêu cầu</w:t>
      </w:r>
      <w:r w:rsidRPr="00924260">
        <w:rPr>
          <w:rFonts w:ascii="Times New Roman" w:hAnsi="Times New Roman"/>
          <w:lang w:val="sv-SE"/>
        </w:rPr>
        <w:t>, tỉ lệ các câu hỏi ở mức độ vận dụng, vận dụng cao được tăng dần.</w:t>
      </w:r>
      <w:r w:rsidRPr="00924260">
        <w:rPr>
          <w:rFonts w:ascii="Times New Roman" w:hAnsi="Times New Roman"/>
          <w:lang w:val="vi-VN"/>
        </w:rPr>
        <w:t xml:space="preserve"> Kết hợp một cách hợp lí giữa hình thức tự luận với trắc nghiệm khách quan. </w:t>
      </w:r>
    </w:p>
    <w:p w14:paraId="3ABFD8D5" w14:textId="77777777" w:rsidR="0047261B" w:rsidRPr="00924260" w:rsidRDefault="0047261B" w:rsidP="0047261B">
      <w:pPr>
        <w:spacing w:line="276" w:lineRule="auto"/>
        <w:ind w:firstLine="567"/>
        <w:jc w:val="both"/>
        <w:rPr>
          <w:rFonts w:ascii="Times New Roman" w:hAnsi="Times New Roman"/>
          <w:lang w:val="sv-SE"/>
        </w:rPr>
      </w:pPr>
      <w:r w:rsidRPr="00924260">
        <w:rPr>
          <w:rFonts w:ascii="Times New Roman" w:hAnsi="Times New Roman"/>
          <w:lang w:val="sv-SE"/>
        </w:rPr>
        <w:t>- Đối với môn Tiếng Anh: Việc kiểm tra đánh kết quả học tập của học sinh theo Thông tư số 27/2020/TT-BGDĐT ngày 04/9/2020 của Bộ GDĐT quy định về việc đánh giá học sinh tiểu học. Triển khai sử dụng học bạ số.</w:t>
      </w:r>
    </w:p>
    <w:p w14:paraId="6CEE2C82" w14:textId="77777777" w:rsidR="0047261B" w:rsidRPr="00924260" w:rsidRDefault="0047261B" w:rsidP="0047261B">
      <w:pPr>
        <w:numPr>
          <w:ilvl w:val="0"/>
          <w:numId w:val="36"/>
        </w:numPr>
        <w:spacing w:line="276" w:lineRule="auto"/>
        <w:ind w:left="0" w:firstLine="567"/>
        <w:jc w:val="both"/>
        <w:rPr>
          <w:rFonts w:ascii="Times New Roman" w:hAnsi="Times New Roman"/>
          <w:lang w:val="vi-VN"/>
        </w:rPr>
      </w:pPr>
      <w:r w:rsidRPr="00924260">
        <w:rPr>
          <w:rFonts w:ascii="Times New Roman" w:hAnsi="Times New Roman"/>
          <w:lang w:val="vi-VN"/>
        </w:rPr>
        <w:t>Trường xây dựng</w:t>
      </w:r>
      <w:r w:rsidRPr="00924260">
        <w:rPr>
          <w:rFonts w:ascii="Times New Roman" w:hAnsi="Times New Roman"/>
          <w:lang w:val="sv-SE"/>
        </w:rPr>
        <w:t>, sử dụng</w:t>
      </w:r>
      <w:r w:rsidRPr="00924260">
        <w:rPr>
          <w:rFonts w:ascii="Times New Roman" w:hAnsi="Times New Roman"/>
          <w:lang w:val="vi-VN"/>
        </w:rPr>
        <w:t xml:space="preserve"> phần mềm quản lý kết quả giáo dục và học tập của học sinh để giảm áp lực về hồ sơ, sổ sách cho GV, dành nhiều thời gian để GV quan tâm đến học sinh và đổi mới phương pháp dạy học.</w:t>
      </w:r>
    </w:p>
    <w:p w14:paraId="082E5BDC" w14:textId="77777777" w:rsidR="0047261B" w:rsidRPr="00924260" w:rsidRDefault="0047261B" w:rsidP="0047261B">
      <w:pPr>
        <w:numPr>
          <w:ilvl w:val="0"/>
          <w:numId w:val="36"/>
        </w:numPr>
        <w:spacing w:line="276" w:lineRule="auto"/>
        <w:ind w:left="0" w:firstLine="567"/>
        <w:jc w:val="both"/>
        <w:rPr>
          <w:rFonts w:ascii="Times New Roman" w:hAnsi="Times New Roman"/>
          <w:lang w:val="vi-VN"/>
        </w:rPr>
      </w:pPr>
      <w:r w:rsidRPr="00924260">
        <w:rPr>
          <w:rFonts w:ascii="Times New Roman" w:hAnsi="Times New Roman"/>
          <w:lang w:val="vi-VN"/>
        </w:rPr>
        <w:t>Chỉ đạo 100%  GV xây dựng ma trận và ra đề kiểm tra nạp lên nhà trường từ đó nhà trường sẽ xây dựng thư viện câu hỏi/ngân hàng đề.</w:t>
      </w:r>
    </w:p>
    <w:p w14:paraId="687D9F32" w14:textId="12D80E7E" w:rsidR="00A70A3A" w:rsidRPr="00BB62D1" w:rsidRDefault="005935FB" w:rsidP="00A70A3A">
      <w:pPr>
        <w:spacing w:line="276" w:lineRule="auto"/>
        <w:ind w:firstLine="720"/>
        <w:jc w:val="both"/>
        <w:rPr>
          <w:rFonts w:ascii="Times New Roman" w:hAnsi="Times New Roman"/>
          <w:bCs/>
          <w:i/>
          <w:iCs/>
          <w:lang w:val="es-BO"/>
        </w:rPr>
      </w:pPr>
      <w:r w:rsidRPr="00BB62D1">
        <w:rPr>
          <w:rFonts w:ascii="Times New Roman" w:hAnsi="Times New Roman"/>
          <w:i/>
          <w:lang w:val="it-IT"/>
        </w:rPr>
        <w:t>1.4.</w:t>
      </w:r>
      <w:r w:rsidRPr="00BB62D1">
        <w:rPr>
          <w:rFonts w:ascii="Times New Roman" w:hAnsi="Times New Roman"/>
          <w:lang w:val="it-IT"/>
        </w:rPr>
        <w:t xml:space="preserve"> </w:t>
      </w:r>
      <w:r w:rsidR="00A70A3A" w:rsidRPr="00BB62D1">
        <w:rPr>
          <w:rFonts w:ascii="Times New Roman" w:hAnsi="Times New Roman"/>
          <w:bCs/>
          <w:i/>
          <w:iCs/>
          <w:lang w:val="es-BO"/>
        </w:rPr>
        <w:t xml:space="preserve">Tổ chức và tham gia </w:t>
      </w:r>
      <w:r w:rsidR="00A70A3A" w:rsidRPr="00BB62D1">
        <w:rPr>
          <w:rFonts w:ascii="Times New Roman" w:hAnsi="Times New Roman"/>
          <w:bCs/>
          <w:i/>
          <w:iCs/>
          <w:lang w:val="vi-VN"/>
        </w:rPr>
        <w:t>các cuộc giao lưu, các câu lạc bộ, hoạt động trải nghiệm, sân chơi trí tuệ, … đáp ứng nhu cầu, sở thích</w:t>
      </w:r>
      <w:r w:rsidR="00A70A3A" w:rsidRPr="00BB62D1">
        <w:rPr>
          <w:rFonts w:ascii="Times New Roman" w:hAnsi="Times New Roman"/>
          <w:lang w:val="it-IT"/>
        </w:rPr>
        <w:t xml:space="preserve"> </w:t>
      </w:r>
    </w:p>
    <w:p w14:paraId="3F6F8BBF" w14:textId="36512DE3" w:rsidR="005935FB" w:rsidRPr="00924260" w:rsidRDefault="005935FB" w:rsidP="005935FB">
      <w:pPr>
        <w:spacing w:line="276" w:lineRule="auto"/>
        <w:ind w:firstLine="720"/>
        <w:jc w:val="both"/>
        <w:rPr>
          <w:rFonts w:ascii="Times New Roman" w:hAnsi="Times New Roman"/>
          <w:lang w:val="it-IT"/>
        </w:rPr>
      </w:pPr>
      <w:r w:rsidRPr="00924260">
        <w:rPr>
          <w:rFonts w:ascii="Times New Roman" w:hAnsi="Times New Roman"/>
          <w:lang w:val="it-IT"/>
        </w:rPr>
        <w:t xml:space="preserve">Tăng cường các hoạt động thể dục thể thao </w:t>
      </w:r>
      <w:r w:rsidRPr="00924260">
        <w:rPr>
          <w:rFonts w:ascii="Times New Roman" w:hAnsi="Times New Roman"/>
          <w:lang w:val="sv-SE"/>
        </w:rPr>
        <w:t xml:space="preserve">thông qua các bài học; </w:t>
      </w:r>
      <w:r w:rsidRPr="00924260">
        <w:rPr>
          <w:rFonts w:ascii="Times New Roman" w:hAnsi="Times New Roman"/>
          <w:lang w:val="it-IT"/>
        </w:rPr>
        <w:t>thông qua việc thành lập các Câu lạc bộ: Bóng rổ, bóng đá, võ, cờ vua; bồi dưỡng năng khiếu nghệ thuật, khơi gợi hứng thú, đam mê cho học sinh thông qua các giờ ca múa hát sân trường, múa dân vũ, câu lạc bộ Âm nhạc - Mĩ thuật.</w:t>
      </w:r>
    </w:p>
    <w:p w14:paraId="355104AA" w14:textId="77777777" w:rsidR="005935FB" w:rsidRPr="00924260" w:rsidRDefault="005935FB" w:rsidP="005935FB">
      <w:pPr>
        <w:tabs>
          <w:tab w:val="left" w:pos="567"/>
          <w:tab w:val="left" w:pos="720"/>
        </w:tabs>
        <w:spacing w:line="276" w:lineRule="auto"/>
        <w:ind w:firstLine="709"/>
        <w:jc w:val="both"/>
        <w:rPr>
          <w:rFonts w:ascii="Times New Roman" w:hAnsi="Times New Roman"/>
          <w:bCs/>
          <w:lang w:val="pt-BR"/>
        </w:rPr>
      </w:pPr>
      <w:r w:rsidRPr="00924260">
        <w:rPr>
          <w:rFonts w:ascii="Times New Roman" w:hAnsi="Times New Roman"/>
          <w:lang w:val="pt-BR"/>
        </w:rPr>
        <w:lastRenderedPageBreak/>
        <w:tab/>
        <w:t>- Tổ chức hoạt động</w:t>
      </w:r>
      <w:r w:rsidRPr="00924260">
        <w:rPr>
          <w:rFonts w:ascii="Times New Roman" w:hAnsi="Times New Roman"/>
          <w:bCs/>
          <w:lang w:val="nl-NL"/>
        </w:rPr>
        <w:t xml:space="preserve"> Giáo dục ngoài giờ chính khóa: </w:t>
      </w:r>
      <w:r w:rsidRPr="00924260">
        <w:rPr>
          <w:rFonts w:ascii="Times New Roman" w:hAnsi="Times New Roman"/>
          <w:bCs/>
          <w:lang w:val="pt-BR"/>
        </w:rPr>
        <w:t>sân chơi English Challenge trên truyền hình, Trạng nguyên Nhỏ tuổi do báo Nhi Đồng tổ chức,</w:t>
      </w:r>
      <w:r w:rsidRPr="00924260">
        <w:rPr>
          <w:rFonts w:ascii="Times New Roman" w:hAnsi="Times New Roman"/>
          <w:bCs/>
          <w:lang w:val="nl-NL"/>
        </w:rPr>
        <w:t xml:space="preserve">  cuộc thi “Ý tưởng trẻ thơ”.</w:t>
      </w:r>
      <w:r w:rsidRPr="00924260">
        <w:rPr>
          <w:rFonts w:ascii="Times New Roman" w:hAnsi="Times New Roman"/>
          <w:bCs/>
          <w:lang w:val="pt-BR"/>
        </w:rPr>
        <w:t>..</w:t>
      </w:r>
    </w:p>
    <w:p w14:paraId="3EC4B9A8" w14:textId="07EF7A83" w:rsidR="0002025D" w:rsidRPr="00924260" w:rsidRDefault="0002025D" w:rsidP="005935FB">
      <w:pPr>
        <w:tabs>
          <w:tab w:val="left" w:pos="567"/>
          <w:tab w:val="left" w:pos="720"/>
        </w:tabs>
        <w:spacing w:line="276" w:lineRule="auto"/>
        <w:ind w:firstLine="709"/>
        <w:jc w:val="both"/>
        <w:rPr>
          <w:rFonts w:ascii="Times New Roman" w:hAnsi="Times New Roman"/>
          <w:bCs/>
          <w:lang w:val="nl-NL"/>
        </w:rPr>
      </w:pPr>
      <w:r w:rsidRPr="00924260">
        <w:rPr>
          <w:rFonts w:ascii="Times New Roman" w:hAnsi="Times New Roman"/>
          <w:bCs/>
          <w:lang w:val="pt-BR"/>
        </w:rPr>
        <w:t>- Phát động và duy trì phong trào “Học và làm theo báo Đội”</w:t>
      </w:r>
    </w:p>
    <w:p w14:paraId="002CC547" w14:textId="6173C93A" w:rsidR="005935FB" w:rsidRPr="00924260" w:rsidRDefault="005935FB" w:rsidP="005935FB">
      <w:pPr>
        <w:tabs>
          <w:tab w:val="left" w:pos="142"/>
          <w:tab w:val="left" w:pos="720"/>
        </w:tabs>
        <w:spacing w:line="276" w:lineRule="auto"/>
        <w:ind w:firstLine="709"/>
        <w:jc w:val="both"/>
        <w:rPr>
          <w:rFonts w:ascii="Times New Roman" w:hAnsi="Times New Roman"/>
          <w:lang w:val="nl-NL"/>
        </w:rPr>
      </w:pPr>
      <w:r w:rsidRPr="00924260">
        <w:rPr>
          <w:rFonts w:ascii="Times New Roman" w:hAnsi="Times New Roman"/>
          <w:lang w:val="nl-NL"/>
        </w:rPr>
        <w:t>- Tổ chức các hoạt động GD năng khiếu, giáo dục STEM vào tiết 4 của các buổi chiều (</w:t>
      </w:r>
      <w:r w:rsidR="00D322EB" w:rsidRPr="00924260">
        <w:rPr>
          <w:rFonts w:ascii="Times New Roman" w:hAnsi="Times New Roman"/>
          <w:lang w:val="nl-NL"/>
        </w:rPr>
        <w:t>t</w:t>
      </w:r>
      <w:r w:rsidRPr="00924260">
        <w:rPr>
          <w:rFonts w:ascii="Times New Roman" w:hAnsi="Times New Roman"/>
          <w:lang w:val="nl-NL"/>
        </w:rPr>
        <w:t xml:space="preserve">ự nguyện). </w:t>
      </w:r>
    </w:p>
    <w:p w14:paraId="5098EE43" w14:textId="093BB4DB" w:rsidR="005935FB" w:rsidRPr="00924260" w:rsidRDefault="005935FB" w:rsidP="005935FB">
      <w:pPr>
        <w:tabs>
          <w:tab w:val="left" w:pos="0"/>
          <w:tab w:val="left" w:pos="720"/>
        </w:tabs>
        <w:spacing w:line="276" w:lineRule="auto"/>
        <w:ind w:firstLine="709"/>
        <w:jc w:val="both"/>
        <w:rPr>
          <w:rFonts w:ascii="Times New Roman" w:hAnsi="Times New Roman"/>
          <w:bCs/>
          <w:lang w:val="nl-NL"/>
        </w:rPr>
      </w:pPr>
      <w:r w:rsidRPr="00924260">
        <w:rPr>
          <w:rFonts w:ascii="Times New Roman" w:hAnsi="Times New Roman"/>
          <w:lang w:val="nl-NL"/>
        </w:rPr>
        <w:tab/>
      </w:r>
      <w:r w:rsidRPr="00924260">
        <w:rPr>
          <w:rFonts w:ascii="Times New Roman" w:hAnsi="Times New Roman"/>
          <w:bCs/>
          <w:lang w:val="nl-NL"/>
        </w:rPr>
        <w:t xml:space="preserve">- Tổ chức </w:t>
      </w:r>
      <w:r w:rsidR="0002025D" w:rsidRPr="00924260">
        <w:rPr>
          <w:rFonts w:ascii="Times New Roman" w:hAnsi="Times New Roman"/>
          <w:bCs/>
          <w:lang w:val="nl-NL"/>
        </w:rPr>
        <w:t xml:space="preserve">tốt </w:t>
      </w:r>
      <w:r w:rsidRPr="00924260">
        <w:rPr>
          <w:rFonts w:ascii="Times New Roman" w:hAnsi="Times New Roman"/>
          <w:bCs/>
          <w:lang w:val="nl-NL"/>
        </w:rPr>
        <w:t>Hội khỏe Phù Đổng cấp trường.</w:t>
      </w:r>
    </w:p>
    <w:p w14:paraId="15F96666" w14:textId="77777777" w:rsidR="005935FB" w:rsidRPr="00924260" w:rsidRDefault="005935FB" w:rsidP="005935FB">
      <w:pPr>
        <w:tabs>
          <w:tab w:val="left" w:pos="567"/>
          <w:tab w:val="left" w:pos="720"/>
        </w:tabs>
        <w:spacing w:line="276" w:lineRule="auto"/>
        <w:ind w:firstLine="709"/>
        <w:jc w:val="both"/>
        <w:rPr>
          <w:rFonts w:ascii="Times New Roman" w:hAnsi="Times New Roman"/>
          <w:bCs/>
          <w:lang w:val="nl-NL"/>
        </w:rPr>
      </w:pPr>
      <w:r w:rsidRPr="00924260">
        <w:rPr>
          <w:rFonts w:ascii="Times New Roman" w:hAnsi="Times New Roman"/>
          <w:bCs/>
          <w:lang w:val="nl-NL"/>
        </w:rPr>
        <w:tab/>
        <w:t xml:space="preserve">- Tổ chức lễ ra trường trang trọng tạo dấu ấn đẹp cho học sinh lớp 5; </w:t>
      </w:r>
    </w:p>
    <w:p w14:paraId="1BDA01B1" w14:textId="77777777" w:rsidR="005935FB" w:rsidRPr="00924260" w:rsidRDefault="005935FB" w:rsidP="005935FB">
      <w:pPr>
        <w:tabs>
          <w:tab w:val="left" w:pos="567"/>
          <w:tab w:val="left" w:pos="720"/>
        </w:tabs>
        <w:spacing w:line="276" w:lineRule="auto"/>
        <w:ind w:firstLine="709"/>
        <w:jc w:val="both"/>
        <w:rPr>
          <w:rFonts w:ascii="Times New Roman" w:hAnsi="Times New Roman"/>
          <w:bCs/>
          <w:lang w:val="nl-NL"/>
        </w:rPr>
      </w:pPr>
      <w:r w:rsidRPr="00924260">
        <w:rPr>
          <w:rFonts w:ascii="Times New Roman" w:hAnsi="Times New Roman"/>
          <w:bCs/>
          <w:lang w:val="nl-NL"/>
        </w:rPr>
        <w:t xml:space="preserve">- Phối hợp với trường mầm non Hưng Dũng 1 tổ chức các buổi chuyên đề, Hội thảo, tham quan để hỗ trợ trẻ sinh năm 2018 trong giai đoạn chuyển tiếp từ Mầm non lên Tiểu học. </w:t>
      </w:r>
    </w:p>
    <w:p w14:paraId="157FA457" w14:textId="77777777" w:rsidR="005935FB" w:rsidRPr="00924260" w:rsidRDefault="005935FB" w:rsidP="005935FB">
      <w:pPr>
        <w:tabs>
          <w:tab w:val="left" w:pos="567"/>
          <w:tab w:val="left" w:pos="720"/>
        </w:tabs>
        <w:spacing w:line="276" w:lineRule="auto"/>
        <w:ind w:firstLine="709"/>
        <w:jc w:val="both"/>
        <w:rPr>
          <w:rFonts w:ascii="Times New Roman" w:hAnsi="Times New Roman"/>
          <w:bCs/>
          <w:lang w:val="nl-NL"/>
        </w:rPr>
      </w:pPr>
      <w:r w:rsidRPr="00924260">
        <w:rPr>
          <w:rFonts w:ascii="Times New Roman" w:hAnsi="Times New Roman"/>
          <w:bCs/>
          <w:lang w:val="nl-NL"/>
        </w:rPr>
        <w:t xml:space="preserve">- Phối hợp với trường THCS tổ chức cho học sinh khối 5 làm quen với trường THCS. </w:t>
      </w:r>
    </w:p>
    <w:p w14:paraId="7F8A2291" w14:textId="39860042" w:rsidR="001B17F2" w:rsidRPr="00924260" w:rsidRDefault="001B17F2" w:rsidP="001B17F2">
      <w:pPr>
        <w:spacing w:line="276" w:lineRule="auto"/>
        <w:ind w:firstLine="720"/>
        <w:jc w:val="both"/>
        <w:rPr>
          <w:rFonts w:ascii="Times New Roman" w:hAnsi="Times New Roman"/>
          <w:iCs/>
          <w:lang w:val="nl-NL"/>
        </w:rPr>
      </w:pPr>
      <w:r w:rsidRPr="00924260">
        <w:rPr>
          <w:rFonts w:ascii="Times New Roman" w:hAnsi="Times New Roman"/>
          <w:iCs/>
          <w:lang w:val="sv-SE"/>
        </w:rPr>
        <w:t xml:space="preserve">2. Công tác </w:t>
      </w:r>
      <w:r w:rsidRPr="00924260">
        <w:rPr>
          <w:rFonts w:ascii="Times New Roman" w:hAnsi="Times New Roman"/>
          <w:lang w:val="vi-VN"/>
        </w:rPr>
        <w:t>bồi dưỡng đội ngũ</w:t>
      </w:r>
      <w:r w:rsidRPr="00924260">
        <w:rPr>
          <w:rFonts w:ascii="Times New Roman" w:hAnsi="Times New Roman"/>
          <w:iCs/>
          <w:lang w:val="vi-VN"/>
        </w:rPr>
        <w:t xml:space="preserve"> </w:t>
      </w:r>
      <w:r w:rsidRPr="00924260">
        <w:rPr>
          <w:rFonts w:ascii="Times New Roman" w:hAnsi="Times New Roman"/>
          <w:iCs/>
          <w:lang w:val="sv-SE"/>
        </w:rPr>
        <w:t>nhà giáo</w:t>
      </w:r>
      <w:r w:rsidRPr="00924260">
        <w:rPr>
          <w:rFonts w:ascii="Times New Roman" w:hAnsi="Times New Roman"/>
          <w:iCs/>
          <w:lang w:val="nl-NL"/>
        </w:rPr>
        <w:t xml:space="preserve"> </w:t>
      </w:r>
    </w:p>
    <w:p w14:paraId="715D20A4" w14:textId="668C82D9" w:rsidR="001B17F2" w:rsidRPr="00924260" w:rsidRDefault="002874C3" w:rsidP="001B17F2">
      <w:pPr>
        <w:tabs>
          <w:tab w:val="left" w:pos="567"/>
        </w:tabs>
        <w:spacing w:line="276" w:lineRule="auto"/>
        <w:ind w:firstLine="720"/>
        <w:jc w:val="both"/>
        <w:rPr>
          <w:rFonts w:ascii="Times New Roman" w:hAnsi="Times New Roman"/>
          <w:i/>
          <w:iCs/>
          <w:lang w:val="nl-NL"/>
        </w:rPr>
      </w:pPr>
      <w:r w:rsidRPr="00924260">
        <w:rPr>
          <w:rFonts w:ascii="Times New Roman" w:hAnsi="Times New Roman"/>
          <w:i/>
          <w:iCs/>
          <w:lang w:val="nl-NL"/>
        </w:rPr>
        <w:t>2</w:t>
      </w:r>
      <w:r w:rsidR="001B17F2" w:rsidRPr="00924260">
        <w:rPr>
          <w:rFonts w:ascii="Times New Roman" w:hAnsi="Times New Roman"/>
          <w:i/>
          <w:iCs/>
          <w:lang w:val="nl-NL"/>
        </w:rPr>
        <w:t>.1. Các giải pháp t</w:t>
      </w:r>
      <w:r w:rsidR="001B17F2" w:rsidRPr="00924260">
        <w:rPr>
          <w:rFonts w:ascii="Times New Roman" w:hAnsi="Times New Roman"/>
          <w:i/>
          <w:iCs/>
          <w:lang w:val="vi-VN"/>
        </w:rPr>
        <w:t>hực hiện đổi mới phương pháp dạy</w:t>
      </w:r>
      <w:r w:rsidR="001B17F2" w:rsidRPr="00924260">
        <w:rPr>
          <w:rFonts w:ascii="Times New Roman" w:hAnsi="Times New Roman"/>
          <w:i/>
          <w:iCs/>
          <w:lang w:val="nl-NL"/>
        </w:rPr>
        <w:t xml:space="preserve"> học</w:t>
      </w:r>
    </w:p>
    <w:p w14:paraId="1CBA191C" w14:textId="7A70B023" w:rsidR="001B17F2" w:rsidRPr="00924260" w:rsidRDefault="002874C3" w:rsidP="001B17F2">
      <w:pPr>
        <w:tabs>
          <w:tab w:val="left" w:pos="567"/>
        </w:tabs>
        <w:spacing w:line="276" w:lineRule="auto"/>
        <w:ind w:firstLine="720"/>
        <w:jc w:val="both"/>
        <w:rPr>
          <w:rFonts w:ascii="Times New Roman" w:hAnsi="Times New Roman"/>
          <w:i/>
          <w:lang w:val="nl-NL"/>
        </w:rPr>
      </w:pPr>
      <w:r w:rsidRPr="00924260">
        <w:rPr>
          <w:rFonts w:ascii="Times New Roman" w:hAnsi="Times New Roman"/>
          <w:i/>
          <w:lang w:val="nl-NL"/>
        </w:rPr>
        <w:t>2</w:t>
      </w:r>
      <w:r w:rsidR="001B17F2" w:rsidRPr="00924260">
        <w:rPr>
          <w:rFonts w:ascii="Times New Roman" w:hAnsi="Times New Roman"/>
          <w:i/>
          <w:lang w:val="nl-NL"/>
        </w:rPr>
        <w:t>.1.1. Ban Giám hiệu</w:t>
      </w:r>
    </w:p>
    <w:p w14:paraId="2A61FF72" w14:textId="77777777" w:rsidR="001B17F2" w:rsidRPr="00924260" w:rsidRDefault="001B17F2" w:rsidP="003F541E">
      <w:pPr>
        <w:numPr>
          <w:ilvl w:val="0"/>
          <w:numId w:val="35"/>
        </w:numPr>
        <w:spacing w:line="276" w:lineRule="auto"/>
        <w:ind w:left="0" w:firstLine="709"/>
        <w:jc w:val="both"/>
        <w:rPr>
          <w:rFonts w:ascii="Times New Roman" w:hAnsi="Times New Roman"/>
          <w:i/>
          <w:lang w:val="nl-NL"/>
        </w:rPr>
      </w:pPr>
      <w:r w:rsidRPr="00924260">
        <w:rPr>
          <w:rFonts w:ascii="Times New Roman" w:hAnsi="Times New Roman"/>
          <w:lang w:val="nl-NL"/>
        </w:rPr>
        <w:t xml:space="preserve">Xây dựng kế hoạch năm học </w:t>
      </w:r>
      <w:r w:rsidRPr="00924260">
        <w:rPr>
          <w:rFonts w:ascii="Times New Roman" w:hAnsi="Times New Roman"/>
          <w:lang w:val="nb-NO"/>
        </w:rPr>
        <w:t xml:space="preserve">thực hiện </w:t>
      </w:r>
      <w:r w:rsidRPr="00924260">
        <w:rPr>
          <w:rFonts w:ascii="Times New Roman" w:hAnsi="Times New Roman"/>
          <w:bCs/>
          <w:lang w:val="nl-NL"/>
        </w:rPr>
        <w:t>CTGDPT</w:t>
      </w:r>
      <w:r w:rsidRPr="00924260">
        <w:rPr>
          <w:rFonts w:ascii="Times New Roman" w:hAnsi="Times New Roman"/>
          <w:bCs/>
          <w:lang w:val="vi-VN"/>
        </w:rPr>
        <w:t xml:space="preserve"> 2018</w:t>
      </w:r>
      <w:r w:rsidRPr="00924260">
        <w:rPr>
          <w:rFonts w:ascii="Times New Roman" w:hAnsi="Times New Roman"/>
          <w:bCs/>
          <w:lang w:val="nl-NL"/>
        </w:rPr>
        <w:t>.</w:t>
      </w:r>
    </w:p>
    <w:p w14:paraId="0C917BB4" w14:textId="77777777" w:rsidR="001B17F2" w:rsidRPr="00924260" w:rsidRDefault="001B17F2" w:rsidP="003F541E">
      <w:pPr>
        <w:numPr>
          <w:ilvl w:val="0"/>
          <w:numId w:val="35"/>
        </w:numPr>
        <w:spacing w:line="276" w:lineRule="auto"/>
        <w:ind w:left="0" w:firstLine="709"/>
        <w:jc w:val="both"/>
        <w:rPr>
          <w:rFonts w:ascii="Times New Roman" w:hAnsi="Times New Roman"/>
          <w:lang w:val="nl-NL"/>
        </w:rPr>
      </w:pPr>
      <w:r w:rsidRPr="00924260">
        <w:rPr>
          <w:rFonts w:ascii="Times New Roman" w:hAnsi="Times New Roman"/>
          <w:lang w:val="nl-NL"/>
        </w:rPr>
        <w:t>Thành lập tổ cốt cán chuyên môn: Phân công nhiệm vụ cụ thể cho từng thành viên trong tổ cốt cán.</w:t>
      </w:r>
    </w:p>
    <w:p w14:paraId="44436036" w14:textId="77777777" w:rsidR="001B17F2" w:rsidRPr="00924260" w:rsidRDefault="001B17F2" w:rsidP="003F541E">
      <w:pPr>
        <w:numPr>
          <w:ilvl w:val="0"/>
          <w:numId w:val="35"/>
        </w:numPr>
        <w:spacing w:line="276" w:lineRule="auto"/>
        <w:ind w:left="0" w:firstLine="709"/>
        <w:jc w:val="both"/>
        <w:rPr>
          <w:rFonts w:ascii="Times New Roman" w:hAnsi="Times New Roman"/>
          <w:lang w:val="nl-NL"/>
        </w:rPr>
      </w:pPr>
      <w:r w:rsidRPr="00924260">
        <w:rPr>
          <w:rFonts w:ascii="Times New Roman" w:hAnsi="Times New Roman"/>
          <w:lang w:val="nl-NL"/>
        </w:rPr>
        <w:t>Chỉ đạo các tổ chuyên môn lên kế hoạch tổ; Kế hoạch các môn học và các hoạt động giáo dục.</w:t>
      </w:r>
    </w:p>
    <w:p w14:paraId="67CEDDD1" w14:textId="77777777" w:rsidR="001B17F2" w:rsidRPr="00924260" w:rsidRDefault="001B17F2" w:rsidP="003F541E">
      <w:pPr>
        <w:numPr>
          <w:ilvl w:val="0"/>
          <w:numId w:val="35"/>
        </w:numPr>
        <w:spacing w:line="276" w:lineRule="auto"/>
        <w:ind w:left="0" w:firstLine="709"/>
        <w:jc w:val="both"/>
        <w:rPr>
          <w:rFonts w:ascii="Times New Roman" w:hAnsi="Times New Roman"/>
          <w:lang w:val="nl-NL"/>
        </w:rPr>
      </w:pPr>
      <w:r w:rsidRPr="00924260">
        <w:rPr>
          <w:rFonts w:ascii="Times New Roman" w:hAnsi="Times New Roman"/>
          <w:lang w:val="nl-NL"/>
        </w:rPr>
        <w:t>BGH chỉ đạo tổ/nhóm chuyên môn nâng cao chất lượng sinh hoạt chuyên môn định kỳ và SHCM theo hướng nghiên cứu bài học, tập trung giải quyết các vấn đề khó trong quá trình thực hiện chương trình, đổi mới PPDH, cách đánh giá, dạy học phù hợp với đối tượng học sinh, hỗ trợ GV tháo gỡ những khó khăn. vướng mắc trong quá trình thực hiện chương trình, SGK mới.</w:t>
      </w:r>
    </w:p>
    <w:p w14:paraId="062091D7" w14:textId="77777777" w:rsidR="001B17F2" w:rsidRPr="00924260" w:rsidRDefault="001B17F2" w:rsidP="003F541E">
      <w:pPr>
        <w:pStyle w:val="NormalWeb"/>
        <w:numPr>
          <w:ilvl w:val="0"/>
          <w:numId w:val="35"/>
        </w:numPr>
        <w:spacing w:before="0" w:beforeAutospacing="0" w:after="0" w:afterAutospacing="0" w:line="276" w:lineRule="auto"/>
        <w:ind w:left="0" w:firstLine="709"/>
        <w:jc w:val="both"/>
        <w:rPr>
          <w:sz w:val="28"/>
          <w:szCs w:val="28"/>
          <w:lang w:val="nl-NL"/>
        </w:rPr>
      </w:pPr>
      <w:r w:rsidRPr="00924260">
        <w:rPr>
          <w:sz w:val="28"/>
          <w:szCs w:val="28"/>
          <w:lang w:val="nl-NL"/>
        </w:rPr>
        <w:t>Xây dựng kế hoạch BDTX, BD đội ngũ trên cơ sở kết quả đánh giá GV theo chuẩn nghề nghiệp GV phổ thông; Triển khai cho GV tự học, tự BD trên mạng Internet.</w:t>
      </w:r>
    </w:p>
    <w:p w14:paraId="2A87A2B3" w14:textId="77777777" w:rsidR="001B17F2" w:rsidRPr="00924260" w:rsidRDefault="001B17F2" w:rsidP="003F541E">
      <w:pPr>
        <w:pStyle w:val="NormalWeb"/>
        <w:numPr>
          <w:ilvl w:val="0"/>
          <w:numId w:val="35"/>
        </w:numPr>
        <w:spacing w:before="0" w:beforeAutospacing="0" w:after="0" w:afterAutospacing="0" w:line="276" w:lineRule="auto"/>
        <w:ind w:left="0" w:firstLine="709"/>
        <w:jc w:val="both"/>
        <w:rPr>
          <w:sz w:val="28"/>
          <w:szCs w:val="28"/>
          <w:lang w:val="nl-NL"/>
        </w:rPr>
      </w:pPr>
      <w:r w:rsidRPr="00924260">
        <w:rPr>
          <w:sz w:val="28"/>
          <w:szCs w:val="28"/>
          <w:lang w:val="nl-NL"/>
        </w:rPr>
        <w:t>BGH tăng cường dự giờ thăm lớp, công tác kiểm tra việc tổ chức thực hiện của các tổ, nhóm chuyên môn; kiểm tra GV tham gia học BDTX trên mạng.</w:t>
      </w:r>
    </w:p>
    <w:p w14:paraId="30796C58" w14:textId="77777777" w:rsidR="001B17F2" w:rsidRPr="00924260" w:rsidRDefault="001B17F2" w:rsidP="003F541E">
      <w:pPr>
        <w:numPr>
          <w:ilvl w:val="0"/>
          <w:numId w:val="35"/>
        </w:numPr>
        <w:spacing w:line="276" w:lineRule="auto"/>
        <w:ind w:left="0" w:firstLine="709"/>
        <w:jc w:val="both"/>
        <w:rPr>
          <w:rFonts w:ascii="Times New Roman" w:hAnsi="Times New Roman"/>
          <w:lang w:val="nl-NL"/>
        </w:rPr>
      </w:pPr>
      <w:r w:rsidRPr="00924260">
        <w:rPr>
          <w:rFonts w:ascii="Times New Roman" w:hAnsi="Times New Roman"/>
          <w:lang w:val="nl-NL"/>
        </w:rPr>
        <w:t>Tổ chức có hiệu quả các buổi hội thảo chuyên đề và các tiết dạy thể nghiệm.</w:t>
      </w:r>
    </w:p>
    <w:p w14:paraId="3D3E321A" w14:textId="77777777" w:rsidR="001B17F2" w:rsidRPr="00924260" w:rsidRDefault="001B17F2" w:rsidP="003F541E">
      <w:pPr>
        <w:numPr>
          <w:ilvl w:val="0"/>
          <w:numId w:val="35"/>
        </w:numPr>
        <w:spacing w:line="276" w:lineRule="auto"/>
        <w:ind w:left="0" w:firstLine="709"/>
        <w:jc w:val="both"/>
        <w:rPr>
          <w:rFonts w:ascii="Times New Roman" w:hAnsi="Times New Roman"/>
          <w:lang w:val="nl-NL"/>
        </w:rPr>
      </w:pPr>
      <w:r w:rsidRPr="00924260">
        <w:rPr>
          <w:rFonts w:ascii="Times New Roman" w:hAnsi="Times New Roman"/>
          <w:lang w:val="nl-NL"/>
        </w:rPr>
        <w:t xml:space="preserve">Phân công BGH về SHCM tại các tổ: Đ/c Quỳnh Hoa - PHT sinh hoạt CM với tổ 2-3 và khối NK; Đ/c Thái Lợi - PHT SHCM với tổ 1; 4-5. </w:t>
      </w:r>
    </w:p>
    <w:p w14:paraId="1614E9E3" w14:textId="77777777" w:rsidR="001B17F2" w:rsidRPr="00924260" w:rsidRDefault="001B17F2" w:rsidP="003F541E">
      <w:pPr>
        <w:numPr>
          <w:ilvl w:val="0"/>
          <w:numId w:val="35"/>
        </w:numPr>
        <w:spacing w:line="276" w:lineRule="auto"/>
        <w:ind w:left="0" w:firstLine="709"/>
        <w:jc w:val="both"/>
        <w:rPr>
          <w:rFonts w:ascii="Times New Roman" w:hAnsi="Times New Roman"/>
          <w:lang w:val="nl-NL"/>
        </w:rPr>
      </w:pPr>
      <w:r w:rsidRPr="00924260">
        <w:rPr>
          <w:rFonts w:ascii="Times New Roman" w:hAnsi="Times New Roman"/>
          <w:lang w:val="nl-NL"/>
        </w:rPr>
        <w:t>Cùng với GV khối 1, 2, 3, 4, 5 thống nhất kế hoạch DH các môn của CT lớp 1, 2, 3, 4, 5.</w:t>
      </w:r>
    </w:p>
    <w:p w14:paraId="3B5D6628" w14:textId="77777777" w:rsidR="001B17F2" w:rsidRPr="00924260" w:rsidRDefault="001B17F2" w:rsidP="003F541E">
      <w:pPr>
        <w:numPr>
          <w:ilvl w:val="0"/>
          <w:numId w:val="35"/>
        </w:numPr>
        <w:spacing w:line="276" w:lineRule="auto"/>
        <w:ind w:left="0" w:firstLine="709"/>
        <w:jc w:val="both"/>
        <w:rPr>
          <w:rFonts w:ascii="Times New Roman" w:hAnsi="Times New Roman"/>
          <w:i/>
          <w:lang w:val="nl-NL"/>
        </w:rPr>
      </w:pPr>
      <w:r w:rsidRPr="00924260">
        <w:rPr>
          <w:rFonts w:ascii="Times New Roman" w:hAnsi="Times New Roman"/>
          <w:lang w:val="nl-NL"/>
        </w:rPr>
        <w:t>Tổ chức cho đội ngũ GV ký cam kết không vi phạm dạy thêm trong, ngoài nhà trường.</w:t>
      </w:r>
    </w:p>
    <w:p w14:paraId="0924EB52" w14:textId="495DAB54" w:rsidR="001B17F2" w:rsidRPr="00924260" w:rsidRDefault="002874C3" w:rsidP="001B17F2">
      <w:pPr>
        <w:tabs>
          <w:tab w:val="left" w:pos="567"/>
        </w:tabs>
        <w:spacing w:line="276" w:lineRule="auto"/>
        <w:ind w:firstLine="720"/>
        <w:jc w:val="both"/>
        <w:rPr>
          <w:rFonts w:ascii="Times New Roman" w:hAnsi="Times New Roman"/>
          <w:i/>
          <w:lang w:val="nl-NL"/>
        </w:rPr>
      </w:pPr>
      <w:r w:rsidRPr="00924260">
        <w:rPr>
          <w:rFonts w:ascii="Times New Roman" w:hAnsi="Times New Roman"/>
          <w:i/>
          <w:lang w:val="nl-NL"/>
        </w:rPr>
        <w:lastRenderedPageBreak/>
        <w:t>2</w:t>
      </w:r>
      <w:r w:rsidR="001B17F2" w:rsidRPr="00924260">
        <w:rPr>
          <w:rFonts w:ascii="Times New Roman" w:hAnsi="Times New Roman"/>
          <w:i/>
          <w:lang w:val="nl-NL"/>
        </w:rPr>
        <w:t xml:space="preserve">.1.2. Tổ chuyên môn </w:t>
      </w:r>
    </w:p>
    <w:p w14:paraId="686453A5" w14:textId="77777777" w:rsidR="001B17F2" w:rsidRPr="00924260" w:rsidRDefault="001B17F2" w:rsidP="003F541E">
      <w:pPr>
        <w:spacing w:line="276" w:lineRule="auto"/>
        <w:ind w:firstLine="720"/>
        <w:jc w:val="both"/>
        <w:rPr>
          <w:rFonts w:ascii="Times New Roman" w:hAnsi="Times New Roman"/>
          <w:lang w:val="nl-NL"/>
        </w:rPr>
      </w:pPr>
      <w:r w:rsidRPr="00924260">
        <w:rPr>
          <w:rFonts w:ascii="Times New Roman" w:hAnsi="Times New Roman"/>
          <w:lang w:val="nl-NL"/>
        </w:rPr>
        <w:t>- XD kế hoạch dạy học phù hợp với công văn hướng dẫn các cấp.</w:t>
      </w:r>
    </w:p>
    <w:p w14:paraId="29E586A2" w14:textId="77777777" w:rsidR="00BB62D1" w:rsidRDefault="001B17F2" w:rsidP="00BB62D1">
      <w:pPr>
        <w:numPr>
          <w:ilvl w:val="0"/>
          <w:numId w:val="36"/>
        </w:numPr>
        <w:spacing w:line="276" w:lineRule="auto"/>
        <w:ind w:left="0" w:firstLine="720"/>
        <w:jc w:val="both"/>
        <w:rPr>
          <w:rFonts w:ascii="Times New Roman" w:hAnsi="Times New Roman"/>
          <w:lang w:val="nl-NL"/>
        </w:rPr>
      </w:pPr>
      <w:r w:rsidRPr="00924260">
        <w:rPr>
          <w:rFonts w:ascii="Times New Roman" w:hAnsi="Times New Roman"/>
          <w:lang w:val="nl-NL"/>
        </w:rPr>
        <w:t xml:space="preserve">Đánh giá việc thực hiện CTGDPT 2018 từ lớp 1 đến lớp </w:t>
      </w:r>
      <w:r w:rsidR="00282A9A" w:rsidRPr="00924260">
        <w:rPr>
          <w:rFonts w:ascii="Times New Roman" w:hAnsi="Times New Roman"/>
          <w:lang w:val="nl-NL"/>
        </w:rPr>
        <w:t>5</w:t>
      </w:r>
      <w:r w:rsidRPr="00924260">
        <w:rPr>
          <w:rFonts w:ascii="Times New Roman" w:hAnsi="Times New Roman"/>
          <w:lang w:val="nl-NL"/>
        </w:rPr>
        <w:t xml:space="preserve">. </w:t>
      </w:r>
    </w:p>
    <w:p w14:paraId="05D9A0D8" w14:textId="656AC4CC" w:rsidR="001B17F2" w:rsidRPr="00BB62D1" w:rsidRDefault="001B17F2" w:rsidP="0070048E">
      <w:pPr>
        <w:spacing w:line="276" w:lineRule="auto"/>
        <w:ind w:firstLine="720"/>
        <w:jc w:val="both"/>
        <w:rPr>
          <w:rFonts w:ascii="Times New Roman" w:hAnsi="Times New Roman"/>
          <w:lang w:val="nl-NL"/>
        </w:rPr>
      </w:pPr>
      <w:r w:rsidRPr="00BB62D1">
        <w:rPr>
          <w:rFonts w:ascii="Times New Roman" w:hAnsi="Times New Roman"/>
          <w:lang w:val="nl-NL"/>
        </w:rPr>
        <w:t>- XD kế hoạch dạy học các môn học và các hoạt động GD của tổ phù hợp, phân công từng thành viên trong tổ phụ trách từng môn học cụ thể. Kế hoạch tổ phải được Hiệu trưởng phê duyệt; cùng Tổng phụ trách Đội thống nhất xây dựng kế hoạch sinh hoạt dưới cờ kết</w:t>
      </w:r>
      <w:r w:rsidR="00282A9A" w:rsidRPr="00BB62D1">
        <w:rPr>
          <w:rFonts w:ascii="Times New Roman" w:hAnsi="Times New Roman"/>
          <w:lang w:val="nl-NL"/>
        </w:rPr>
        <w:t xml:space="preserve"> hợp với hoạt động trải nghiệm, </w:t>
      </w:r>
      <w:r w:rsidRPr="00BB62D1">
        <w:rPr>
          <w:rFonts w:ascii="Times New Roman" w:hAnsi="Times New Roman"/>
          <w:lang w:val="nl-NL"/>
        </w:rPr>
        <w:t>thống nhất xây dựng kế hoạch dạy học các môn học từ tuần 1 đến tuần 35 trên cơ sở mỗi giáo viên nghiên cứu, đề xuất theo nhóm phân công.</w:t>
      </w:r>
    </w:p>
    <w:p w14:paraId="08FC21C3" w14:textId="77777777" w:rsidR="001B17F2" w:rsidRPr="00924260" w:rsidRDefault="001B17F2" w:rsidP="001B17F2">
      <w:pPr>
        <w:spacing w:line="276" w:lineRule="auto"/>
        <w:ind w:firstLine="720"/>
        <w:jc w:val="both"/>
        <w:rPr>
          <w:rFonts w:ascii="Times New Roman" w:hAnsi="Times New Roman"/>
          <w:lang w:val="nl-NL"/>
        </w:rPr>
      </w:pPr>
      <w:r w:rsidRPr="00924260">
        <w:rPr>
          <w:rFonts w:ascii="Times New Roman" w:hAnsi="Times New Roman"/>
          <w:lang w:val="nl-NL"/>
        </w:rPr>
        <w:t>- Chuyên môn, khối trưởng, TPT Đội xây dựng nội dung các tiết hoạt động trải nghiệm, mỗi khối hai nội dung.</w:t>
      </w:r>
    </w:p>
    <w:p w14:paraId="4BA7FE85" w14:textId="77777777" w:rsidR="001B17F2" w:rsidRPr="00924260" w:rsidRDefault="001B17F2" w:rsidP="001B17F2">
      <w:pPr>
        <w:spacing w:line="276" w:lineRule="auto"/>
        <w:ind w:firstLine="567"/>
        <w:jc w:val="both"/>
        <w:rPr>
          <w:rFonts w:ascii="Times New Roman" w:hAnsi="Times New Roman"/>
          <w:lang w:val="nl-NL"/>
        </w:rPr>
      </w:pPr>
      <w:r w:rsidRPr="00924260">
        <w:rPr>
          <w:rFonts w:ascii="Times New Roman" w:hAnsi="Times New Roman"/>
          <w:lang w:val="nl-NL"/>
        </w:rPr>
        <w:t>- Tổ chức có hiệu quả các buổi sinh hoạt tổ CM theo hướng nghiên cứu bài học, SHCM 2 tuần/lần theo nhóm khối, trong mỗi lần SHCM các thành viên phụ trách môn đều phải báo cáo nội dung môn mình phụ trách.</w:t>
      </w:r>
    </w:p>
    <w:p w14:paraId="06DC1581" w14:textId="77777777" w:rsidR="001B17F2" w:rsidRPr="00924260" w:rsidRDefault="001B17F2" w:rsidP="001B17F2">
      <w:pPr>
        <w:spacing w:line="276" w:lineRule="auto"/>
        <w:ind w:firstLine="567"/>
        <w:jc w:val="both"/>
        <w:rPr>
          <w:rFonts w:ascii="Times New Roman" w:hAnsi="Times New Roman"/>
          <w:lang w:val="nl-NL"/>
        </w:rPr>
      </w:pPr>
      <w:r w:rsidRPr="00924260">
        <w:rPr>
          <w:rFonts w:ascii="Times New Roman" w:hAnsi="Times New Roman"/>
          <w:lang w:val="nl-NL"/>
        </w:rPr>
        <w:t>- Tổ chức cho đội ngũ GV trong tổ đăng ký các tiết dạy chuyên đề ĐMPPDH, các tiết dạy theo hướng phát triển năng lực học sinh.</w:t>
      </w:r>
    </w:p>
    <w:p w14:paraId="44319987" w14:textId="77777777" w:rsidR="001B17F2" w:rsidRPr="00924260" w:rsidRDefault="001B17F2" w:rsidP="001B17F2">
      <w:pPr>
        <w:spacing w:line="276" w:lineRule="auto"/>
        <w:ind w:firstLine="567"/>
        <w:jc w:val="both"/>
        <w:rPr>
          <w:rFonts w:ascii="Times New Roman" w:hAnsi="Times New Roman"/>
          <w:lang w:val="nl-NL"/>
        </w:rPr>
      </w:pPr>
      <w:r w:rsidRPr="00924260">
        <w:rPr>
          <w:rFonts w:ascii="Times New Roman" w:hAnsi="Times New Roman"/>
          <w:lang w:val="nl-NL"/>
        </w:rPr>
        <w:t xml:space="preserve">- Xây dựng kế hoạch thực tập, thao giảng trên cơ sở GV đã đăng ký đầu năm các tiết dạy, môn dạy.  </w:t>
      </w:r>
    </w:p>
    <w:p w14:paraId="3DDBBB91" w14:textId="77777777" w:rsidR="001B17F2" w:rsidRPr="00924260" w:rsidRDefault="001B17F2" w:rsidP="001B17F2">
      <w:pPr>
        <w:spacing w:line="276" w:lineRule="auto"/>
        <w:ind w:firstLine="567"/>
        <w:jc w:val="both"/>
        <w:rPr>
          <w:rFonts w:ascii="Times New Roman" w:hAnsi="Times New Roman"/>
          <w:lang w:val="nl-NL"/>
        </w:rPr>
      </w:pPr>
      <w:r w:rsidRPr="00924260">
        <w:rPr>
          <w:rFonts w:ascii="Times New Roman" w:hAnsi="Times New Roman"/>
          <w:lang w:val="nl-NL"/>
        </w:rPr>
        <w:t>- Tổ trưởng chuyên môn dự giờ ít nhất 1 tiết/ tuần cho các giáo viên trong tổ.</w:t>
      </w:r>
    </w:p>
    <w:p w14:paraId="31B77641" w14:textId="77777777" w:rsidR="001B17F2" w:rsidRPr="00924260" w:rsidRDefault="001B17F2" w:rsidP="001B17F2">
      <w:pPr>
        <w:tabs>
          <w:tab w:val="left" w:pos="567"/>
        </w:tabs>
        <w:spacing w:line="276" w:lineRule="auto"/>
        <w:jc w:val="both"/>
        <w:rPr>
          <w:rFonts w:ascii="Times New Roman" w:hAnsi="Times New Roman"/>
          <w:lang w:val="nl-NL"/>
        </w:rPr>
      </w:pPr>
      <w:r w:rsidRPr="00924260">
        <w:rPr>
          <w:rFonts w:ascii="Times New Roman" w:hAnsi="Times New Roman"/>
          <w:lang w:val="nl-NL"/>
        </w:rPr>
        <w:tab/>
        <w:t>- Các tổ chuyên môn chủ động xây dựng kế hoạch dạy học thống nhất nội dung tích hợp các môn học, bài học.</w:t>
      </w:r>
    </w:p>
    <w:p w14:paraId="66406783" w14:textId="5F44EE07" w:rsidR="001B17F2" w:rsidRPr="00924260" w:rsidRDefault="001B17F2" w:rsidP="001B17F2">
      <w:pPr>
        <w:tabs>
          <w:tab w:val="left" w:pos="567"/>
        </w:tabs>
        <w:spacing w:line="276" w:lineRule="auto"/>
        <w:jc w:val="both"/>
        <w:rPr>
          <w:rFonts w:ascii="Times New Roman" w:hAnsi="Times New Roman"/>
          <w:i/>
          <w:lang w:val="nl-NL"/>
        </w:rPr>
      </w:pPr>
      <w:r w:rsidRPr="00924260">
        <w:rPr>
          <w:rFonts w:ascii="Times New Roman" w:hAnsi="Times New Roman"/>
          <w:lang w:val="nl-NL"/>
        </w:rPr>
        <w:tab/>
      </w:r>
      <w:r w:rsidR="00282A9A" w:rsidRPr="00924260">
        <w:rPr>
          <w:rFonts w:ascii="Times New Roman" w:hAnsi="Times New Roman"/>
          <w:lang w:val="nl-NL"/>
        </w:rPr>
        <w:t>2</w:t>
      </w:r>
      <w:r w:rsidRPr="00924260">
        <w:rPr>
          <w:rFonts w:ascii="Times New Roman" w:hAnsi="Times New Roman"/>
          <w:i/>
          <w:lang w:val="nl-NL"/>
        </w:rPr>
        <w:t>.1.3. Giáo viên</w:t>
      </w:r>
    </w:p>
    <w:p w14:paraId="4FD00CDE" w14:textId="77777777" w:rsidR="001B17F2" w:rsidRPr="00924260" w:rsidRDefault="001B17F2" w:rsidP="001B17F2">
      <w:pPr>
        <w:numPr>
          <w:ilvl w:val="0"/>
          <w:numId w:val="36"/>
        </w:numPr>
        <w:spacing w:line="276" w:lineRule="auto"/>
        <w:ind w:left="0" w:firstLine="567"/>
        <w:jc w:val="both"/>
        <w:rPr>
          <w:rFonts w:ascii="Times New Roman" w:hAnsi="Times New Roman"/>
          <w:lang w:val="nl-NL"/>
        </w:rPr>
      </w:pPr>
      <w:r w:rsidRPr="00924260">
        <w:rPr>
          <w:rFonts w:ascii="Times New Roman" w:hAnsi="Times New Roman"/>
          <w:lang w:val="nl-NL"/>
        </w:rPr>
        <w:t>Xây dựng kế hoạch cá nhân phù hợp với KH tổ CM và KH trường đề ra.</w:t>
      </w:r>
    </w:p>
    <w:p w14:paraId="7B8A7949" w14:textId="77777777" w:rsidR="001B17F2" w:rsidRPr="00924260" w:rsidRDefault="001B17F2" w:rsidP="001B17F2">
      <w:pPr>
        <w:numPr>
          <w:ilvl w:val="0"/>
          <w:numId w:val="36"/>
        </w:numPr>
        <w:spacing w:line="276" w:lineRule="auto"/>
        <w:ind w:left="0" w:firstLine="567"/>
        <w:jc w:val="both"/>
        <w:rPr>
          <w:rFonts w:ascii="Times New Roman" w:hAnsi="Times New Roman"/>
          <w:lang w:val="nl-NL"/>
        </w:rPr>
      </w:pPr>
      <w:r w:rsidRPr="00924260">
        <w:rPr>
          <w:rFonts w:ascii="Times New Roman" w:hAnsi="Times New Roman"/>
          <w:lang w:val="nl-NL"/>
        </w:rPr>
        <w:t>Thường xuyên sử dụng thiết bị dạy học hiện đại và tích cực đổi mới PPDH, sử dụng các PPDH tích cực và kỷ thuật dạy học hiện đại.</w:t>
      </w:r>
    </w:p>
    <w:p w14:paraId="0A5BE128" w14:textId="0ADC630F" w:rsidR="001B17F2" w:rsidRPr="00924260" w:rsidRDefault="001B17F2" w:rsidP="001B17F2">
      <w:pPr>
        <w:numPr>
          <w:ilvl w:val="0"/>
          <w:numId w:val="36"/>
        </w:numPr>
        <w:spacing w:line="276" w:lineRule="auto"/>
        <w:ind w:left="0" w:firstLine="567"/>
        <w:jc w:val="both"/>
        <w:rPr>
          <w:rFonts w:ascii="Times New Roman" w:hAnsi="Times New Roman"/>
          <w:lang w:val="nl-NL"/>
        </w:rPr>
      </w:pPr>
      <w:r w:rsidRPr="00924260">
        <w:rPr>
          <w:rFonts w:ascii="Times New Roman" w:hAnsi="Times New Roman"/>
          <w:lang w:val="nl-NL"/>
        </w:rPr>
        <w:t xml:space="preserve">Đánh giá việc thực hiện CTGDPT 2018 từ lớp 1 đến lớp </w:t>
      </w:r>
      <w:r w:rsidR="0089260C" w:rsidRPr="00924260">
        <w:rPr>
          <w:rFonts w:ascii="Times New Roman" w:hAnsi="Times New Roman"/>
          <w:lang w:val="nl-NL"/>
        </w:rPr>
        <w:t>5</w:t>
      </w:r>
      <w:r w:rsidRPr="00924260">
        <w:rPr>
          <w:rFonts w:ascii="Times New Roman" w:hAnsi="Times New Roman"/>
          <w:lang w:val="nl-NL"/>
        </w:rPr>
        <w:t xml:space="preserve">. </w:t>
      </w:r>
    </w:p>
    <w:p w14:paraId="01D963EC" w14:textId="77777777" w:rsidR="001B17F2" w:rsidRPr="00924260" w:rsidRDefault="001B17F2" w:rsidP="001B17F2">
      <w:pPr>
        <w:numPr>
          <w:ilvl w:val="0"/>
          <w:numId w:val="36"/>
        </w:numPr>
        <w:spacing w:line="276" w:lineRule="auto"/>
        <w:ind w:left="0" w:firstLine="567"/>
        <w:jc w:val="both"/>
        <w:rPr>
          <w:rFonts w:ascii="Times New Roman" w:hAnsi="Times New Roman"/>
          <w:lang w:val="nl-NL"/>
        </w:rPr>
      </w:pPr>
      <w:r w:rsidRPr="00924260">
        <w:rPr>
          <w:rFonts w:ascii="Times New Roman" w:hAnsi="Times New Roman"/>
          <w:lang w:val="nl-NL"/>
        </w:rPr>
        <w:t>Tham gia có hiệu quả các tiết dạy hội thảo chuyên đề cấp cụm, cấp trường, thực tập thao giảng khi được tổ CM phân công.</w:t>
      </w:r>
    </w:p>
    <w:p w14:paraId="0BDB048B" w14:textId="77777777" w:rsidR="001B17F2" w:rsidRPr="00924260" w:rsidRDefault="001B17F2" w:rsidP="001B17F2">
      <w:pPr>
        <w:numPr>
          <w:ilvl w:val="0"/>
          <w:numId w:val="36"/>
        </w:numPr>
        <w:spacing w:line="276" w:lineRule="auto"/>
        <w:ind w:left="0" w:firstLine="567"/>
        <w:jc w:val="both"/>
        <w:rPr>
          <w:rFonts w:ascii="Times New Roman" w:hAnsi="Times New Roman"/>
          <w:lang w:val="nl-NL"/>
        </w:rPr>
      </w:pPr>
      <w:r w:rsidRPr="00924260">
        <w:rPr>
          <w:rFonts w:ascii="Times New Roman" w:hAnsi="Times New Roman"/>
          <w:lang w:val="nl-NL"/>
        </w:rPr>
        <w:t>Mỗi GV đăng ký nội dung thi đua, thực hiện tốt phong trào thi đua dạy tốt, học tốt với chủ đề: "Đổi mới sáng tạo trong dạy học"; Đăng ký tiết dạy thao giảng, thực tập, Tích cực tham gia tự học, tự bồi dưỡng chuyên môn trực tuyến trên mạng. Nâng cao ý thức, tinh thần trách nhiệm; đạo đức nghề nghiệp trong công tác giảng dạy học sinh và quá trình thực hiện nhiệm vụ được phân công. Linh hoạt và sáng tạo trong tổ chức các hoạt động dạy học.</w:t>
      </w:r>
    </w:p>
    <w:p w14:paraId="6C49F7A0" w14:textId="60EEED7C" w:rsidR="001B17F2" w:rsidRPr="00924260" w:rsidRDefault="0089260C" w:rsidP="001B17F2">
      <w:pPr>
        <w:spacing w:line="276" w:lineRule="auto"/>
        <w:ind w:firstLine="720"/>
        <w:jc w:val="both"/>
        <w:rPr>
          <w:rFonts w:ascii="Times New Roman" w:hAnsi="Times New Roman"/>
          <w:i/>
          <w:lang w:val="nl-NL"/>
        </w:rPr>
      </w:pPr>
      <w:r w:rsidRPr="00924260">
        <w:rPr>
          <w:rFonts w:ascii="Times New Roman" w:hAnsi="Times New Roman"/>
          <w:i/>
          <w:lang w:val="nl-NL"/>
        </w:rPr>
        <w:t>2</w:t>
      </w:r>
      <w:r w:rsidR="001B17F2" w:rsidRPr="00924260">
        <w:rPr>
          <w:rFonts w:ascii="Times New Roman" w:hAnsi="Times New Roman"/>
          <w:i/>
          <w:lang w:val="nl-NL"/>
        </w:rPr>
        <w:t>.2. Một số hoạt động cụ thể</w:t>
      </w:r>
    </w:p>
    <w:p w14:paraId="5E375714" w14:textId="73200567" w:rsidR="001B17F2" w:rsidRPr="00924260" w:rsidRDefault="0089260C" w:rsidP="0089260C">
      <w:pPr>
        <w:tabs>
          <w:tab w:val="left" w:pos="567"/>
        </w:tabs>
        <w:spacing w:line="276" w:lineRule="auto"/>
        <w:ind w:firstLine="720"/>
        <w:jc w:val="both"/>
        <w:rPr>
          <w:rFonts w:ascii="Times New Roman" w:hAnsi="Times New Roman"/>
          <w:i/>
          <w:lang w:val="nl-NL"/>
        </w:rPr>
      </w:pPr>
      <w:r w:rsidRPr="00924260">
        <w:rPr>
          <w:rFonts w:ascii="Times New Roman" w:hAnsi="Times New Roman"/>
          <w:i/>
          <w:lang w:val="nl-NL"/>
        </w:rPr>
        <w:t>2</w:t>
      </w:r>
      <w:r w:rsidR="001B17F2" w:rsidRPr="00924260">
        <w:rPr>
          <w:rFonts w:ascii="Times New Roman" w:hAnsi="Times New Roman"/>
          <w:i/>
          <w:lang w:val="nl-NL"/>
        </w:rPr>
        <w:t>.2.1. Các chuyên đề, hội thảo cấp trường</w:t>
      </w:r>
    </w:p>
    <w:tbl>
      <w:tblPr>
        <w:tblpPr w:leftFromText="180" w:rightFromText="180" w:vertAnchor="text" w:horzAnchor="margin" w:tblpY="86"/>
        <w:tblW w:w="9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3913"/>
        <w:gridCol w:w="1452"/>
        <w:gridCol w:w="1808"/>
        <w:gridCol w:w="1800"/>
      </w:tblGrid>
      <w:tr w:rsidR="001B17F2" w:rsidRPr="00924260" w14:paraId="09DB6521" w14:textId="77777777" w:rsidTr="00201D73">
        <w:tc>
          <w:tcPr>
            <w:tcW w:w="590" w:type="dxa"/>
            <w:vAlign w:val="center"/>
          </w:tcPr>
          <w:p w14:paraId="0C147EE6" w14:textId="77777777" w:rsidR="001B17F2" w:rsidRPr="0070048E" w:rsidRDefault="001B17F2" w:rsidP="0070048E">
            <w:pPr>
              <w:tabs>
                <w:tab w:val="left" w:pos="567"/>
              </w:tabs>
              <w:spacing w:line="293" w:lineRule="auto"/>
              <w:jc w:val="center"/>
              <w:rPr>
                <w:rFonts w:ascii="Times New Roman" w:hAnsi="Times New Roman"/>
                <w:b/>
              </w:rPr>
            </w:pPr>
            <w:r w:rsidRPr="0070048E">
              <w:rPr>
                <w:rFonts w:ascii="Times New Roman" w:hAnsi="Times New Roman"/>
                <w:b/>
              </w:rPr>
              <w:t>TT</w:t>
            </w:r>
          </w:p>
        </w:tc>
        <w:tc>
          <w:tcPr>
            <w:tcW w:w="3913" w:type="dxa"/>
            <w:vAlign w:val="center"/>
          </w:tcPr>
          <w:p w14:paraId="0954EEDC" w14:textId="77777777" w:rsidR="001B17F2" w:rsidRPr="0070048E" w:rsidRDefault="001B17F2" w:rsidP="0070048E">
            <w:pPr>
              <w:tabs>
                <w:tab w:val="left" w:pos="567"/>
              </w:tabs>
              <w:spacing w:line="293" w:lineRule="auto"/>
              <w:jc w:val="center"/>
              <w:rPr>
                <w:rFonts w:ascii="Times New Roman" w:hAnsi="Times New Roman"/>
                <w:b/>
              </w:rPr>
            </w:pPr>
            <w:r w:rsidRPr="0070048E">
              <w:rPr>
                <w:rFonts w:ascii="Times New Roman" w:hAnsi="Times New Roman"/>
                <w:b/>
              </w:rPr>
              <w:t>Tên chuyên đề</w:t>
            </w:r>
          </w:p>
        </w:tc>
        <w:tc>
          <w:tcPr>
            <w:tcW w:w="1452" w:type="dxa"/>
            <w:vAlign w:val="center"/>
          </w:tcPr>
          <w:p w14:paraId="1A5C3555" w14:textId="77777777" w:rsidR="001B17F2" w:rsidRPr="0070048E" w:rsidRDefault="001B17F2" w:rsidP="0070048E">
            <w:pPr>
              <w:tabs>
                <w:tab w:val="left" w:pos="567"/>
              </w:tabs>
              <w:spacing w:line="293" w:lineRule="auto"/>
              <w:jc w:val="center"/>
              <w:rPr>
                <w:rFonts w:ascii="Times New Roman" w:hAnsi="Times New Roman"/>
                <w:b/>
              </w:rPr>
            </w:pPr>
            <w:r w:rsidRPr="0070048E">
              <w:rPr>
                <w:rFonts w:ascii="Times New Roman" w:hAnsi="Times New Roman"/>
                <w:b/>
              </w:rPr>
              <w:t>Thời gian thực hiện</w:t>
            </w:r>
          </w:p>
        </w:tc>
        <w:tc>
          <w:tcPr>
            <w:tcW w:w="1808" w:type="dxa"/>
            <w:vAlign w:val="center"/>
          </w:tcPr>
          <w:p w14:paraId="5E76B553" w14:textId="77777777" w:rsidR="001B17F2" w:rsidRPr="0070048E" w:rsidRDefault="001B17F2" w:rsidP="0070048E">
            <w:pPr>
              <w:tabs>
                <w:tab w:val="left" w:pos="567"/>
              </w:tabs>
              <w:spacing w:line="293" w:lineRule="auto"/>
              <w:jc w:val="center"/>
              <w:rPr>
                <w:rFonts w:ascii="Times New Roman" w:hAnsi="Times New Roman"/>
                <w:b/>
              </w:rPr>
            </w:pPr>
            <w:r w:rsidRPr="0070048E">
              <w:rPr>
                <w:rFonts w:ascii="Times New Roman" w:hAnsi="Times New Roman"/>
                <w:b/>
              </w:rPr>
              <w:t>Phân công</w:t>
            </w:r>
          </w:p>
          <w:p w14:paraId="0B171AE1" w14:textId="77777777" w:rsidR="001B17F2" w:rsidRPr="0070048E" w:rsidRDefault="001B17F2" w:rsidP="0070048E">
            <w:pPr>
              <w:tabs>
                <w:tab w:val="left" w:pos="567"/>
              </w:tabs>
              <w:spacing w:line="293" w:lineRule="auto"/>
              <w:jc w:val="center"/>
              <w:rPr>
                <w:rFonts w:ascii="Times New Roman" w:hAnsi="Times New Roman"/>
                <w:b/>
              </w:rPr>
            </w:pPr>
            <w:r w:rsidRPr="0070048E">
              <w:rPr>
                <w:rFonts w:ascii="Times New Roman" w:hAnsi="Times New Roman"/>
                <w:b/>
              </w:rPr>
              <w:t>phụ  trách</w:t>
            </w:r>
          </w:p>
        </w:tc>
        <w:tc>
          <w:tcPr>
            <w:tcW w:w="1800" w:type="dxa"/>
            <w:vAlign w:val="center"/>
          </w:tcPr>
          <w:p w14:paraId="106EE888" w14:textId="77777777" w:rsidR="001B17F2" w:rsidRPr="0070048E" w:rsidRDefault="001B17F2" w:rsidP="0070048E">
            <w:pPr>
              <w:tabs>
                <w:tab w:val="left" w:pos="567"/>
              </w:tabs>
              <w:spacing w:line="293" w:lineRule="auto"/>
              <w:jc w:val="center"/>
              <w:rPr>
                <w:rFonts w:ascii="Times New Roman" w:hAnsi="Times New Roman"/>
                <w:b/>
              </w:rPr>
            </w:pPr>
            <w:r w:rsidRPr="0070048E">
              <w:rPr>
                <w:rFonts w:ascii="Times New Roman" w:hAnsi="Times New Roman"/>
                <w:b/>
              </w:rPr>
              <w:t>Thành phần tham gia</w:t>
            </w:r>
          </w:p>
        </w:tc>
      </w:tr>
      <w:tr w:rsidR="001B17F2" w:rsidRPr="00924260" w14:paraId="63933BA5" w14:textId="77777777" w:rsidTr="00201D73">
        <w:tc>
          <w:tcPr>
            <w:tcW w:w="590" w:type="dxa"/>
            <w:vAlign w:val="center"/>
          </w:tcPr>
          <w:p w14:paraId="40C34D8C" w14:textId="77777777" w:rsidR="001B17F2" w:rsidRPr="00924260" w:rsidRDefault="001B17F2" w:rsidP="00201D73">
            <w:pPr>
              <w:tabs>
                <w:tab w:val="left" w:pos="567"/>
              </w:tabs>
              <w:spacing w:line="276" w:lineRule="auto"/>
              <w:jc w:val="center"/>
              <w:rPr>
                <w:rFonts w:ascii="Times New Roman" w:hAnsi="Times New Roman"/>
              </w:rPr>
            </w:pPr>
            <w:r w:rsidRPr="00924260">
              <w:rPr>
                <w:rFonts w:ascii="Times New Roman" w:hAnsi="Times New Roman"/>
              </w:rPr>
              <w:lastRenderedPageBreak/>
              <w:t>1</w:t>
            </w:r>
          </w:p>
        </w:tc>
        <w:tc>
          <w:tcPr>
            <w:tcW w:w="3913" w:type="dxa"/>
          </w:tcPr>
          <w:p w14:paraId="1F82D44B" w14:textId="77777777" w:rsidR="001B17F2" w:rsidRPr="00924260" w:rsidRDefault="001B17F2" w:rsidP="00201D73">
            <w:pPr>
              <w:spacing w:line="276" w:lineRule="auto"/>
              <w:rPr>
                <w:rFonts w:ascii="Times New Roman" w:hAnsi="Times New Roman"/>
              </w:rPr>
            </w:pPr>
            <w:r w:rsidRPr="00924260">
              <w:rPr>
                <w:rFonts w:ascii="Times New Roman" w:hAnsi="Times New Roman"/>
              </w:rPr>
              <w:t xml:space="preserve">- Tập huấn chương trình giáo dục phổ thông 2018 lớp 5 cho GV còn lại. </w:t>
            </w:r>
          </w:p>
          <w:p w14:paraId="79171251" w14:textId="77777777" w:rsidR="001B17F2" w:rsidRPr="00924260" w:rsidRDefault="001B17F2" w:rsidP="00201D73">
            <w:pPr>
              <w:spacing w:line="276" w:lineRule="auto"/>
              <w:rPr>
                <w:rFonts w:ascii="Times New Roman" w:hAnsi="Times New Roman"/>
              </w:rPr>
            </w:pPr>
            <w:r w:rsidRPr="00924260">
              <w:rPr>
                <w:rFonts w:ascii="Times New Roman" w:hAnsi="Times New Roman"/>
              </w:rPr>
              <w:t>- Một số phương pháp, kỹ thuật dạy học mới: Lý thuyết, dạy Demo do GV khối 5 thể hiện.</w:t>
            </w:r>
          </w:p>
          <w:p w14:paraId="05269BCD" w14:textId="77777777" w:rsidR="001B17F2" w:rsidRPr="00924260" w:rsidRDefault="001B17F2" w:rsidP="00201D73">
            <w:pPr>
              <w:spacing w:line="276" w:lineRule="auto"/>
              <w:rPr>
                <w:rFonts w:ascii="Times New Roman" w:hAnsi="Times New Roman"/>
              </w:rPr>
            </w:pPr>
            <w:r w:rsidRPr="00924260">
              <w:rPr>
                <w:rFonts w:ascii="Times New Roman" w:hAnsi="Times New Roman"/>
              </w:rPr>
              <w:t>- Tập huấn kỹ năng sư phạm</w:t>
            </w:r>
          </w:p>
          <w:p w14:paraId="3533AA04" w14:textId="455717E9" w:rsidR="0070048E" w:rsidRPr="00924260" w:rsidRDefault="001B17F2" w:rsidP="0070048E">
            <w:pPr>
              <w:spacing w:line="276" w:lineRule="auto"/>
              <w:rPr>
                <w:rFonts w:ascii="Times New Roman" w:hAnsi="Times New Roman"/>
              </w:rPr>
            </w:pPr>
            <w:r w:rsidRPr="00924260">
              <w:rPr>
                <w:rFonts w:ascii="Times New Roman" w:hAnsi="Times New Roman"/>
              </w:rPr>
              <w:t>- Tập huấn học bạ số</w:t>
            </w:r>
            <w:r w:rsidR="0070048E">
              <w:rPr>
                <w:rFonts w:ascii="Times New Roman" w:hAnsi="Times New Roman"/>
              </w:rPr>
              <w:t>, học liệu 3D, công nghệ AI trong dạy học.</w:t>
            </w:r>
          </w:p>
        </w:tc>
        <w:tc>
          <w:tcPr>
            <w:tcW w:w="1452" w:type="dxa"/>
            <w:vAlign w:val="center"/>
          </w:tcPr>
          <w:p w14:paraId="1A0E2B2E" w14:textId="634AB1CB" w:rsidR="001B17F2" w:rsidRPr="00924260" w:rsidRDefault="001B17F2" w:rsidP="00201D73">
            <w:pPr>
              <w:tabs>
                <w:tab w:val="left" w:pos="567"/>
              </w:tabs>
              <w:spacing w:line="276" w:lineRule="auto"/>
              <w:jc w:val="center"/>
              <w:rPr>
                <w:rFonts w:ascii="Times New Roman" w:hAnsi="Times New Roman"/>
              </w:rPr>
            </w:pPr>
            <w:r w:rsidRPr="00924260">
              <w:rPr>
                <w:rFonts w:ascii="Times New Roman" w:hAnsi="Times New Roman"/>
              </w:rPr>
              <w:t>T8</w:t>
            </w:r>
            <w:r w:rsidR="0070048E">
              <w:rPr>
                <w:rFonts w:ascii="Times New Roman" w:hAnsi="Times New Roman"/>
              </w:rPr>
              <w:t>,9</w:t>
            </w:r>
            <w:r w:rsidRPr="00924260">
              <w:rPr>
                <w:rFonts w:ascii="Times New Roman" w:hAnsi="Times New Roman"/>
              </w:rPr>
              <w:t>/2024</w:t>
            </w:r>
          </w:p>
        </w:tc>
        <w:tc>
          <w:tcPr>
            <w:tcW w:w="1808" w:type="dxa"/>
          </w:tcPr>
          <w:p w14:paraId="2C9B4161" w14:textId="77777777" w:rsidR="001B17F2" w:rsidRPr="00924260" w:rsidRDefault="001B17F2" w:rsidP="00201D73">
            <w:pPr>
              <w:tabs>
                <w:tab w:val="left" w:pos="567"/>
              </w:tabs>
              <w:spacing w:line="276" w:lineRule="auto"/>
              <w:rPr>
                <w:rFonts w:ascii="Times New Roman" w:hAnsi="Times New Roman"/>
              </w:rPr>
            </w:pPr>
            <w:r w:rsidRPr="00924260">
              <w:rPr>
                <w:rFonts w:ascii="Times New Roman" w:hAnsi="Times New Roman"/>
              </w:rPr>
              <w:t>P.Hiệu trưởng</w:t>
            </w:r>
          </w:p>
          <w:p w14:paraId="5B27EC85" w14:textId="77777777" w:rsidR="001B17F2" w:rsidRPr="00924260" w:rsidRDefault="001B17F2" w:rsidP="00201D73">
            <w:pPr>
              <w:tabs>
                <w:tab w:val="left" w:pos="567"/>
              </w:tabs>
              <w:spacing w:line="276" w:lineRule="auto"/>
              <w:rPr>
                <w:rFonts w:ascii="Times New Roman" w:hAnsi="Times New Roman"/>
              </w:rPr>
            </w:pPr>
            <w:r w:rsidRPr="00924260">
              <w:rPr>
                <w:rFonts w:ascii="Times New Roman" w:hAnsi="Times New Roman"/>
              </w:rPr>
              <w:t xml:space="preserve">GV khối 5 </w:t>
            </w:r>
          </w:p>
          <w:p w14:paraId="25A992B2" w14:textId="77777777" w:rsidR="001B17F2" w:rsidRPr="00924260" w:rsidRDefault="001B17F2" w:rsidP="00201D73">
            <w:pPr>
              <w:tabs>
                <w:tab w:val="left" w:pos="567"/>
              </w:tabs>
              <w:spacing w:line="276" w:lineRule="auto"/>
              <w:rPr>
                <w:rFonts w:ascii="Times New Roman" w:hAnsi="Times New Roman"/>
              </w:rPr>
            </w:pPr>
          </w:p>
          <w:p w14:paraId="756D6B1C" w14:textId="77777777" w:rsidR="001B17F2" w:rsidRPr="00924260" w:rsidRDefault="001B17F2" w:rsidP="00201D73">
            <w:pPr>
              <w:rPr>
                <w:rFonts w:ascii="Times New Roman" w:hAnsi="Times New Roman"/>
              </w:rPr>
            </w:pPr>
          </w:p>
          <w:p w14:paraId="01B31713" w14:textId="77777777" w:rsidR="001B17F2" w:rsidRPr="00924260" w:rsidRDefault="001B17F2" w:rsidP="00201D73">
            <w:pPr>
              <w:rPr>
                <w:rFonts w:ascii="Times New Roman" w:hAnsi="Times New Roman"/>
              </w:rPr>
            </w:pPr>
          </w:p>
          <w:p w14:paraId="4E88D7CB" w14:textId="77777777" w:rsidR="001B17F2" w:rsidRPr="00924260" w:rsidRDefault="001B17F2" w:rsidP="00201D73">
            <w:pPr>
              <w:rPr>
                <w:rFonts w:ascii="Times New Roman" w:hAnsi="Times New Roman"/>
              </w:rPr>
            </w:pPr>
          </w:p>
          <w:p w14:paraId="72CB60CF" w14:textId="77777777" w:rsidR="001B17F2" w:rsidRPr="00924260" w:rsidRDefault="001B17F2" w:rsidP="00201D73">
            <w:pPr>
              <w:rPr>
                <w:rFonts w:ascii="Times New Roman" w:hAnsi="Times New Roman"/>
              </w:rPr>
            </w:pPr>
          </w:p>
          <w:p w14:paraId="7F4DE2C7" w14:textId="77777777" w:rsidR="001B17F2" w:rsidRPr="00924260" w:rsidRDefault="001B17F2" w:rsidP="00201D73">
            <w:pPr>
              <w:tabs>
                <w:tab w:val="left" w:pos="567"/>
              </w:tabs>
              <w:spacing w:line="276" w:lineRule="auto"/>
              <w:rPr>
                <w:rFonts w:ascii="Times New Roman" w:hAnsi="Times New Roman"/>
              </w:rPr>
            </w:pPr>
            <w:r w:rsidRPr="00924260">
              <w:rPr>
                <w:rFonts w:ascii="Times New Roman" w:hAnsi="Times New Roman"/>
              </w:rPr>
              <w:t>GV Tin học</w:t>
            </w:r>
          </w:p>
        </w:tc>
        <w:tc>
          <w:tcPr>
            <w:tcW w:w="1800" w:type="dxa"/>
          </w:tcPr>
          <w:p w14:paraId="6A01D69D" w14:textId="77777777" w:rsidR="001B17F2" w:rsidRPr="00924260" w:rsidRDefault="001B17F2" w:rsidP="00201D73">
            <w:pPr>
              <w:tabs>
                <w:tab w:val="left" w:pos="567"/>
              </w:tabs>
              <w:spacing w:line="276" w:lineRule="auto"/>
              <w:rPr>
                <w:rFonts w:ascii="Times New Roman" w:hAnsi="Times New Roman"/>
              </w:rPr>
            </w:pPr>
            <w:r w:rsidRPr="00924260">
              <w:rPr>
                <w:rFonts w:ascii="Times New Roman" w:hAnsi="Times New Roman"/>
              </w:rPr>
              <w:t>BGH; GV</w:t>
            </w:r>
          </w:p>
        </w:tc>
      </w:tr>
      <w:tr w:rsidR="001B17F2" w:rsidRPr="00924260" w14:paraId="16D6E1AB" w14:textId="77777777" w:rsidTr="00201D73">
        <w:tc>
          <w:tcPr>
            <w:tcW w:w="590" w:type="dxa"/>
            <w:vAlign w:val="center"/>
          </w:tcPr>
          <w:p w14:paraId="22641763" w14:textId="77777777" w:rsidR="001B17F2" w:rsidRPr="00924260" w:rsidRDefault="001B17F2" w:rsidP="00201D73">
            <w:pPr>
              <w:tabs>
                <w:tab w:val="left" w:pos="567"/>
              </w:tabs>
              <w:spacing w:line="276" w:lineRule="auto"/>
              <w:jc w:val="center"/>
              <w:rPr>
                <w:rFonts w:ascii="Times New Roman" w:hAnsi="Times New Roman"/>
              </w:rPr>
            </w:pPr>
            <w:r w:rsidRPr="00924260">
              <w:rPr>
                <w:rFonts w:ascii="Times New Roman" w:hAnsi="Times New Roman"/>
              </w:rPr>
              <w:t>2</w:t>
            </w:r>
          </w:p>
        </w:tc>
        <w:tc>
          <w:tcPr>
            <w:tcW w:w="3913" w:type="dxa"/>
          </w:tcPr>
          <w:p w14:paraId="74E200C3" w14:textId="5F1F81E0" w:rsidR="001B17F2" w:rsidRPr="00924260" w:rsidRDefault="001B17F2" w:rsidP="00201D73">
            <w:pPr>
              <w:tabs>
                <w:tab w:val="left" w:pos="567"/>
              </w:tabs>
              <w:spacing w:line="276" w:lineRule="auto"/>
              <w:rPr>
                <w:rFonts w:ascii="Times New Roman" w:hAnsi="Times New Roman"/>
              </w:rPr>
            </w:pPr>
            <w:r w:rsidRPr="00924260">
              <w:rPr>
                <w:rFonts w:ascii="Times New Roman" w:hAnsi="Times New Roman"/>
              </w:rPr>
              <w:t>Dạy học phát triển năng lực môn Tiếng Việt  khối 5- dạng bài nói-nghe</w:t>
            </w:r>
            <w:r w:rsidR="00724889" w:rsidRPr="00924260">
              <w:rPr>
                <w:rFonts w:ascii="Times New Roman" w:hAnsi="Times New Roman"/>
              </w:rPr>
              <w:t xml:space="preserve"> (T10</w:t>
            </w:r>
            <w:r w:rsidRPr="00924260">
              <w:rPr>
                <w:rFonts w:ascii="Times New Roman" w:hAnsi="Times New Roman"/>
              </w:rPr>
              <w:t>)</w:t>
            </w:r>
          </w:p>
          <w:p w14:paraId="1D4423D7" w14:textId="2D1E0C4C" w:rsidR="001B17F2" w:rsidRPr="00924260" w:rsidRDefault="00601ACA" w:rsidP="00601ACA">
            <w:pPr>
              <w:tabs>
                <w:tab w:val="left" w:pos="567"/>
              </w:tabs>
              <w:spacing w:line="276" w:lineRule="auto"/>
              <w:rPr>
                <w:rFonts w:ascii="Times New Roman" w:hAnsi="Times New Roman"/>
              </w:rPr>
            </w:pPr>
            <w:r>
              <w:rPr>
                <w:rFonts w:ascii="Times New Roman" w:hAnsi="Times New Roman"/>
              </w:rPr>
              <w:t>Dạy học Toán gắn với thực tiễn</w:t>
            </w:r>
            <w:r w:rsidRPr="00924260">
              <w:rPr>
                <w:rFonts w:ascii="Times New Roman" w:hAnsi="Times New Roman"/>
              </w:rPr>
              <w:t xml:space="preserve"> </w:t>
            </w:r>
            <w:r w:rsidR="001B17F2" w:rsidRPr="00924260">
              <w:rPr>
                <w:rFonts w:ascii="Times New Roman" w:hAnsi="Times New Roman"/>
              </w:rPr>
              <w:t xml:space="preserve"> ( khối 3-T10)</w:t>
            </w:r>
          </w:p>
        </w:tc>
        <w:tc>
          <w:tcPr>
            <w:tcW w:w="1452" w:type="dxa"/>
            <w:vAlign w:val="center"/>
          </w:tcPr>
          <w:p w14:paraId="5A1FB144" w14:textId="77777777" w:rsidR="001B17F2" w:rsidRPr="00924260" w:rsidRDefault="001B17F2" w:rsidP="00201D73">
            <w:pPr>
              <w:tabs>
                <w:tab w:val="left" w:pos="567"/>
              </w:tabs>
              <w:spacing w:line="276" w:lineRule="auto"/>
              <w:jc w:val="center"/>
              <w:rPr>
                <w:rFonts w:ascii="Times New Roman" w:hAnsi="Times New Roman"/>
              </w:rPr>
            </w:pPr>
            <w:r w:rsidRPr="00924260">
              <w:rPr>
                <w:rFonts w:ascii="Times New Roman" w:hAnsi="Times New Roman"/>
              </w:rPr>
              <w:t>T10/2024</w:t>
            </w:r>
          </w:p>
        </w:tc>
        <w:tc>
          <w:tcPr>
            <w:tcW w:w="1808" w:type="dxa"/>
          </w:tcPr>
          <w:p w14:paraId="0CE06675" w14:textId="77777777" w:rsidR="001B17F2" w:rsidRPr="00924260" w:rsidRDefault="001B17F2" w:rsidP="00201D73">
            <w:pPr>
              <w:tabs>
                <w:tab w:val="left" w:pos="567"/>
              </w:tabs>
              <w:spacing w:line="276" w:lineRule="auto"/>
              <w:rPr>
                <w:rFonts w:ascii="Times New Roman" w:hAnsi="Times New Roman"/>
              </w:rPr>
            </w:pPr>
            <w:r w:rsidRPr="00924260">
              <w:rPr>
                <w:rFonts w:ascii="Times New Roman" w:hAnsi="Times New Roman"/>
              </w:rPr>
              <w:t xml:space="preserve">Ban giám hiệu, </w:t>
            </w:r>
          </w:p>
          <w:p w14:paraId="17C7476F" w14:textId="77777777" w:rsidR="001B17F2" w:rsidRPr="00924260" w:rsidRDefault="001B17F2" w:rsidP="00201D73">
            <w:pPr>
              <w:tabs>
                <w:tab w:val="left" w:pos="567"/>
              </w:tabs>
              <w:spacing w:line="276" w:lineRule="auto"/>
              <w:rPr>
                <w:rFonts w:ascii="Times New Roman" w:hAnsi="Times New Roman"/>
              </w:rPr>
            </w:pPr>
            <w:r w:rsidRPr="00924260">
              <w:rPr>
                <w:rFonts w:ascii="Times New Roman" w:hAnsi="Times New Roman"/>
              </w:rPr>
              <w:t>TTCM khối 3,5.</w:t>
            </w:r>
          </w:p>
        </w:tc>
        <w:tc>
          <w:tcPr>
            <w:tcW w:w="1800" w:type="dxa"/>
          </w:tcPr>
          <w:p w14:paraId="530C3840" w14:textId="77777777" w:rsidR="001B17F2" w:rsidRPr="00924260" w:rsidRDefault="001B17F2" w:rsidP="00201D73">
            <w:pPr>
              <w:tabs>
                <w:tab w:val="left" w:pos="567"/>
              </w:tabs>
              <w:spacing w:line="276" w:lineRule="auto"/>
              <w:rPr>
                <w:rFonts w:ascii="Times New Roman" w:hAnsi="Times New Roman"/>
              </w:rPr>
            </w:pPr>
            <w:r w:rsidRPr="00924260">
              <w:rPr>
                <w:rFonts w:ascii="Times New Roman" w:hAnsi="Times New Roman"/>
              </w:rPr>
              <w:t>BGH; GV</w:t>
            </w:r>
          </w:p>
        </w:tc>
      </w:tr>
      <w:tr w:rsidR="001B17F2" w:rsidRPr="00924260" w14:paraId="68325411" w14:textId="77777777" w:rsidTr="00201D73">
        <w:tc>
          <w:tcPr>
            <w:tcW w:w="590" w:type="dxa"/>
            <w:vAlign w:val="center"/>
          </w:tcPr>
          <w:p w14:paraId="4C9C1E9C" w14:textId="77777777" w:rsidR="001B17F2" w:rsidRPr="00924260" w:rsidRDefault="001B17F2" w:rsidP="00201D73">
            <w:pPr>
              <w:tabs>
                <w:tab w:val="left" w:pos="567"/>
              </w:tabs>
              <w:spacing w:line="276" w:lineRule="auto"/>
              <w:jc w:val="center"/>
              <w:rPr>
                <w:rFonts w:ascii="Times New Roman" w:hAnsi="Times New Roman"/>
              </w:rPr>
            </w:pPr>
            <w:r w:rsidRPr="00924260">
              <w:rPr>
                <w:rFonts w:ascii="Times New Roman" w:hAnsi="Times New Roman"/>
              </w:rPr>
              <w:t>3</w:t>
            </w:r>
          </w:p>
        </w:tc>
        <w:tc>
          <w:tcPr>
            <w:tcW w:w="3913" w:type="dxa"/>
          </w:tcPr>
          <w:p w14:paraId="1C4F1713" w14:textId="77777777" w:rsidR="001B17F2" w:rsidRPr="00924260" w:rsidRDefault="001B17F2" w:rsidP="00201D73">
            <w:pPr>
              <w:tabs>
                <w:tab w:val="left" w:pos="567"/>
              </w:tabs>
              <w:spacing w:line="276" w:lineRule="auto"/>
              <w:rPr>
                <w:rFonts w:ascii="Times New Roman" w:hAnsi="Times New Roman"/>
              </w:rPr>
            </w:pPr>
            <w:r w:rsidRPr="00924260">
              <w:rPr>
                <w:rFonts w:ascii="Times New Roman" w:hAnsi="Times New Roman"/>
              </w:rPr>
              <w:t>Dạy học  theo hướng trải nghiệm khối 2</w:t>
            </w:r>
          </w:p>
          <w:p w14:paraId="2134E38F" w14:textId="77777777" w:rsidR="001B17F2" w:rsidRPr="00924260" w:rsidRDefault="001B17F2" w:rsidP="00201D73">
            <w:pPr>
              <w:tabs>
                <w:tab w:val="left" w:pos="567"/>
              </w:tabs>
              <w:spacing w:line="276" w:lineRule="auto"/>
              <w:rPr>
                <w:rFonts w:ascii="Times New Roman" w:hAnsi="Times New Roman"/>
              </w:rPr>
            </w:pPr>
            <w:r w:rsidRPr="00924260">
              <w:rPr>
                <w:rFonts w:ascii="Times New Roman" w:hAnsi="Times New Roman"/>
              </w:rPr>
              <w:t>Dạy học theo trạm khối 5</w:t>
            </w:r>
          </w:p>
        </w:tc>
        <w:tc>
          <w:tcPr>
            <w:tcW w:w="1452" w:type="dxa"/>
            <w:vAlign w:val="center"/>
          </w:tcPr>
          <w:p w14:paraId="050AAC82" w14:textId="77777777" w:rsidR="001B17F2" w:rsidRPr="00924260" w:rsidRDefault="001B17F2" w:rsidP="00201D73">
            <w:pPr>
              <w:tabs>
                <w:tab w:val="left" w:pos="567"/>
              </w:tabs>
              <w:spacing w:line="276" w:lineRule="auto"/>
              <w:jc w:val="center"/>
              <w:rPr>
                <w:rFonts w:ascii="Times New Roman" w:hAnsi="Times New Roman"/>
              </w:rPr>
            </w:pPr>
            <w:r w:rsidRPr="00924260">
              <w:rPr>
                <w:rFonts w:ascii="Times New Roman" w:hAnsi="Times New Roman"/>
              </w:rPr>
              <w:t>T11/2024</w:t>
            </w:r>
          </w:p>
        </w:tc>
        <w:tc>
          <w:tcPr>
            <w:tcW w:w="1808" w:type="dxa"/>
          </w:tcPr>
          <w:p w14:paraId="0588BC9D" w14:textId="77777777" w:rsidR="001B17F2" w:rsidRPr="00924260" w:rsidRDefault="001B17F2" w:rsidP="00201D73">
            <w:pPr>
              <w:tabs>
                <w:tab w:val="left" w:pos="567"/>
              </w:tabs>
              <w:spacing w:line="276" w:lineRule="auto"/>
              <w:rPr>
                <w:rFonts w:ascii="Times New Roman" w:hAnsi="Times New Roman"/>
              </w:rPr>
            </w:pPr>
            <w:r w:rsidRPr="00924260">
              <w:rPr>
                <w:rFonts w:ascii="Times New Roman" w:hAnsi="Times New Roman"/>
              </w:rPr>
              <w:t>Ban giám hiệu, TTCM khối 2, 5.</w:t>
            </w:r>
          </w:p>
        </w:tc>
        <w:tc>
          <w:tcPr>
            <w:tcW w:w="1800" w:type="dxa"/>
          </w:tcPr>
          <w:p w14:paraId="69B88E27" w14:textId="77777777" w:rsidR="001B17F2" w:rsidRPr="00924260" w:rsidRDefault="001B17F2" w:rsidP="00201D73">
            <w:pPr>
              <w:tabs>
                <w:tab w:val="left" w:pos="567"/>
              </w:tabs>
              <w:spacing w:line="276" w:lineRule="auto"/>
              <w:rPr>
                <w:rFonts w:ascii="Times New Roman" w:hAnsi="Times New Roman"/>
              </w:rPr>
            </w:pPr>
            <w:r w:rsidRPr="00924260">
              <w:rPr>
                <w:rFonts w:ascii="Times New Roman" w:hAnsi="Times New Roman"/>
              </w:rPr>
              <w:t>BGH; GV</w:t>
            </w:r>
          </w:p>
        </w:tc>
      </w:tr>
      <w:tr w:rsidR="001B17F2" w:rsidRPr="00924260" w14:paraId="22ED29B7" w14:textId="77777777" w:rsidTr="00201D73">
        <w:tc>
          <w:tcPr>
            <w:tcW w:w="590" w:type="dxa"/>
            <w:vAlign w:val="center"/>
          </w:tcPr>
          <w:p w14:paraId="6DD01193" w14:textId="77777777" w:rsidR="001B17F2" w:rsidRPr="00924260" w:rsidRDefault="001B17F2" w:rsidP="00201D73">
            <w:pPr>
              <w:tabs>
                <w:tab w:val="left" w:pos="567"/>
              </w:tabs>
              <w:spacing w:line="276" w:lineRule="auto"/>
              <w:jc w:val="center"/>
              <w:rPr>
                <w:rFonts w:ascii="Times New Roman" w:hAnsi="Times New Roman"/>
              </w:rPr>
            </w:pPr>
            <w:r w:rsidRPr="00924260">
              <w:rPr>
                <w:rFonts w:ascii="Times New Roman" w:hAnsi="Times New Roman"/>
              </w:rPr>
              <w:t>4</w:t>
            </w:r>
          </w:p>
        </w:tc>
        <w:tc>
          <w:tcPr>
            <w:tcW w:w="3913" w:type="dxa"/>
          </w:tcPr>
          <w:p w14:paraId="623F28D7" w14:textId="77777777" w:rsidR="001B17F2" w:rsidRPr="00924260" w:rsidRDefault="001B17F2" w:rsidP="00201D73">
            <w:pPr>
              <w:tabs>
                <w:tab w:val="left" w:pos="567"/>
              </w:tabs>
              <w:spacing w:line="276" w:lineRule="auto"/>
              <w:rPr>
                <w:rFonts w:ascii="Times New Roman" w:hAnsi="Times New Roman"/>
              </w:rPr>
            </w:pPr>
            <w:r w:rsidRPr="00924260">
              <w:rPr>
                <w:rFonts w:ascii="Times New Roman" w:hAnsi="Times New Roman"/>
              </w:rPr>
              <w:t>Dạy học Stem môn Toán lớp 1</w:t>
            </w:r>
          </w:p>
        </w:tc>
        <w:tc>
          <w:tcPr>
            <w:tcW w:w="1452" w:type="dxa"/>
            <w:vAlign w:val="center"/>
          </w:tcPr>
          <w:p w14:paraId="2C0EA470" w14:textId="77777777" w:rsidR="001B17F2" w:rsidRPr="00924260" w:rsidRDefault="001B17F2" w:rsidP="00201D73">
            <w:pPr>
              <w:tabs>
                <w:tab w:val="left" w:pos="567"/>
              </w:tabs>
              <w:spacing w:line="276" w:lineRule="auto"/>
              <w:jc w:val="center"/>
              <w:rPr>
                <w:rFonts w:ascii="Times New Roman" w:hAnsi="Times New Roman"/>
              </w:rPr>
            </w:pPr>
            <w:r w:rsidRPr="00924260">
              <w:rPr>
                <w:rFonts w:ascii="Times New Roman" w:hAnsi="Times New Roman"/>
              </w:rPr>
              <w:t>T1/2025</w:t>
            </w:r>
          </w:p>
        </w:tc>
        <w:tc>
          <w:tcPr>
            <w:tcW w:w="1808" w:type="dxa"/>
            <w:vAlign w:val="center"/>
          </w:tcPr>
          <w:p w14:paraId="48C7187B" w14:textId="77777777" w:rsidR="001B17F2" w:rsidRPr="00924260" w:rsidRDefault="001B17F2" w:rsidP="00201D73">
            <w:pPr>
              <w:tabs>
                <w:tab w:val="left" w:pos="567"/>
              </w:tabs>
              <w:spacing w:line="276" w:lineRule="auto"/>
              <w:rPr>
                <w:rFonts w:ascii="Times New Roman" w:hAnsi="Times New Roman"/>
              </w:rPr>
            </w:pPr>
            <w:r w:rsidRPr="00924260">
              <w:rPr>
                <w:rFonts w:ascii="Times New Roman" w:hAnsi="Times New Roman"/>
              </w:rPr>
              <w:t>BGH, TTCM khối 1</w:t>
            </w:r>
          </w:p>
        </w:tc>
        <w:tc>
          <w:tcPr>
            <w:tcW w:w="1800" w:type="dxa"/>
            <w:vAlign w:val="center"/>
          </w:tcPr>
          <w:p w14:paraId="1902FE94" w14:textId="77777777" w:rsidR="001B17F2" w:rsidRPr="00924260" w:rsidRDefault="001B17F2" w:rsidP="00201D73">
            <w:pPr>
              <w:tabs>
                <w:tab w:val="left" w:pos="567"/>
              </w:tabs>
              <w:spacing w:line="276" w:lineRule="auto"/>
              <w:rPr>
                <w:rFonts w:ascii="Times New Roman" w:hAnsi="Times New Roman"/>
              </w:rPr>
            </w:pPr>
            <w:r w:rsidRPr="00924260">
              <w:rPr>
                <w:rFonts w:ascii="Times New Roman" w:hAnsi="Times New Roman"/>
              </w:rPr>
              <w:t>BGH; GV</w:t>
            </w:r>
          </w:p>
        </w:tc>
      </w:tr>
      <w:tr w:rsidR="001B17F2" w:rsidRPr="00924260" w14:paraId="745F628B" w14:textId="77777777" w:rsidTr="00201D73">
        <w:tc>
          <w:tcPr>
            <w:tcW w:w="590" w:type="dxa"/>
            <w:vAlign w:val="center"/>
          </w:tcPr>
          <w:p w14:paraId="7F6622ED" w14:textId="77777777" w:rsidR="001B17F2" w:rsidRPr="00924260" w:rsidRDefault="001B17F2" w:rsidP="00201D73">
            <w:pPr>
              <w:tabs>
                <w:tab w:val="left" w:pos="567"/>
              </w:tabs>
              <w:spacing w:line="276" w:lineRule="auto"/>
              <w:jc w:val="center"/>
              <w:rPr>
                <w:rFonts w:ascii="Times New Roman" w:hAnsi="Times New Roman"/>
              </w:rPr>
            </w:pPr>
            <w:r w:rsidRPr="00924260">
              <w:rPr>
                <w:rFonts w:ascii="Times New Roman" w:hAnsi="Times New Roman"/>
              </w:rPr>
              <w:t>5</w:t>
            </w:r>
          </w:p>
        </w:tc>
        <w:tc>
          <w:tcPr>
            <w:tcW w:w="3913" w:type="dxa"/>
            <w:vAlign w:val="center"/>
          </w:tcPr>
          <w:p w14:paraId="0C56C8F3" w14:textId="77777777" w:rsidR="001B17F2" w:rsidRPr="00924260" w:rsidRDefault="001B17F2" w:rsidP="00201D73">
            <w:pPr>
              <w:spacing w:line="276" w:lineRule="auto"/>
              <w:rPr>
                <w:rFonts w:ascii="Times New Roman" w:eastAsia="Calibri" w:hAnsi="Times New Roman"/>
              </w:rPr>
            </w:pPr>
            <w:r w:rsidRPr="00924260">
              <w:rPr>
                <w:rFonts w:ascii="Times New Roman" w:hAnsi="Times New Roman"/>
                <w:bCs/>
              </w:rPr>
              <w:t>Dạy học kết nối lịch sử địa lý vùng miền</w:t>
            </w:r>
            <w:r w:rsidRPr="00924260">
              <w:rPr>
                <w:rFonts w:ascii="Times New Roman" w:eastAsia="Calibri" w:hAnsi="Times New Roman"/>
              </w:rPr>
              <w:t xml:space="preserve"> khối 4</w:t>
            </w:r>
          </w:p>
        </w:tc>
        <w:tc>
          <w:tcPr>
            <w:tcW w:w="1452" w:type="dxa"/>
            <w:vAlign w:val="center"/>
          </w:tcPr>
          <w:p w14:paraId="7867C6A6" w14:textId="77777777" w:rsidR="001B17F2" w:rsidRPr="00924260" w:rsidRDefault="001B17F2" w:rsidP="00201D73">
            <w:pPr>
              <w:tabs>
                <w:tab w:val="left" w:pos="567"/>
              </w:tabs>
              <w:spacing w:line="276" w:lineRule="auto"/>
              <w:jc w:val="center"/>
              <w:rPr>
                <w:rFonts w:ascii="Times New Roman" w:hAnsi="Times New Roman"/>
              </w:rPr>
            </w:pPr>
            <w:r w:rsidRPr="00924260">
              <w:rPr>
                <w:rFonts w:ascii="Times New Roman" w:hAnsi="Times New Roman"/>
              </w:rPr>
              <w:t>T3/2025</w:t>
            </w:r>
          </w:p>
        </w:tc>
        <w:tc>
          <w:tcPr>
            <w:tcW w:w="1808" w:type="dxa"/>
            <w:vAlign w:val="center"/>
          </w:tcPr>
          <w:p w14:paraId="403CCD3C" w14:textId="77777777" w:rsidR="001B17F2" w:rsidRPr="00924260" w:rsidRDefault="001B17F2" w:rsidP="00201D73">
            <w:pPr>
              <w:tabs>
                <w:tab w:val="left" w:pos="567"/>
              </w:tabs>
              <w:spacing w:line="276" w:lineRule="auto"/>
              <w:rPr>
                <w:rFonts w:ascii="Times New Roman" w:hAnsi="Times New Roman"/>
              </w:rPr>
            </w:pPr>
            <w:r w:rsidRPr="00924260">
              <w:rPr>
                <w:rFonts w:ascii="Times New Roman" w:hAnsi="Times New Roman"/>
              </w:rPr>
              <w:t>BGH, TTCM khối 4</w:t>
            </w:r>
          </w:p>
        </w:tc>
        <w:tc>
          <w:tcPr>
            <w:tcW w:w="1800" w:type="dxa"/>
            <w:vAlign w:val="center"/>
          </w:tcPr>
          <w:p w14:paraId="779A453E" w14:textId="77777777" w:rsidR="001B17F2" w:rsidRPr="00924260" w:rsidRDefault="001B17F2" w:rsidP="00201D73">
            <w:pPr>
              <w:tabs>
                <w:tab w:val="left" w:pos="567"/>
              </w:tabs>
              <w:spacing w:line="276" w:lineRule="auto"/>
              <w:rPr>
                <w:rFonts w:ascii="Times New Roman" w:hAnsi="Times New Roman"/>
              </w:rPr>
            </w:pPr>
            <w:r w:rsidRPr="00924260">
              <w:rPr>
                <w:rFonts w:ascii="Times New Roman" w:hAnsi="Times New Roman"/>
              </w:rPr>
              <w:t>BGH; GV</w:t>
            </w:r>
          </w:p>
        </w:tc>
      </w:tr>
      <w:tr w:rsidR="001B17F2" w:rsidRPr="00924260" w14:paraId="3B1CA885" w14:textId="77777777" w:rsidTr="00201D73">
        <w:trPr>
          <w:trHeight w:val="77"/>
        </w:trPr>
        <w:tc>
          <w:tcPr>
            <w:tcW w:w="590" w:type="dxa"/>
            <w:tcBorders>
              <w:top w:val="single" w:sz="4" w:space="0" w:color="auto"/>
              <w:left w:val="nil"/>
              <w:bottom w:val="nil"/>
              <w:right w:val="nil"/>
            </w:tcBorders>
            <w:vAlign w:val="center"/>
          </w:tcPr>
          <w:p w14:paraId="0A5454A1" w14:textId="77777777" w:rsidR="001B17F2" w:rsidRPr="00924260" w:rsidRDefault="001B17F2" w:rsidP="00201D73">
            <w:pPr>
              <w:tabs>
                <w:tab w:val="left" w:pos="567"/>
              </w:tabs>
              <w:spacing w:line="293" w:lineRule="auto"/>
              <w:jc w:val="center"/>
            </w:pPr>
          </w:p>
        </w:tc>
        <w:tc>
          <w:tcPr>
            <w:tcW w:w="3913" w:type="dxa"/>
            <w:tcBorders>
              <w:top w:val="single" w:sz="4" w:space="0" w:color="auto"/>
              <w:left w:val="nil"/>
              <w:bottom w:val="nil"/>
              <w:right w:val="nil"/>
            </w:tcBorders>
          </w:tcPr>
          <w:p w14:paraId="603F47C7" w14:textId="77777777" w:rsidR="001B17F2" w:rsidRPr="0070048E" w:rsidRDefault="001B17F2" w:rsidP="00201D73">
            <w:pPr>
              <w:tabs>
                <w:tab w:val="left" w:pos="567"/>
              </w:tabs>
              <w:spacing w:line="293" w:lineRule="auto"/>
              <w:rPr>
                <w:sz w:val="10"/>
              </w:rPr>
            </w:pPr>
          </w:p>
        </w:tc>
        <w:tc>
          <w:tcPr>
            <w:tcW w:w="1452" w:type="dxa"/>
            <w:tcBorders>
              <w:top w:val="single" w:sz="4" w:space="0" w:color="auto"/>
              <w:left w:val="nil"/>
              <w:bottom w:val="nil"/>
              <w:right w:val="nil"/>
            </w:tcBorders>
            <w:vAlign w:val="center"/>
          </w:tcPr>
          <w:p w14:paraId="76B18C55" w14:textId="77777777" w:rsidR="001B17F2" w:rsidRPr="00924260" w:rsidRDefault="001B17F2" w:rsidP="00201D73">
            <w:pPr>
              <w:tabs>
                <w:tab w:val="left" w:pos="567"/>
              </w:tabs>
              <w:spacing w:line="293" w:lineRule="auto"/>
              <w:jc w:val="center"/>
            </w:pPr>
          </w:p>
        </w:tc>
        <w:tc>
          <w:tcPr>
            <w:tcW w:w="1808" w:type="dxa"/>
            <w:tcBorders>
              <w:top w:val="single" w:sz="4" w:space="0" w:color="auto"/>
              <w:left w:val="nil"/>
              <w:bottom w:val="nil"/>
              <w:right w:val="nil"/>
            </w:tcBorders>
            <w:vAlign w:val="center"/>
          </w:tcPr>
          <w:p w14:paraId="1461A06D" w14:textId="77777777" w:rsidR="001B17F2" w:rsidRPr="00924260" w:rsidRDefault="001B17F2" w:rsidP="00201D73">
            <w:pPr>
              <w:tabs>
                <w:tab w:val="left" w:pos="567"/>
              </w:tabs>
              <w:spacing w:line="293" w:lineRule="auto"/>
            </w:pPr>
          </w:p>
        </w:tc>
        <w:tc>
          <w:tcPr>
            <w:tcW w:w="1800" w:type="dxa"/>
            <w:tcBorders>
              <w:top w:val="single" w:sz="4" w:space="0" w:color="auto"/>
              <w:left w:val="nil"/>
              <w:bottom w:val="nil"/>
              <w:right w:val="nil"/>
            </w:tcBorders>
            <w:vAlign w:val="center"/>
          </w:tcPr>
          <w:p w14:paraId="00543FB5" w14:textId="77777777" w:rsidR="001B17F2" w:rsidRPr="00924260" w:rsidRDefault="001B17F2" w:rsidP="00201D73">
            <w:pPr>
              <w:tabs>
                <w:tab w:val="left" w:pos="567"/>
              </w:tabs>
              <w:spacing w:line="293" w:lineRule="auto"/>
            </w:pPr>
          </w:p>
        </w:tc>
      </w:tr>
    </w:tbl>
    <w:p w14:paraId="5579BEC6" w14:textId="6D18E457" w:rsidR="001B17F2" w:rsidRPr="00924260" w:rsidRDefault="0089260C" w:rsidP="001B17F2">
      <w:pPr>
        <w:spacing w:line="276" w:lineRule="auto"/>
        <w:ind w:firstLine="709"/>
        <w:jc w:val="both"/>
        <w:rPr>
          <w:rFonts w:ascii="Times New Roman" w:hAnsi="Times New Roman"/>
          <w:i/>
          <w:lang w:val="nl-NL"/>
        </w:rPr>
      </w:pPr>
      <w:r w:rsidRPr="00924260">
        <w:rPr>
          <w:rFonts w:ascii="Times New Roman" w:hAnsi="Times New Roman"/>
          <w:i/>
          <w:lang w:val="nl-NL"/>
        </w:rPr>
        <w:t>2</w:t>
      </w:r>
      <w:r w:rsidR="001B17F2" w:rsidRPr="00924260">
        <w:rPr>
          <w:rFonts w:ascii="Times New Roman" w:hAnsi="Times New Roman"/>
          <w:i/>
          <w:lang w:val="nl-NL"/>
        </w:rPr>
        <w:t xml:space="preserve">.2.2. Biện pháp bồi dưỡng giáo viên </w:t>
      </w:r>
    </w:p>
    <w:p w14:paraId="3A988C98" w14:textId="77777777" w:rsidR="001B17F2" w:rsidRPr="00924260" w:rsidRDefault="001B17F2" w:rsidP="001B17F2">
      <w:pPr>
        <w:spacing w:line="276" w:lineRule="auto"/>
        <w:ind w:firstLine="709"/>
        <w:jc w:val="both"/>
        <w:rPr>
          <w:rFonts w:ascii="Times New Roman" w:hAnsi="Times New Roman"/>
          <w:lang w:val="nl-NL"/>
        </w:rPr>
      </w:pPr>
      <w:r w:rsidRPr="00924260">
        <w:rPr>
          <w:rFonts w:ascii="Times New Roman" w:hAnsi="Times New Roman"/>
          <w:lang w:val="nl-NL"/>
        </w:rPr>
        <w:t xml:space="preserve">Nâng cấp và cải thiện cơ sở hạ tầng phục vụ ứng dụng CNTT. </w:t>
      </w:r>
      <w:r w:rsidRPr="00924260">
        <w:rPr>
          <w:rFonts w:ascii="Times New Roman" w:hAnsi="Times New Roman"/>
          <w:lang w:val="vi-VN"/>
        </w:rPr>
        <w:t xml:space="preserve">Tăng cường </w:t>
      </w:r>
      <w:r w:rsidRPr="00924260">
        <w:rPr>
          <w:rFonts w:ascii="Times New Roman" w:hAnsi="Times New Roman"/>
          <w:lang w:val="nl-NL"/>
        </w:rPr>
        <w:t xml:space="preserve">chuyển đổi số, </w:t>
      </w:r>
      <w:r w:rsidRPr="00924260">
        <w:rPr>
          <w:rFonts w:ascii="Times New Roman" w:hAnsi="Times New Roman"/>
          <w:lang w:val="vi-VN"/>
        </w:rPr>
        <w:t>ứng dụng công nghệ thông tin trong quản lí</w:t>
      </w:r>
      <w:r w:rsidRPr="00924260">
        <w:rPr>
          <w:rFonts w:ascii="Times New Roman" w:hAnsi="Times New Roman"/>
          <w:lang w:val="nl-NL"/>
        </w:rPr>
        <w:t xml:space="preserve"> và dạy học, kịp thời thích ứng yêu cầu </w:t>
      </w:r>
      <w:r w:rsidRPr="00924260">
        <w:rPr>
          <w:rFonts w:ascii="Times New Roman" w:hAnsi="Times New Roman"/>
          <w:lang w:val="vi-VN"/>
        </w:rPr>
        <w:t xml:space="preserve">dạy học trực tuyến </w:t>
      </w:r>
      <w:r w:rsidRPr="00924260">
        <w:rPr>
          <w:rFonts w:ascii="Times New Roman" w:hAnsi="Times New Roman"/>
          <w:lang w:val="nl-NL"/>
        </w:rPr>
        <w:t>khi cần thiết. Cập nhật kịp thời các hoạt động, thông tin của nhà trường trên Website của trường để phụ huynh và cộng đồng theo dõi.</w:t>
      </w:r>
    </w:p>
    <w:p w14:paraId="095674D2" w14:textId="77777777" w:rsidR="001B17F2" w:rsidRPr="00924260" w:rsidRDefault="001B17F2" w:rsidP="001B17F2">
      <w:pPr>
        <w:spacing w:line="276" w:lineRule="auto"/>
        <w:ind w:firstLine="709"/>
        <w:jc w:val="both"/>
        <w:rPr>
          <w:rFonts w:ascii="Times New Roman" w:hAnsi="Times New Roman"/>
          <w:lang w:val="nl-NL"/>
        </w:rPr>
      </w:pPr>
      <w:r w:rsidRPr="00924260">
        <w:rPr>
          <w:rFonts w:ascii="Times New Roman" w:hAnsi="Times New Roman"/>
          <w:lang w:val="nl-NL"/>
        </w:rPr>
        <w:t>Khuyến khích giáo viên chủ động ứng dụng CNTT kết nối với các trường học khác để học sinh cùng trao đổi, chia sẻ về học tập.</w:t>
      </w:r>
    </w:p>
    <w:p w14:paraId="54CC4859" w14:textId="77777777" w:rsidR="001B17F2" w:rsidRPr="00924260" w:rsidRDefault="001B17F2" w:rsidP="001B17F2">
      <w:pPr>
        <w:spacing w:line="276" w:lineRule="auto"/>
        <w:ind w:firstLine="709"/>
        <w:jc w:val="both"/>
        <w:rPr>
          <w:rFonts w:ascii="Times New Roman" w:hAnsi="Times New Roman"/>
          <w:lang w:val="nl-NL"/>
        </w:rPr>
      </w:pPr>
      <w:r w:rsidRPr="00924260">
        <w:rPr>
          <w:rFonts w:ascii="Times New Roman" w:hAnsi="Times New Roman"/>
          <w:lang w:val="nl-NL"/>
        </w:rPr>
        <w:t>Mở các lớp tập huấn về CNTT cho giáo viên và tổ chức sát hạch lấy kết quả để làm căn cứ đánh giá kết quả BDTX của giáo viên.</w:t>
      </w:r>
    </w:p>
    <w:p w14:paraId="3C0050AE" w14:textId="73E4D664" w:rsidR="001B17F2" w:rsidRPr="00AC0FD4" w:rsidRDefault="0089260C" w:rsidP="001B17F2">
      <w:pPr>
        <w:spacing w:line="276" w:lineRule="auto"/>
        <w:ind w:firstLine="709"/>
        <w:jc w:val="both"/>
        <w:rPr>
          <w:rFonts w:ascii="Times New Roman" w:hAnsi="Times New Roman"/>
          <w:i/>
          <w:lang w:val="sv-SE"/>
        </w:rPr>
      </w:pPr>
      <w:r w:rsidRPr="00AC0FD4">
        <w:rPr>
          <w:rFonts w:ascii="Times New Roman" w:hAnsi="Times New Roman"/>
          <w:i/>
          <w:lang w:val="sv-SE"/>
        </w:rPr>
        <w:t>2</w:t>
      </w:r>
      <w:r w:rsidR="001B17F2" w:rsidRPr="00AC0FD4">
        <w:rPr>
          <w:rFonts w:ascii="Times New Roman" w:hAnsi="Times New Roman"/>
          <w:i/>
          <w:lang w:val="sv-SE"/>
        </w:rPr>
        <w:t>.2.3. Thi GVCNG cấp trường</w:t>
      </w:r>
    </w:p>
    <w:p w14:paraId="7323EE96" w14:textId="77777777" w:rsidR="001B17F2" w:rsidRPr="00924260" w:rsidRDefault="001B17F2" w:rsidP="001B17F2">
      <w:pPr>
        <w:tabs>
          <w:tab w:val="left" w:pos="567"/>
        </w:tabs>
        <w:spacing w:line="276" w:lineRule="auto"/>
        <w:ind w:firstLine="709"/>
        <w:jc w:val="both"/>
        <w:rPr>
          <w:rFonts w:ascii="Times New Roman" w:hAnsi="Times New Roman"/>
          <w:lang w:val="sv-SE"/>
        </w:rPr>
      </w:pPr>
      <w:r w:rsidRPr="00924260">
        <w:rPr>
          <w:rFonts w:ascii="Times New Roman" w:hAnsi="Times New Roman"/>
          <w:lang w:val="sv-SE"/>
        </w:rPr>
        <w:t xml:space="preserve">Phát động phong trào thi đua </w:t>
      </w:r>
      <w:r w:rsidRPr="00924260">
        <w:rPr>
          <w:rFonts w:ascii="Times New Roman" w:hAnsi="Times New Roman"/>
          <w:lang w:val="nl-NL"/>
        </w:rPr>
        <w:t>“</w:t>
      </w:r>
      <w:r w:rsidRPr="00924260">
        <w:rPr>
          <w:rFonts w:ascii="Times New Roman" w:hAnsi="Times New Roman"/>
          <w:lang w:val="sv-SE"/>
        </w:rPr>
        <w:t>Dạy tốt- Học tốt”. Kịp thời biểu dương giáo viên dạy giỏi. Giúp đỡ, hỗ trợ giáo viên trẻ trong việc đổi mới phương pháp. Tổ chức hội thi “Giáo viên chủ nhiệm giỏi cấp trường”. Thời gian vào tháng 11. Nội dung và hình thức và đối tượng sẽ được cụ thể hóa trong kế hoạch chuyên môn của tháng.</w:t>
      </w:r>
    </w:p>
    <w:p w14:paraId="50B9482E" w14:textId="46FCEDF3" w:rsidR="008E5F86" w:rsidRPr="00924260" w:rsidRDefault="00DF33AB" w:rsidP="00775FB4">
      <w:pPr>
        <w:spacing w:line="276" w:lineRule="auto"/>
        <w:ind w:firstLine="720"/>
        <w:jc w:val="both"/>
        <w:rPr>
          <w:rFonts w:ascii="Times New Roman" w:hAnsi="Times New Roman"/>
          <w:lang w:val="it-IT"/>
        </w:rPr>
      </w:pPr>
      <w:r w:rsidRPr="00924260">
        <w:rPr>
          <w:rFonts w:ascii="Times New Roman" w:hAnsi="Times New Roman"/>
          <w:lang w:val="it-IT"/>
        </w:rPr>
        <w:t>3</w:t>
      </w:r>
      <w:r w:rsidR="00D73874" w:rsidRPr="00924260">
        <w:rPr>
          <w:rFonts w:ascii="Times New Roman" w:hAnsi="Times New Roman"/>
          <w:lang w:val="it-IT"/>
        </w:rPr>
        <w:t>.</w:t>
      </w:r>
      <w:r w:rsidR="008B4999" w:rsidRPr="00924260">
        <w:rPr>
          <w:rFonts w:ascii="Times New Roman" w:hAnsi="Times New Roman"/>
          <w:lang w:val="it-IT"/>
        </w:rPr>
        <w:t xml:space="preserve"> </w:t>
      </w:r>
      <w:r w:rsidR="0090358E" w:rsidRPr="00924260">
        <w:rPr>
          <w:rFonts w:ascii="Times New Roman" w:hAnsi="Times New Roman"/>
          <w:lang w:val="it-IT"/>
        </w:rPr>
        <w:t>Các giải pháp nâng cao chất lượng</w:t>
      </w:r>
    </w:p>
    <w:p w14:paraId="6F12E1FA" w14:textId="1756114C" w:rsidR="00920070" w:rsidRPr="00924260" w:rsidRDefault="00DF33AB" w:rsidP="00775FB4">
      <w:pPr>
        <w:spacing w:line="276" w:lineRule="auto"/>
        <w:ind w:firstLine="720"/>
        <w:jc w:val="both"/>
        <w:rPr>
          <w:rFonts w:ascii="Times New Roman" w:hAnsi="Times New Roman"/>
          <w:i/>
          <w:lang w:val="it-IT"/>
        </w:rPr>
      </w:pPr>
      <w:r w:rsidRPr="00924260">
        <w:rPr>
          <w:rFonts w:ascii="Times New Roman" w:hAnsi="Times New Roman"/>
          <w:i/>
          <w:lang w:val="it-IT"/>
        </w:rPr>
        <w:lastRenderedPageBreak/>
        <w:t>3</w:t>
      </w:r>
      <w:r w:rsidR="00920070" w:rsidRPr="00924260">
        <w:rPr>
          <w:rFonts w:ascii="Times New Roman" w:hAnsi="Times New Roman"/>
          <w:i/>
          <w:lang w:val="it-IT"/>
        </w:rPr>
        <w:t xml:space="preserve">.1. </w:t>
      </w:r>
      <w:r w:rsidR="00995B74" w:rsidRPr="00924260">
        <w:rPr>
          <w:rFonts w:ascii="Times New Roman" w:hAnsi="Times New Roman"/>
          <w:i/>
          <w:lang w:val="it-IT"/>
        </w:rPr>
        <w:t>Làm tốt công tác x</w:t>
      </w:r>
      <w:r w:rsidR="00920070" w:rsidRPr="00924260">
        <w:rPr>
          <w:rFonts w:ascii="Times New Roman" w:hAnsi="Times New Roman"/>
          <w:i/>
          <w:lang w:val="it-IT"/>
        </w:rPr>
        <w:t xml:space="preserve">ây dựng </w:t>
      </w:r>
      <w:r w:rsidR="006D5D2A" w:rsidRPr="00924260">
        <w:rPr>
          <w:rFonts w:ascii="Times New Roman" w:hAnsi="Times New Roman"/>
          <w:i/>
          <w:lang w:val="it-IT"/>
        </w:rPr>
        <w:t>và phát triển</w:t>
      </w:r>
    </w:p>
    <w:p w14:paraId="4274343F" w14:textId="77777777" w:rsidR="00543A2E" w:rsidRPr="00924260" w:rsidRDefault="00D73874" w:rsidP="00775FB4">
      <w:pPr>
        <w:spacing w:line="276" w:lineRule="auto"/>
        <w:ind w:firstLine="720"/>
        <w:jc w:val="both"/>
        <w:rPr>
          <w:rFonts w:ascii="Times New Roman" w:hAnsi="Times New Roman"/>
          <w:lang w:val="nl-NL"/>
        </w:rPr>
      </w:pPr>
      <w:r w:rsidRPr="00924260">
        <w:rPr>
          <w:rFonts w:ascii="Times New Roman" w:hAnsi="Times New Roman"/>
          <w:lang w:val="nl-NL"/>
        </w:rPr>
        <w:t xml:space="preserve">- </w:t>
      </w:r>
      <w:r w:rsidR="0090358E" w:rsidRPr="00924260">
        <w:rPr>
          <w:rFonts w:ascii="Times New Roman" w:hAnsi="Times New Roman"/>
          <w:lang w:val="nl-NL"/>
        </w:rPr>
        <w:t xml:space="preserve">Bám sát các </w:t>
      </w:r>
      <w:r w:rsidR="0049076C" w:rsidRPr="00924260">
        <w:rPr>
          <w:rFonts w:ascii="Times New Roman" w:hAnsi="Times New Roman"/>
          <w:lang w:val="nl-NL"/>
        </w:rPr>
        <w:t>v</w:t>
      </w:r>
      <w:r w:rsidR="0090358E" w:rsidRPr="00924260">
        <w:rPr>
          <w:rFonts w:ascii="Times New Roman" w:hAnsi="Times New Roman"/>
          <w:lang w:val="nl-NL"/>
        </w:rPr>
        <w:t>ăn bản hướng dẫn của ngành để xây dựng kế hoạch và chỉ đạo các hoạt</w:t>
      </w:r>
      <w:r w:rsidR="000C0319" w:rsidRPr="00924260">
        <w:rPr>
          <w:rFonts w:ascii="Times New Roman" w:hAnsi="Times New Roman"/>
          <w:lang w:val="nl-NL"/>
        </w:rPr>
        <w:t xml:space="preserve"> </w:t>
      </w:r>
      <w:r w:rsidR="00543A2E" w:rsidRPr="00924260">
        <w:rPr>
          <w:rFonts w:ascii="Times New Roman" w:hAnsi="Times New Roman"/>
          <w:lang w:val="nl-NL"/>
        </w:rPr>
        <w:t>động giáo dục trong nhà trường.</w:t>
      </w:r>
    </w:p>
    <w:p w14:paraId="7F053B9C" w14:textId="77777777" w:rsidR="0011786E" w:rsidRPr="00924260" w:rsidRDefault="00D73874" w:rsidP="00775FB4">
      <w:pPr>
        <w:spacing w:line="276" w:lineRule="auto"/>
        <w:ind w:firstLine="720"/>
        <w:jc w:val="both"/>
        <w:rPr>
          <w:rFonts w:ascii="Times New Roman" w:hAnsi="Times New Roman"/>
          <w:lang w:val="it-IT"/>
        </w:rPr>
      </w:pPr>
      <w:r w:rsidRPr="00924260">
        <w:rPr>
          <w:rFonts w:ascii="Times New Roman" w:hAnsi="Times New Roman"/>
          <w:lang w:val="nl-NL"/>
        </w:rPr>
        <w:t xml:space="preserve">- </w:t>
      </w:r>
      <w:r w:rsidR="0090358E" w:rsidRPr="00924260">
        <w:rPr>
          <w:rFonts w:ascii="Times New Roman" w:hAnsi="Times New Roman"/>
          <w:lang w:val="nl-NL"/>
        </w:rPr>
        <w:t xml:space="preserve">BGH </w:t>
      </w:r>
      <w:r w:rsidR="000C0319" w:rsidRPr="00924260">
        <w:rPr>
          <w:rFonts w:ascii="Times New Roman" w:hAnsi="Times New Roman"/>
          <w:lang w:val="nl-NL"/>
        </w:rPr>
        <w:t xml:space="preserve">xây dựng hệ thống kế hoạch </w:t>
      </w:r>
      <w:r w:rsidR="0090358E" w:rsidRPr="00924260">
        <w:rPr>
          <w:rFonts w:ascii="Times New Roman" w:hAnsi="Times New Roman"/>
          <w:lang w:val="nl-NL"/>
        </w:rPr>
        <w:t xml:space="preserve">giáo dục trong đó chú trọng công tác kiểm tra nội bộ, tăng cường công tác kiểm tra thường xuyên, kiểm tra đột xuất, thăm lớp, dự giờ; </w:t>
      </w:r>
      <w:r w:rsidR="0011786E" w:rsidRPr="00924260">
        <w:rPr>
          <w:rFonts w:ascii="Times New Roman" w:hAnsi="Times New Roman"/>
          <w:lang w:val="it-IT"/>
        </w:rPr>
        <w:t xml:space="preserve">Kế hoạch phải có ý kiến tham gia xây dựng của tập thể và triển khai thành </w:t>
      </w:r>
      <w:r w:rsidR="0052559B" w:rsidRPr="00924260">
        <w:rPr>
          <w:rFonts w:ascii="Times New Roman" w:hAnsi="Times New Roman"/>
          <w:lang w:val="it-IT"/>
        </w:rPr>
        <w:t>N</w:t>
      </w:r>
      <w:r w:rsidR="0011786E" w:rsidRPr="00924260">
        <w:rPr>
          <w:rFonts w:ascii="Times New Roman" w:hAnsi="Times New Roman"/>
          <w:lang w:val="it-IT"/>
        </w:rPr>
        <w:t xml:space="preserve">ghị quyết năm học, </w:t>
      </w:r>
      <w:r w:rsidR="0052559B" w:rsidRPr="00924260">
        <w:rPr>
          <w:rFonts w:ascii="Times New Roman" w:hAnsi="Times New Roman"/>
          <w:lang w:val="it-IT"/>
        </w:rPr>
        <w:t>N</w:t>
      </w:r>
      <w:r w:rsidR="0011786E" w:rsidRPr="00924260">
        <w:rPr>
          <w:rFonts w:ascii="Times New Roman" w:hAnsi="Times New Roman"/>
          <w:lang w:val="it-IT"/>
        </w:rPr>
        <w:t>ghị quyết hàng tháng để thực hiện.</w:t>
      </w:r>
    </w:p>
    <w:p w14:paraId="06CCD100" w14:textId="77777777" w:rsidR="006B2366" w:rsidRPr="00924260" w:rsidRDefault="006B2366" w:rsidP="00775FB4">
      <w:pPr>
        <w:tabs>
          <w:tab w:val="left" w:pos="567"/>
        </w:tabs>
        <w:spacing w:line="276" w:lineRule="auto"/>
        <w:ind w:firstLine="720"/>
        <w:jc w:val="both"/>
        <w:rPr>
          <w:rFonts w:ascii="Times New Roman" w:hAnsi="Times New Roman"/>
          <w:lang w:val="it-IT"/>
        </w:rPr>
      </w:pPr>
      <w:r w:rsidRPr="00924260">
        <w:rPr>
          <w:rFonts w:ascii="Times New Roman" w:hAnsi="Times New Roman"/>
          <w:lang w:val="it-IT"/>
        </w:rPr>
        <w:t xml:space="preserve">- Xây dựng đầy đủ hệ thống quy chế trong nhà trường (Quy chế nội bộ, quy </w:t>
      </w:r>
      <w:r w:rsidR="0013766E" w:rsidRPr="00924260">
        <w:rPr>
          <w:rFonts w:ascii="Times New Roman" w:hAnsi="Times New Roman"/>
          <w:lang w:val="it-IT"/>
        </w:rPr>
        <w:t>tắc</w:t>
      </w:r>
      <w:r w:rsidRPr="00924260">
        <w:rPr>
          <w:rFonts w:ascii="Times New Roman" w:hAnsi="Times New Roman"/>
          <w:lang w:val="it-IT"/>
        </w:rPr>
        <w:t xml:space="preserve"> ứng xử văn hóa, quy chế chuyên môn, quy chế phối hợp giữa nhà trường và công đoàn), CB, GV, NV được tham gia góp ý kiến, b</w:t>
      </w:r>
      <w:r w:rsidR="0013766E" w:rsidRPr="00924260">
        <w:rPr>
          <w:rFonts w:ascii="Times New Roman" w:hAnsi="Times New Roman"/>
          <w:lang w:val="it-IT"/>
        </w:rPr>
        <w:t xml:space="preserve">iểu quyết thông qua hội nghị </w:t>
      </w:r>
      <w:r w:rsidRPr="00924260">
        <w:rPr>
          <w:rFonts w:ascii="Times New Roman" w:hAnsi="Times New Roman"/>
          <w:lang w:val="it-IT"/>
        </w:rPr>
        <w:t xml:space="preserve"> VC và NLĐ đầu năm, thực hiện quy chế dân chủ, công khai.</w:t>
      </w:r>
    </w:p>
    <w:p w14:paraId="7A7AB441" w14:textId="77777777" w:rsidR="0090358E" w:rsidRPr="00924260" w:rsidRDefault="0011786E" w:rsidP="00775FB4">
      <w:pPr>
        <w:tabs>
          <w:tab w:val="left" w:pos="567"/>
        </w:tabs>
        <w:spacing w:line="276" w:lineRule="auto"/>
        <w:ind w:firstLine="720"/>
        <w:jc w:val="both"/>
        <w:rPr>
          <w:rFonts w:ascii="Times New Roman" w:hAnsi="Times New Roman"/>
          <w:lang w:val="nl-NL"/>
        </w:rPr>
      </w:pPr>
      <w:r w:rsidRPr="00924260">
        <w:rPr>
          <w:rFonts w:ascii="Times New Roman" w:hAnsi="Times New Roman"/>
          <w:lang w:val="nl-NL"/>
        </w:rPr>
        <w:t xml:space="preserve">- </w:t>
      </w:r>
      <w:r w:rsidR="0090358E" w:rsidRPr="00924260">
        <w:rPr>
          <w:rFonts w:ascii="Times New Roman" w:hAnsi="Times New Roman"/>
          <w:lang w:val="nl-NL"/>
        </w:rPr>
        <w:t xml:space="preserve">Chỉ đạo tổ, nhóm chuyên môn thống nhất các nội dung cụ thể về phương pháp, hình thức tổ chức dạy học theo hướng phát triển năng lực và sử dụng hiệu quả thiết bị dạy học, ứng dụng CNTT trong dạy học; </w:t>
      </w:r>
    </w:p>
    <w:p w14:paraId="506217D9" w14:textId="77777777" w:rsidR="0090358E" w:rsidRPr="00924260" w:rsidRDefault="00D73874" w:rsidP="00775FB4">
      <w:pPr>
        <w:tabs>
          <w:tab w:val="left" w:pos="567"/>
        </w:tabs>
        <w:spacing w:line="276" w:lineRule="auto"/>
        <w:ind w:firstLine="720"/>
        <w:jc w:val="both"/>
        <w:rPr>
          <w:rFonts w:ascii="Times New Roman" w:hAnsi="Times New Roman"/>
          <w:lang w:val="nl-NL"/>
        </w:rPr>
      </w:pPr>
      <w:r w:rsidRPr="00924260">
        <w:rPr>
          <w:rFonts w:ascii="Times New Roman" w:hAnsi="Times New Roman"/>
          <w:lang w:val="nl-NL"/>
        </w:rPr>
        <w:t xml:space="preserve">- Chỉ </w:t>
      </w:r>
      <w:r w:rsidR="0090358E" w:rsidRPr="00924260">
        <w:rPr>
          <w:rFonts w:ascii="Times New Roman" w:hAnsi="Times New Roman"/>
          <w:lang w:val="nl-NL"/>
        </w:rPr>
        <w:t>đạo tổ/nhóm chuyên môn nâng cao chất lượng sinh hoạt, tập trung giải quyết các vấn đề khó trong quá trình thực hiện chương trình, đổi mới PPDH, cách đánh giá, dạy học phù hợp đối tượng học sinh.</w:t>
      </w:r>
    </w:p>
    <w:p w14:paraId="5E39D1F2" w14:textId="77777777" w:rsidR="0090358E" w:rsidRPr="00924260" w:rsidRDefault="00D73874" w:rsidP="00775FB4">
      <w:pPr>
        <w:tabs>
          <w:tab w:val="left" w:pos="709"/>
        </w:tabs>
        <w:spacing w:line="276" w:lineRule="auto"/>
        <w:ind w:firstLine="720"/>
        <w:jc w:val="both"/>
        <w:rPr>
          <w:rFonts w:ascii="Times New Roman" w:hAnsi="Times New Roman"/>
          <w:lang w:val="nl-NL"/>
        </w:rPr>
      </w:pPr>
      <w:r w:rsidRPr="00924260">
        <w:rPr>
          <w:rFonts w:ascii="Times New Roman" w:hAnsi="Times New Roman"/>
          <w:lang w:val="nl-NL"/>
        </w:rPr>
        <w:t>- C</w:t>
      </w:r>
      <w:r w:rsidR="0090358E" w:rsidRPr="00924260">
        <w:rPr>
          <w:rFonts w:ascii="Times New Roman" w:hAnsi="Times New Roman"/>
          <w:lang w:val="nl-NL"/>
        </w:rPr>
        <w:t>hỉ đạo xây dựng, phê duyệt kế hoạch sinh hoạt chuyên môn của các Tổ chuyên môn; đánh giá hiệu quả việc thực hiện sinh hoạt chuyên môn. Kịp thời phát hiện khó khăn và có các biện pháp hỗ trợ, đề xuất Phòng Giáo dục và Đào tạo các nội dung cần thiết để nâng cao chất lượng sinh hoạt tổ/ nhóm chuyên môn.</w:t>
      </w:r>
    </w:p>
    <w:p w14:paraId="6B382341" w14:textId="77777777" w:rsidR="0090358E" w:rsidRPr="00924260" w:rsidRDefault="00D73874" w:rsidP="00775FB4">
      <w:pPr>
        <w:tabs>
          <w:tab w:val="left" w:pos="567"/>
        </w:tabs>
        <w:spacing w:line="276" w:lineRule="auto"/>
        <w:ind w:firstLine="720"/>
        <w:jc w:val="both"/>
        <w:rPr>
          <w:rFonts w:ascii="Times New Roman" w:hAnsi="Times New Roman"/>
          <w:lang w:val="nl-NL"/>
        </w:rPr>
      </w:pPr>
      <w:r w:rsidRPr="00924260">
        <w:rPr>
          <w:rFonts w:ascii="Times New Roman" w:hAnsi="Times New Roman"/>
          <w:lang w:val="nl-NL"/>
        </w:rPr>
        <w:t xml:space="preserve">- </w:t>
      </w:r>
      <w:r w:rsidR="0090358E" w:rsidRPr="00924260">
        <w:rPr>
          <w:rFonts w:ascii="Times New Roman" w:hAnsi="Times New Roman"/>
          <w:lang w:val="nl-NL"/>
        </w:rPr>
        <w:t>Phối hợp với các đoàn thể trong và ngoài nhà trường tổ chức các hoạt động ngoại khóa, trải nghiệm sáng tạo, đổi mới tiết chào cờ đầu tuần, vận dụng mô hình trường TH mới vào việc tổ chức các hoạt động trong giờ SH đội, Sao, SH lớp... để nâng cao chất lượng giáo dục thể chất và phát triển năng lực học sinh.</w:t>
      </w:r>
    </w:p>
    <w:p w14:paraId="63AD557E" w14:textId="77777777" w:rsidR="0011786E" w:rsidRPr="00924260" w:rsidRDefault="0011786E" w:rsidP="00775FB4">
      <w:pPr>
        <w:tabs>
          <w:tab w:val="left" w:pos="567"/>
        </w:tabs>
        <w:spacing w:line="276" w:lineRule="auto"/>
        <w:ind w:firstLine="720"/>
        <w:jc w:val="both"/>
        <w:rPr>
          <w:rFonts w:ascii="Times New Roman" w:hAnsi="Times New Roman"/>
          <w:lang w:val="nl-NL"/>
        </w:rPr>
      </w:pPr>
      <w:r w:rsidRPr="00924260">
        <w:rPr>
          <w:rFonts w:ascii="Times New Roman" w:hAnsi="Times New Roman"/>
          <w:lang w:val="nl-NL"/>
        </w:rPr>
        <w:t>- Tổ chức tốt các chuyên đề đổi mới PPDH theo hướng linh hoạt, tự chủ; Tiếp tục phát huy có hiệu quả đội ngũ cốt cán chuyên môn của trường.</w:t>
      </w:r>
      <w:r w:rsidRPr="00924260">
        <w:rPr>
          <w:rFonts w:ascii="Times New Roman" w:hAnsi="Times New Roman"/>
          <w:lang w:val="nl-NL"/>
        </w:rPr>
        <w:tab/>
      </w:r>
    </w:p>
    <w:p w14:paraId="0BB5BDBC" w14:textId="31FBB2E7" w:rsidR="0090358E" w:rsidRPr="00924260" w:rsidRDefault="00D73874" w:rsidP="00775FB4">
      <w:pPr>
        <w:tabs>
          <w:tab w:val="left" w:pos="567"/>
        </w:tabs>
        <w:spacing w:line="276" w:lineRule="auto"/>
        <w:ind w:firstLine="720"/>
        <w:jc w:val="both"/>
        <w:rPr>
          <w:rFonts w:ascii="Times New Roman" w:hAnsi="Times New Roman"/>
          <w:bCs/>
          <w:lang w:val="nl-NL"/>
        </w:rPr>
      </w:pPr>
      <w:r w:rsidRPr="00924260">
        <w:rPr>
          <w:rFonts w:ascii="Times New Roman" w:hAnsi="Times New Roman"/>
          <w:bCs/>
          <w:lang w:val="nl-NL"/>
        </w:rPr>
        <w:t xml:space="preserve">- </w:t>
      </w:r>
      <w:r w:rsidR="0090358E" w:rsidRPr="00924260">
        <w:rPr>
          <w:rFonts w:ascii="Times New Roman" w:hAnsi="Times New Roman"/>
          <w:bCs/>
          <w:lang w:val="nl-NL"/>
        </w:rPr>
        <w:t>Phối hợp trung tâm Việt Úc</w:t>
      </w:r>
      <w:r w:rsidR="00671917" w:rsidRPr="00924260">
        <w:rPr>
          <w:rFonts w:ascii="Times New Roman" w:hAnsi="Times New Roman"/>
          <w:bCs/>
          <w:lang w:val="nl-NL"/>
        </w:rPr>
        <w:t>, trung tâm OEG</w:t>
      </w:r>
      <w:r w:rsidR="0090358E" w:rsidRPr="00924260">
        <w:rPr>
          <w:rFonts w:ascii="Times New Roman" w:hAnsi="Times New Roman"/>
          <w:bCs/>
          <w:lang w:val="nl-NL"/>
        </w:rPr>
        <w:t xml:space="preserve"> để tổ chức tốt dạy Tiếng Anh tăng cường; </w:t>
      </w:r>
      <w:r w:rsidR="0025421C" w:rsidRPr="00924260">
        <w:rPr>
          <w:rFonts w:ascii="Times New Roman" w:hAnsi="Times New Roman"/>
          <w:bCs/>
          <w:lang w:val="nl-NL"/>
        </w:rPr>
        <w:t xml:space="preserve">Trung tâm KDI để </w:t>
      </w:r>
      <w:r w:rsidR="00671917" w:rsidRPr="00924260">
        <w:rPr>
          <w:rFonts w:ascii="Times New Roman" w:hAnsi="Times New Roman"/>
          <w:bCs/>
          <w:lang w:val="nl-NL"/>
        </w:rPr>
        <w:t>k</w:t>
      </w:r>
      <w:r w:rsidR="0090358E" w:rsidRPr="00924260">
        <w:rPr>
          <w:rFonts w:ascii="Times New Roman" w:hAnsi="Times New Roman"/>
          <w:bCs/>
          <w:lang w:val="nl-NL"/>
        </w:rPr>
        <w:t>hai thác tốt không gian sáng chế để tổ chức dạy học STEM.</w:t>
      </w:r>
      <w:r w:rsidR="00E4704A" w:rsidRPr="00924260">
        <w:rPr>
          <w:rFonts w:ascii="Times New Roman" w:hAnsi="Times New Roman"/>
          <w:bCs/>
          <w:lang w:val="nl-NL"/>
        </w:rPr>
        <w:t xml:space="preserve"> </w:t>
      </w:r>
    </w:p>
    <w:p w14:paraId="563C8B8B" w14:textId="77777777" w:rsidR="00C41301" w:rsidRPr="00924260" w:rsidRDefault="00C41301" w:rsidP="00775FB4">
      <w:pPr>
        <w:tabs>
          <w:tab w:val="left" w:pos="567"/>
        </w:tabs>
        <w:spacing w:line="276" w:lineRule="auto"/>
        <w:ind w:firstLine="720"/>
        <w:jc w:val="both"/>
        <w:rPr>
          <w:rFonts w:ascii="Times New Roman" w:hAnsi="Times New Roman"/>
          <w:bCs/>
          <w:lang w:val="nl-NL"/>
        </w:rPr>
      </w:pPr>
      <w:r w:rsidRPr="00924260">
        <w:rPr>
          <w:rFonts w:ascii="Times New Roman" w:hAnsi="Times New Roman"/>
          <w:bCs/>
          <w:lang w:val="nl-NL"/>
        </w:rPr>
        <w:t>- T</w:t>
      </w:r>
      <w:r w:rsidRPr="00924260">
        <w:rPr>
          <w:rFonts w:ascii="Times New Roman" w:hAnsi="Times New Roman" w:hint="eastAsia"/>
          <w:bCs/>
          <w:lang w:val="nl-NL"/>
        </w:rPr>
        <w:t>ă</w:t>
      </w:r>
      <w:r w:rsidRPr="00924260">
        <w:rPr>
          <w:rFonts w:ascii="Times New Roman" w:hAnsi="Times New Roman"/>
          <w:bCs/>
          <w:lang w:val="nl-NL"/>
        </w:rPr>
        <w:t>ng c</w:t>
      </w:r>
      <w:r w:rsidRPr="00924260">
        <w:rPr>
          <w:rFonts w:ascii="Times New Roman" w:hAnsi="Times New Roman" w:hint="eastAsia"/>
          <w:bCs/>
          <w:lang w:val="nl-NL"/>
        </w:rPr>
        <w:t>ư</w:t>
      </w:r>
      <w:r w:rsidRPr="00924260">
        <w:rPr>
          <w:rFonts w:ascii="Times New Roman" w:hAnsi="Times New Roman"/>
          <w:bCs/>
          <w:lang w:val="nl-NL"/>
        </w:rPr>
        <w:t xml:space="preserve">ờng sự kết nối với các </w:t>
      </w:r>
      <w:r w:rsidRPr="00924260">
        <w:rPr>
          <w:rFonts w:ascii="Times New Roman" w:hAnsi="Times New Roman" w:hint="eastAsia"/>
          <w:bCs/>
          <w:lang w:val="nl-NL"/>
        </w:rPr>
        <w:t>đơ</w:t>
      </w:r>
      <w:r w:rsidRPr="00924260">
        <w:rPr>
          <w:rFonts w:ascii="Times New Roman" w:hAnsi="Times New Roman"/>
          <w:bCs/>
          <w:lang w:val="nl-NL"/>
        </w:rPr>
        <w:t>n vị (tr</w:t>
      </w:r>
      <w:r w:rsidRPr="00924260">
        <w:rPr>
          <w:rFonts w:ascii="Times New Roman" w:hAnsi="Times New Roman" w:hint="eastAsia"/>
          <w:bCs/>
          <w:lang w:val="nl-NL"/>
        </w:rPr>
        <w:t>ư</w:t>
      </w:r>
      <w:r w:rsidRPr="00924260">
        <w:rPr>
          <w:rFonts w:ascii="Times New Roman" w:hAnsi="Times New Roman"/>
          <w:bCs/>
          <w:lang w:val="nl-NL"/>
        </w:rPr>
        <w:t xml:space="preserve">ờng quân sự Tỉnh), báo Nhi </w:t>
      </w:r>
      <w:r w:rsidRPr="00924260">
        <w:rPr>
          <w:rFonts w:ascii="Times New Roman" w:hAnsi="Times New Roman" w:hint="eastAsia"/>
          <w:bCs/>
          <w:lang w:val="nl-NL"/>
        </w:rPr>
        <w:t>Đ</w:t>
      </w:r>
      <w:r w:rsidRPr="00924260">
        <w:rPr>
          <w:rFonts w:ascii="Times New Roman" w:hAnsi="Times New Roman"/>
          <w:bCs/>
          <w:lang w:val="nl-NL"/>
        </w:rPr>
        <w:t xml:space="preserve">ồng, nhân chứng lịch sử (cô dân quân Làng </w:t>
      </w:r>
      <w:r w:rsidRPr="00924260">
        <w:rPr>
          <w:rFonts w:ascii="Times New Roman" w:hAnsi="Times New Roman" w:hint="eastAsia"/>
          <w:bCs/>
          <w:lang w:val="nl-NL"/>
        </w:rPr>
        <w:t>Đ</w:t>
      </w:r>
      <w:r w:rsidRPr="00924260">
        <w:rPr>
          <w:rFonts w:ascii="Times New Roman" w:hAnsi="Times New Roman"/>
          <w:bCs/>
          <w:lang w:val="nl-NL"/>
        </w:rPr>
        <w:t xml:space="preserve">ỏ, bác Nguyễn Hải Dần) </w:t>
      </w:r>
      <w:r w:rsidRPr="00924260">
        <w:rPr>
          <w:rFonts w:ascii="Times New Roman" w:hAnsi="Times New Roman" w:hint="eastAsia"/>
          <w:bCs/>
          <w:lang w:val="nl-NL"/>
        </w:rPr>
        <w:t>đ</w:t>
      </w:r>
      <w:r w:rsidRPr="00924260">
        <w:rPr>
          <w:rFonts w:ascii="Times New Roman" w:hAnsi="Times New Roman"/>
          <w:bCs/>
          <w:lang w:val="nl-NL"/>
        </w:rPr>
        <w:t>ể tổ chức tốt các ch</w:t>
      </w:r>
      <w:r w:rsidRPr="00924260">
        <w:rPr>
          <w:rFonts w:ascii="Times New Roman" w:hAnsi="Times New Roman" w:hint="eastAsia"/>
          <w:bCs/>
          <w:lang w:val="nl-NL"/>
        </w:rPr>
        <w:t>ươ</w:t>
      </w:r>
      <w:r w:rsidRPr="00924260">
        <w:rPr>
          <w:rFonts w:ascii="Times New Roman" w:hAnsi="Times New Roman"/>
          <w:bCs/>
          <w:lang w:val="nl-NL"/>
        </w:rPr>
        <w:t xml:space="preserve">ng trình NGLL </w:t>
      </w:r>
      <w:r w:rsidRPr="00924260">
        <w:rPr>
          <w:rFonts w:ascii="Times New Roman" w:hAnsi="Times New Roman" w:hint="eastAsia"/>
          <w:bCs/>
          <w:lang w:val="nl-NL"/>
        </w:rPr>
        <w:t>đ</w:t>
      </w:r>
      <w:r w:rsidRPr="00924260">
        <w:rPr>
          <w:rFonts w:ascii="Times New Roman" w:hAnsi="Times New Roman"/>
          <w:bCs/>
          <w:lang w:val="nl-NL"/>
        </w:rPr>
        <w:t>ể giáo dục HS các kĩ n</w:t>
      </w:r>
      <w:r w:rsidRPr="00924260">
        <w:rPr>
          <w:rFonts w:ascii="Times New Roman" w:hAnsi="Times New Roman" w:hint="eastAsia"/>
          <w:bCs/>
          <w:lang w:val="nl-NL"/>
        </w:rPr>
        <w:t>ă</w:t>
      </w:r>
      <w:r w:rsidRPr="00924260">
        <w:rPr>
          <w:rFonts w:ascii="Times New Roman" w:hAnsi="Times New Roman"/>
          <w:bCs/>
          <w:lang w:val="nl-NL"/>
        </w:rPr>
        <w:t>ng sống, giá trị sống nh</w:t>
      </w:r>
      <w:r w:rsidRPr="00924260">
        <w:rPr>
          <w:rFonts w:ascii="Times New Roman" w:hAnsi="Times New Roman" w:hint="eastAsia"/>
          <w:bCs/>
          <w:lang w:val="nl-NL"/>
        </w:rPr>
        <w:t>ư</w:t>
      </w:r>
      <w:r w:rsidRPr="00924260">
        <w:rPr>
          <w:rFonts w:ascii="Times New Roman" w:hAnsi="Times New Roman"/>
          <w:bCs/>
          <w:lang w:val="nl-NL"/>
        </w:rPr>
        <w:t>: Uống n</w:t>
      </w:r>
      <w:r w:rsidRPr="00924260">
        <w:rPr>
          <w:rFonts w:ascii="Times New Roman" w:hAnsi="Times New Roman" w:hint="eastAsia"/>
          <w:bCs/>
          <w:lang w:val="nl-NL"/>
        </w:rPr>
        <w:t>ư</w:t>
      </w:r>
      <w:r w:rsidRPr="00924260">
        <w:rPr>
          <w:rFonts w:ascii="Times New Roman" w:hAnsi="Times New Roman"/>
          <w:bCs/>
          <w:lang w:val="nl-NL"/>
        </w:rPr>
        <w:t>ớc nhớ nguồn, chúng em là chiến sĩ nhỏ.</w:t>
      </w:r>
      <w:r w:rsidR="0013766E" w:rsidRPr="00924260">
        <w:rPr>
          <w:rFonts w:ascii="Times New Roman" w:hAnsi="Times New Roman"/>
          <w:bCs/>
          <w:lang w:val="nl-NL"/>
        </w:rPr>
        <w:t>...</w:t>
      </w:r>
    </w:p>
    <w:p w14:paraId="6BC240D0" w14:textId="77777777" w:rsidR="0090358E" w:rsidRPr="00924260" w:rsidRDefault="00D73874" w:rsidP="00775FB4">
      <w:pPr>
        <w:spacing w:line="276" w:lineRule="auto"/>
        <w:ind w:firstLine="720"/>
        <w:jc w:val="both"/>
        <w:rPr>
          <w:rFonts w:ascii="Times New Roman" w:hAnsi="Times New Roman"/>
          <w:lang w:val="it-IT"/>
        </w:rPr>
      </w:pPr>
      <w:r w:rsidRPr="00924260">
        <w:rPr>
          <w:rFonts w:ascii="Times New Roman" w:hAnsi="Times New Roman"/>
          <w:lang w:val="it-IT"/>
        </w:rPr>
        <w:t xml:space="preserve">- </w:t>
      </w:r>
      <w:r w:rsidR="0090358E" w:rsidRPr="00924260">
        <w:rPr>
          <w:rFonts w:ascii="Times New Roman" w:hAnsi="Times New Roman"/>
          <w:lang w:val="it-IT"/>
        </w:rPr>
        <w:t>Phối hợp với các tổ chức trong nhà trường</w:t>
      </w:r>
      <w:r w:rsidR="00191936" w:rsidRPr="00924260">
        <w:rPr>
          <w:rFonts w:ascii="Times New Roman" w:hAnsi="Times New Roman"/>
          <w:lang w:val="it-IT"/>
        </w:rPr>
        <w:t xml:space="preserve"> </w:t>
      </w:r>
      <w:r w:rsidR="0090358E" w:rsidRPr="00924260">
        <w:rPr>
          <w:rFonts w:ascii="Times New Roman" w:hAnsi="Times New Roman"/>
          <w:lang w:val="it-IT"/>
        </w:rPr>
        <w:t>để tổ chức có hiệu quả các hoạt động tập thể, hoạt động NGLL bằng các hình thức như</w:t>
      </w:r>
      <w:r w:rsidR="00191936" w:rsidRPr="00924260">
        <w:rPr>
          <w:rFonts w:ascii="Times New Roman" w:hAnsi="Times New Roman"/>
          <w:lang w:val="it-IT"/>
        </w:rPr>
        <w:t>:</w:t>
      </w:r>
      <w:r w:rsidR="0090358E" w:rsidRPr="00924260">
        <w:rPr>
          <w:rFonts w:ascii="Times New Roman" w:hAnsi="Times New Roman"/>
          <w:lang w:val="it-IT"/>
        </w:rPr>
        <w:t xml:space="preserve"> Câu lạc bộ, Ngày hội, Sân khấu hóa... theo hướng hoạt động trải nghiệm, tập trung rèn luyện kỹ năng sống, giá trị sống, kỹ năng giao tiếp, kỹ năng bảo vệ bản thân, bồi dưỡng tình cảm bạn bè, thầy trò, tình yêu trường, gia đình, quê hương đất nước...Thông qua các hoạt </w:t>
      </w:r>
      <w:r w:rsidR="0090358E" w:rsidRPr="00924260">
        <w:rPr>
          <w:rFonts w:ascii="Times New Roman" w:hAnsi="Times New Roman"/>
          <w:lang w:val="it-IT"/>
        </w:rPr>
        <w:lastRenderedPageBreak/>
        <w:t>động trải nghiệm bằng nhiều hình thức tổ chức đa dạng, các sân chơi trí tuệ (Ngày hội Stem, Nét vẽ tuổi thơ, Nói lời yêu thương...).</w:t>
      </w:r>
    </w:p>
    <w:p w14:paraId="163D6C4B" w14:textId="77777777" w:rsidR="0090358E" w:rsidRPr="00924260" w:rsidRDefault="0049079C" w:rsidP="00775FB4">
      <w:pPr>
        <w:spacing w:line="276" w:lineRule="auto"/>
        <w:ind w:firstLine="720"/>
        <w:jc w:val="both"/>
        <w:rPr>
          <w:rFonts w:ascii="Times New Roman" w:hAnsi="Times New Roman"/>
          <w:iCs/>
          <w:lang w:val="it-IT"/>
        </w:rPr>
      </w:pPr>
      <w:r w:rsidRPr="00924260">
        <w:rPr>
          <w:rFonts w:ascii="Times New Roman" w:hAnsi="Times New Roman"/>
          <w:iCs/>
          <w:lang w:val="it-IT"/>
        </w:rPr>
        <w:t xml:space="preserve">- </w:t>
      </w:r>
      <w:r w:rsidR="0090358E" w:rsidRPr="00924260">
        <w:rPr>
          <w:rFonts w:ascii="Times New Roman" w:hAnsi="Times New Roman"/>
          <w:iCs/>
          <w:lang w:val="it-IT"/>
        </w:rPr>
        <w:t>Thông qua các môn học và hoạt động giáo dục, chuyên môn trường lựa chọn nội dung, hình thức lồng ghép</w:t>
      </w:r>
      <w:r w:rsidR="0090358E" w:rsidRPr="00924260">
        <w:rPr>
          <w:rFonts w:ascii="Times New Roman" w:hAnsi="Times New Roman"/>
          <w:iCs/>
          <w:lang w:val="vi-VN"/>
        </w:rPr>
        <w:t xml:space="preserve"> giáo dục đạo đức, lối sống</w:t>
      </w:r>
      <w:r w:rsidR="0090358E" w:rsidRPr="00924260">
        <w:rPr>
          <w:rFonts w:ascii="Times New Roman" w:hAnsi="Times New Roman"/>
          <w:iCs/>
          <w:lang w:val="it-IT"/>
        </w:rPr>
        <w:t xml:space="preserve"> cho học sinh đảm bảo tính hợp lý, mang lại hiệu quả.  Nội dung lồng ghép được thể hiện rõ trong kế hoạch của tổ chuyên môn, kế hoạch dạy học của giáo viên.</w:t>
      </w:r>
    </w:p>
    <w:p w14:paraId="4D702F1E" w14:textId="130749E8" w:rsidR="009B0213" w:rsidRPr="00924260" w:rsidRDefault="00DF33AB" w:rsidP="00775FB4">
      <w:pPr>
        <w:tabs>
          <w:tab w:val="left" w:pos="567"/>
        </w:tabs>
        <w:spacing w:line="276" w:lineRule="auto"/>
        <w:ind w:firstLine="720"/>
        <w:jc w:val="both"/>
        <w:rPr>
          <w:rFonts w:ascii="Times New Roman" w:hAnsi="Times New Roman"/>
          <w:i/>
          <w:lang w:val="it-IT"/>
        </w:rPr>
      </w:pPr>
      <w:r w:rsidRPr="00924260">
        <w:rPr>
          <w:rFonts w:ascii="Times New Roman" w:hAnsi="Times New Roman"/>
          <w:i/>
          <w:lang w:val="it-IT"/>
        </w:rPr>
        <w:t>3</w:t>
      </w:r>
      <w:r w:rsidR="00920070" w:rsidRPr="00924260">
        <w:rPr>
          <w:rFonts w:ascii="Times New Roman" w:hAnsi="Times New Roman"/>
          <w:i/>
          <w:lang w:val="it-IT"/>
        </w:rPr>
        <w:t>.2.</w:t>
      </w:r>
      <w:r w:rsidR="009B0213" w:rsidRPr="00924260">
        <w:rPr>
          <w:rFonts w:ascii="Times New Roman" w:hAnsi="Times New Roman"/>
          <w:i/>
          <w:lang w:val="it-IT"/>
        </w:rPr>
        <w:t xml:space="preserve"> </w:t>
      </w:r>
      <w:r w:rsidR="00F42207" w:rsidRPr="00924260">
        <w:rPr>
          <w:rFonts w:ascii="Times New Roman" w:hAnsi="Times New Roman"/>
          <w:i/>
          <w:lang w:val="it-IT"/>
        </w:rPr>
        <w:t>L</w:t>
      </w:r>
      <w:r w:rsidR="006D5D2A" w:rsidRPr="00924260">
        <w:rPr>
          <w:rFonts w:ascii="Times New Roman" w:hAnsi="Times New Roman"/>
          <w:i/>
          <w:lang w:val="it-IT"/>
        </w:rPr>
        <w:t>àm tốt công tác</w:t>
      </w:r>
      <w:r w:rsidR="009B0213" w:rsidRPr="00924260">
        <w:rPr>
          <w:rFonts w:ascii="Times New Roman" w:hAnsi="Times New Roman"/>
          <w:i/>
          <w:lang w:val="it-IT"/>
        </w:rPr>
        <w:t xml:space="preserve"> </w:t>
      </w:r>
      <w:r w:rsidR="006D5D2A" w:rsidRPr="00924260">
        <w:rPr>
          <w:rFonts w:ascii="Times New Roman" w:hAnsi="Times New Roman"/>
          <w:i/>
          <w:lang w:val="it-IT"/>
        </w:rPr>
        <w:t>q</w:t>
      </w:r>
      <w:r w:rsidR="009B0213" w:rsidRPr="00924260">
        <w:rPr>
          <w:rFonts w:ascii="Times New Roman" w:hAnsi="Times New Roman"/>
          <w:i/>
          <w:lang w:val="it-IT"/>
        </w:rPr>
        <w:t>uản lý chất lượng GD</w:t>
      </w:r>
    </w:p>
    <w:p w14:paraId="63CC82BD" w14:textId="77777777" w:rsidR="009B0213" w:rsidRPr="00924260" w:rsidRDefault="009B0213" w:rsidP="00775FB4">
      <w:pPr>
        <w:tabs>
          <w:tab w:val="left" w:pos="567"/>
        </w:tabs>
        <w:spacing w:line="276" w:lineRule="auto"/>
        <w:ind w:firstLine="720"/>
        <w:jc w:val="both"/>
        <w:rPr>
          <w:rFonts w:ascii="Times New Roman" w:hAnsi="Times New Roman"/>
          <w:lang w:val="it-IT"/>
        </w:rPr>
      </w:pPr>
      <w:r w:rsidRPr="00924260">
        <w:rPr>
          <w:rFonts w:ascii="Times New Roman" w:hAnsi="Times New Roman"/>
          <w:lang w:val="nb-NO"/>
        </w:rPr>
        <w:t>Chỉ đạo các tổ chuyên môn tổ chức dạy và học 2 buổi/ngày về thời lượng, nội</w:t>
      </w:r>
      <w:r w:rsidR="00EB793C" w:rsidRPr="00924260">
        <w:rPr>
          <w:rFonts w:ascii="Times New Roman" w:hAnsi="Times New Roman"/>
          <w:lang w:val="nb-NO"/>
        </w:rPr>
        <w:t xml:space="preserve"> </w:t>
      </w:r>
      <w:r w:rsidRPr="00924260">
        <w:rPr>
          <w:rFonts w:ascii="Times New Roman" w:hAnsi="Times New Roman"/>
          <w:lang w:val="nb-NO"/>
        </w:rPr>
        <w:t>dung và hình thức tổ chức dạy học đúng kế hoạch năm học đã được phòng GD&amp;ĐT duyệt;</w:t>
      </w:r>
    </w:p>
    <w:p w14:paraId="37C07BA1" w14:textId="77777777" w:rsidR="009B0213" w:rsidRPr="00924260" w:rsidRDefault="009B0213" w:rsidP="00775FB4">
      <w:pPr>
        <w:tabs>
          <w:tab w:val="left" w:pos="567"/>
        </w:tabs>
        <w:spacing w:line="276" w:lineRule="auto"/>
        <w:ind w:firstLine="720"/>
        <w:jc w:val="both"/>
        <w:rPr>
          <w:rFonts w:ascii="Times New Roman" w:hAnsi="Times New Roman"/>
          <w:lang w:val="it-IT"/>
        </w:rPr>
      </w:pPr>
      <w:r w:rsidRPr="00924260">
        <w:rPr>
          <w:rFonts w:ascii="Times New Roman" w:hAnsi="Times New Roman"/>
          <w:lang w:val="it-IT"/>
        </w:rPr>
        <w:t>Tiếp tục triển khai đổi mới phương pháp dạy học theo hướng tự chủ, linh hoạt, vận dụng các phương pháp, kỹ thuật dạy học mới.</w:t>
      </w:r>
      <w:r w:rsidRPr="00924260">
        <w:rPr>
          <w:rFonts w:ascii="Times New Roman" w:hAnsi="Times New Roman"/>
          <w:lang w:val="it-IT"/>
        </w:rPr>
        <w:tab/>
      </w:r>
    </w:p>
    <w:p w14:paraId="6E53A9B3" w14:textId="77777777" w:rsidR="009B0213" w:rsidRPr="00924260" w:rsidRDefault="009B0213" w:rsidP="00775FB4">
      <w:pPr>
        <w:tabs>
          <w:tab w:val="left" w:pos="567"/>
        </w:tabs>
        <w:spacing w:line="276" w:lineRule="auto"/>
        <w:ind w:firstLine="720"/>
        <w:jc w:val="both"/>
        <w:rPr>
          <w:rFonts w:ascii="Times New Roman" w:hAnsi="Times New Roman"/>
          <w:lang w:val="nb-NO"/>
        </w:rPr>
      </w:pPr>
      <w:r w:rsidRPr="00924260">
        <w:rPr>
          <w:rFonts w:ascii="Times New Roman" w:hAnsi="Times New Roman"/>
          <w:lang w:val="nb-NO"/>
        </w:rPr>
        <w:t xml:space="preserve"> BGH tăng cường công tác thăm lớp, dự giờ dưới nhiều hình thức: Đột xuất, thực tập sư phạm, thể nghiệm chuyên đề, thao giảng ...</w:t>
      </w:r>
      <w:r w:rsidR="0025421C" w:rsidRPr="00924260">
        <w:rPr>
          <w:rFonts w:ascii="Times New Roman" w:hAnsi="Times New Roman"/>
          <w:lang w:val="nb-NO"/>
        </w:rPr>
        <w:t>; Cập nhật thường xuyên các nội dung kiểm tr</w:t>
      </w:r>
      <w:r w:rsidR="00671917" w:rsidRPr="00924260">
        <w:rPr>
          <w:rFonts w:ascii="Times New Roman" w:hAnsi="Times New Roman"/>
          <w:lang w:val="nb-NO"/>
        </w:rPr>
        <w:t>a, lưu nhật kí để làm căn cứ đánh giá xếp loại cuối năm.</w:t>
      </w:r>
    </w:p>
    <w:p w14:paraId="1AA22C8B" w14:textId="46E3B6F5" w:rsidR="009B0213" w:rsidRPr="00924260" w:rsidRDefault="009B0213" w:rsidP="00775FB4">
      <w:pPr>
        <w:pStyle w:val="Footer"/>
        <w:tabs>
          <w:tab w:val="left" w:pos="567"/>
        </w:tabs>
        <w:spacing w:line="276" w:lineRule="auto"/>
        <w:ind w:firstLine="720"/>
        <w:jc w:val="both"/>
        <w:rPr>
          <w:rFonts w:ascii="Times New Roman" w:hAnsi="Times New Roman"/>
          <w:lang w:val="nb-NO"/>
        </w:rPr>
      </w:pPr>
      <w:r w:rsidRPr="00924260">
        <w:rPr>
          <w:rFonts w:ascii="Times New Roman" w:hAnsi="Times New Roman"/>
          <w:lang w:val="nb-NO"/>
        </w:rPr>
        <w:tab/>
        <w:t>Thực hiện nghiêm túc kiểm tra cuối cuối năm, theo hư</w:t>
      </w:r>
      <w:r w:rsidRPr="00924260">
        <w:rPr>
          <w:rFonts w:ascii="Times New Roman" w:hAnsi="Times New Roman"/>
          <w:lang w:val="nb-NO"/>
        </w:rPr>
        <w:softHyphen/>
        <w:t>ớng dẫ</w:t>
      </w:r>
      <w:r w:rsidR="00191936" w:rsidRPr="00924260">
        <w:rPr>
          <w:rFonts w:ascii="Times New Roman" w:hAnsi="Times New Roman"/>
          <w:lang w:val="nb-NO"/>
        </w:rPr>
        <w:t xml:space="preserve">n </w:t>
      </w:r>
      <w:r w:rsidR="00922035" w:rsidRPr="00924260">
        <w:rPr>
          <w:rFonts w:ascii="Times New Roman" w:hAnsi="Times New Roman"/>
          <w:lang w:val="nb-NO"/>
        </w:rPr>
        <w:t>T</w:t>
      </w:r>
      <w:r w:rsidR="00191936" w:rsidRPr="00924260">
        <w:rPr>
          <w:rFonts w:ascii="Times New Roman" w:hAnsi="Times New Roman"/>
          <w:lang w:val="nb-NO"/>
        </w:rPr>
        <w:t xml:space="preserve">hông tư </w:t>
      </w:r>
      <w:r w:rsidRPr="00924260">
        <w:rPr>
          <w:rFonts w:ascii="Times New Roman" w:hAnsi="Times New Roman"/>
          <w:lang w:val="nb-NO"/>
        </w:rPr>
        <w:t>27/2020</w:t>
      </w:r>
      <w:r w:rsidR="00191936" w:rsidRPr="00924260">
        <w:rPr>
          <w:rFonts w:ascii="Times New Roman" w:hAnsi="Times New Roman"/>
          <w:lang w:val="nb-NO"/>
        </w:rPr>
        <w:t>/TT- BGDĐT</w:t>
      </w:r>
      <w:r w:rsidR="00922035" w:rsidRPr="00924260">
        <w:rPr>
          <w:rFonts w:ascii="Times New Roman" w:hAnsi="Times New Roman"/>
          <w:lang w:val="nb-NO"/>
        </w:rPr>
        <w:t xml:space="preserve"> ngày 04/09/2020</w:t>
      </w:r>
      <w:r w:rsidRPr="00924260">
        <w:rPr>
          <w:rFonts w:ascii="Times New Roman" w:hAnsi="Times New Roman"/>
          <w:lang w:val="nb-NO"/>
        </w:rPr>
        <w:t>; tổ chức nghiêm túc từ khâu xây dựng ma trận đề kiểm tra, ra đề thi, đến tổ chức coi, chấm kiểm tra.</w:t>
      </w:r>
    </w:p>
    <w:p w14:paraId="5A93955B" w14:textId="737D0DFE" w:rsidR="009B0213" w:rsidRPr="00924260" w:rsidRDefault="00B43314" w:rsidP="00775FB4">
      <w:pPr>
        <w:pStyle w:val="Footer"/>
        <w:tabs>
          <w:tab w:val="left" w:pos="567"/>
        </w:tabs>
        <w:spacing w:line="276" w:lineRule="auto"/>
        <w:ind w:firstLine="720"/>
        <w:jc w:val="both"/>
        <w:rPr>
          <w:rFonts w:ascii="Times New Roman" w:hAnsi="Times New Roman"/>
          <w:lang w:val="nb-NO"/>
        </w:rPr>
      </w:pPr>
      <w:r w:rsidRPr="00924260">
        <w:rPr>
          <w:rFonts w:ascii="Times New Roman" w:hAnsi="Times New Roman"/>
          <w:lang w:val="nb-NO"/>
        </w:rPr>
        <w:tab/>
      </w:r>
      <w:r w:rsidR="009B0213" w:rsidRPr="00924260">
        <w:rPr>
          <w:rFonts w:ascii="Times New Roman" w:hAnsi="Times New Roman"/>
          <w:lang w:val="nb-NO"/>
        </w:rPr>
        <w:t>Có nhiều giải pháp để nâng cao chất lượng đội ngũ: Quán triệt và triển khai thực hiện các Văn bản quy phạm Pháp luật đến tận mỗi cán bộ, giáo viên, nhân viên: Điều lệ trường tiểu học, tiêu chuẩn trường chuẩn QG, TT</w:t>
      </w:r>
      <w:r w:rsidR="00236434" w:rsidRPr="00924260">
        <w:rPr>
          <w:rFonts w:ascii="Times New Roman" w:hAnsi="Times New Roman"/>
          <w:lang w:val="nb-NO"/>
        </w:rPr>
        <w:t xml:space="preserve"> </w:t>
      </w:r>
      <w:r w:rsidR="009B0213" w:rsidRPr="00924260">
        <w:rPr>
          <w:rFonts w:ascii="Times New Roman" w:hAnsi="Times New Roman"/>
          <w:lang w:val="nb-NO"/>
        </w:rPr>
        <w:t>03/BGD ĐT về chế độ làm việc đối với GVPT, TT</w:t>
      </w:r>
      <w:r w:rsidR="00236434" w:rsidRPr="00924260">
        <w:rPr>
          <w:rFonts w:ascii="Times New Roman" w:hAnsi="Times New Roman"/>
          <w:lang w:val="nb-NO"/>
        </w:rPr>
        <w:t xml:space="preserve"> </w:t>
      </w:r>
      <w:r w:rsidR="009B0213" w:rsidRPr="00924260">
        <w:rPr>
          <w:rFonts w:ascii="Times New Roman" w:hAnsi="Times New Roman"/>
          <w:lang w:val="nb-NO"/>
        </w:rPr>
        <w:t>17/2020 BGD ĐT quy</w:t>
      </w:r>
      <w:r w:rsidR="00236434" w:rsidRPr="00924260">
        <w:rPr>
          <w:rFonts w:ascii="Times New Roman" w:hAnsi="Times New Roman"/>
          <w:lang w:val="nb-NO"/>
        </w:rPr>
        <w:t xml:space="preserve"> </w:t>
      </w:r>
      <w:r w:rsidR="009B0213" w:rsidRPr="00924260">
        <w:rPr>
          <w:rFonts w:ascii="Times New Roman" w:hAnsi="Times New Roman"/>
          <w:lang w:val="nb-NO"/>
        </w:rPr>
        <w:t>định dạy thêm học thêm...;</w:t>
      </w:r>
      <w:r w:rsidR="009B0213" w:rsidRPr="00924260">
        <w:rPr>
          <w:rFonts w:ascii="Times New Roman" w:hAnsi="Times New Roman"/>
          <w:lang w:val="pt-BR"/>
        </w:rPr>
        <w:t xml:space="preserve"> Tổ chức tốt các chuyên đề BDGV cấp trường, tham gia đầy đủ, nghiêm túc </w:t>
      </w:r>
      <w:r w:rsidR="00356104" w:rsidRPr="00924260">
        <w:rPr>
          <w:rFonts w:ascii="Times New Roman" w:hAnsi="Times New Roman"/>
          <w:lang w:val="pt-BR"/>
        </w:rPr>
        <w:t>các chuyên đề do P</w:t>
      </w:r>
      <w:r w:rsidR="009B0213" w:rsidRPr="00924260">
        <w:rPr>
          <w:rFonts w:ascii="Times New Roman" w:hAnsi="Times New Roman"/>
          <w:lang w:val="pt-BR"/>
        </w:rPr>
        <w:t>hòng tổ chức</w:t>
      </w:r>
      <w:r w:rsidR="009B0213" w:rsidRPr="00924260">
        <w:rPr>
          <w:rFonts w:ascii="Times New Roman" w:hAnsi="Times New Roman"/>
          <w:lang w:val="nb-NO"/>
        </w:rPr>
        <w:t>; Tiếp tục cải tiến và đổi mới công tác kiểm tra đánh giá giáo viên theo chuẩn nghề nghiệp GVTH. Tạo điều kiện về mọi mặt động viên giáo viên tham gia học tập nâng cao trình độ chuyên môn nghiệp vụ; Chú trọng bồi d</w:t>
      </w:r>
      <w:r w:rsidR="009B0213" w:rsidRPr="00924260">
        <w:rPr>
          <w:rFonts w:ascii="Times New Roman" w:hAnsi="Times New Roman"/>
          <w:lang w:val="nb-NO"/>
        </w:rPr>
        <w:softHyphen/>
        <w:t>ưỡng giáo viên trẻ, có phẩm chất, năng lực, có trình độ trên chuẩn làm nòng cốt chuyên môn. Phát huy vai trò của đội ngũ c</w:t>
      </w:r>
      <w:r w:rsidR="00BB14F1" w:rsidRPr="00924260">
        <w:rPr>
          <w:rFonts w:ascii="Times New Roman" w:hAnsi="Times New Roman"/>
          <w:lang w:val="nb-NO"/>
        </w:rPr>
        <w:t>ốt cán chuyên môn trong nhà trư</w:t>
      </w:r>
      <w:r w:rsidR="009B0213" w:rsidRPr="00924260">
        <w:rPr>
          <w:rFonts w:ascii="Times New Roman" w:hAnsi="Times New Roman"/>
          <w:lang w:val="nb-NO"/>
        </w:rPr>
        <w:t>ờng</w:t>
      </w:r>
      <w:r w:rsidR="0025421C" w:rsidRPr="00924260">
        <w:rPr>
          <w:rFonts w:ascii="Times New Roman" w:hAnsi="Times New Roman"/>
          <w:lang w:val="nb-NO"/>
        </w:rPr>
        <w:t>, vai trò làm chủ, sự linh hoạt sáng tạo trong mỗi GV</w:t>
      </w:r>
      <w:r w:rsidR="00AC3DAF" w:rsidRPr="00924260">
        <w:rPr>
          <w:rFonts w:ascii="Times New Roman" w:hAnsi="Times New Roman"/>
          <w:lang w:val="nb-NO"/>
        </w:rPr>
        <w:t>.</w:t>
      </w:r>
    </w:p>
    <w:p w14:paraId="6AD59B1F" w14:textId="77777777" w:rsidR="009B0213" w:rsidRPr="00924260" w:rsidRDefault="009B0213" w:rsidP="00775FB4">
      <w:pPr>
        <w:pStyle w:val="Footer"/>
        <w:tabs>
          <w:tab w:val="left" w:pos="567"/>
        </w:tabs>
        <w:spacing w:line="276" w:lineRule="auto"/>
        <w:ind w:firstLine="720"/>
        <w:jc w:val="both"/>
        <w:rPr>
          <w:rFonts w:ascii="Times New Roman" w:hAnsi="Times New Roman"/>
          <w:lang w:val="nb-NO"/>
        </w:rPr>
      </w:pPr>
      <w:r w:rsidRPr="00924260">
        <w:rPr>
          <w:rFonts w:ascii="Times New Roman" w:hAnsi="Times New Roman"/>
          <w:lang w:val="nb-NO"/>
        </w:rPr>
        <w:tab/>
      </w:r>
      <w:r w:rsidRPr="00924260">
        <w:rPr>
          <w:rFonts w:ascii="Times New Roman" w:hAnsi="Times New Roman"/>
          <w:lang w:val="vi-VN"/>
        </w:rPr>
        <w:t>Tăng cường ứng dụng công nghệ thông tin trong quản lí</w:t>
      </w:r>
      <w:r w:rsidRPr="00924260">
        <w:rPr>
          <w:rFonts w:ascii="Times New Roman" w:hAnsi="Times New Roman"/>
          <w:lang w:val="nb-NO"/>
        </w:rPr>
        <w:t xml:space="preserve"> và dạy học, kịp thời thích ứng yêu cầu </w:t>
      </w:r>
      <w:r w:rsidRPr="00924260">
        <w:rPr>
          <w:rFonts w:ascii="Times New Roman" w:hAnsi="Times New Roman"/>
          <w:lang w:val="vi-VN"/>
        </w:rPr>
        <w:t xml:space="preserve">dạy học trực tuyến </w:t>
      </w:r>
      <w:r w:rsidRPr="00924260">
        <w:rPr>
          <w:rFonts w:ascii="Times New Roman" w:hAnsi="Times New Roman"/>
          <w:lang w:val="nb-NO"/>
        </w:rPr>
        <w:t xml:space="preserve">khi cần thiết. </w:t>
      </w:r>
    </w:p>
    <w:p w14:paraId="1FACF704" w14:textId="52CE8C32" w:rsidR="009B0213" w:rsidRPr="00924260" w:rsidRDefault="00DF33AB" w:rsidP="00775FB4">
      <w:pPr>
        <w:tabs>
          <w:tab w:val="left" w:pos="567"/>
        </w:tabs>
        <w:spacing w:line="276" w:lineRule="auto"/>
        <w:ind w:firstLine="720"/>
        <w:jc w:val="both"/>
        <w:rPr>
          <w:rFonts w:ascii="Times New Roman" w:hAnsi="Times New Roman"/>
          <w:i/>
          <w:lang w:val="nl-NL"/>
        </w:rPr>
      </w:pPr>
      <w:r w:rsidRPr="00924260">
        <w:rPr>
          <w:rFonts w:ascii="Times New Roman" w:hAnsi="Times New Roman"/>
          <w:i/>
          <w:lang w:val="nl-NL"/>
        </w:rPr>
        <w:t>3</w:t>
      </w:r>
      <w:r w:rsidR="00920070" w:rsidRPr="00924260">
        <w:rPr>
          <w:rFonts w:ascii="Times New Roman" w:hAnsi="Times New Roman"/>
          <w:i/>
          <w:lang w:val="nl-NL"/>
        </w:rPr>
        <w:t>.3.</w:t>
      </w:r>
      <w:r w:rsidR="009B0213" w:rsidRPr="00924260">
        <w:rPr>
          <w:rFonts w:ascii="Times New Roman" w:hAnsi="Times New Roman"/>
          <w:i/>
          <w:lang w:val="nl-NL"/>
        </w:rPr>
        <w:t xml:space="preserve"> </w:t>
      </w:r>
      <w:r w:rsidR="00920070" w:rsidRPr="00924260">
        <w:rPr>
          <w:rFonts w:ascii="Times New Roman" w:hAnsi="Times New Roman"/>
          <w:i/>
          <w:lang w:val="nl-NL"/>
        </w:rPr>
        <w:t>Làm tốt c</w:t>
      </w:r>
      <w:r w:rsidR="009B0213" w:rsidRPr="00924260">
        <w:rPr>
          <w:rFonts w:ascii="Times New Roman" w:hAnsi="Times New Roman"/>
          <w:i/>
          <w:lang w:val="nl-NL"/>
        </w:rPr>
        <w:t>ông tác tham mưu</w:t>
      </w:r>
    </w:p>
    <w:p w14:paraId="498D0694" w14:textId="77777777" w:rsidR="009B0213" w:rsidRPr="00924260" w:rsidRDefault="00F334E6" w:rsidP="00775FB4">
      <w:pPr>
        <w:tabs>
          <w:tab w:val="left" w:pos="567"/>
        </w:tabs>
        <w:spacing w:line="276" w:lineRule="auto"/>
        <w:ind w:firstLine="720"/>
        <w:jc w:val="both"/>
        <w:rPr>
          <w:rFonts w:ascii="Times New Roman" w:hAnsi="Times New Roman"/>
          <w:lang w:val="nl-NL"/>
        </w:rPr>
      </w:pPr>
      <w:r w:rsidRPr="00924260">
        <w:rPr>
          <w:rFonts w:ascii="Times New Roman" w:hAnsi="Times New Roman"/>
          <w:lang w:val="nl-NL"/>
        </w:rPr>
        <w:t>Tham mưu với các ban ngành đoàn thể xã, Hội cha mẹ học sinh, các đơn vị kết nghĩa, các cơ quan doanh nghiệp, các cá nhân...</w:t>
      </w:r>
      <w:r w:rsidR="009B0213" w:rsidRPr="00924260">
        <w:rPr>
          <w:rFonts w:ascii="Times New Roman" w:hAnsi="Times New Roman"/>
          <w:lang w:val="nl-NL"/>
        </w:rPr>
        <w:t xml:space="preserve">cùng tham gia vào hoạt động GD của nhà trường: </w:t>
      </w:r>
    </w:p>
    <w:p w14:paraId="42424976" w14:textId="6CC0D3C1" w:rsidR="009B0213" w:rsidRPr="00924260" w:rsidRDefault="00DF33AB" w:rsidP="00775FB4">
      <w:pPr>
        <w:pStyle w:val="Footer"/>
        <w:tabs>
          <w:tab w:val="left" w:pos="567"/>
          <w:tab w:val="left" w:pos="720"/>
        </w:tabs>
        <w:spacing w:line="276" w:lineRule="auto"/>
        <w:ind w:firstLine="720"/>
        <w:jc w:val="both"/>
        <w:rPr>
          <w:rFonts w:ascii="Times New Roman" w:hAnsi="Times New Roman"/>
          <w:i/>
          <w:lang w:val="nl-NL"/>
        </w:rPr>
      </w:pPr>
      <w:r w:rsidRPr="00924260">
        <w:rPr>
          <w:rFonts w:ascii="Times New Roman" w:hAnsi="Times New Roman"/>
          <w:i/>
          <w:lang w:val="nl-NL"/>
        </w:rPr>
        <w:t>3</w:t>
      </w:r>
      <w:r w:rsidR="00F334E6" w:rsidRPr="00924260">
        <w:rPr>
          <w:rFonts w:ascii="Times New Roman" w:hAnsi="Times New Roman"/>
          <w:i/>
          <w:lang w:val="nl-NL"/>
        </w:rPr>
        <w:t>.4. Làm tốt c</w:t>
      </w:r>
      <w:r w:rsidR="00B97A18" w:rsidRPr="00924260">
        <w:rPr>
          <w:rFonts w:ascii="Times New Roman" w:hAnsi="Times New Roman"/>
          <w:i/>
          <w:lang w:val="nl-NL"/>
        </w:rPr>
        <w:t xml:space="preserve">ông tác quản lý </w:t>
      </w:r>
    </w:p>
    <w:p w14:paraId="09E9348D" w14:textId="62AC1ABF" w:rsidR="00B52620" w:rsidRPr="00924260" w:rsidRDefault="00B52620" w:rsidP="00775FB4">
      <w:pPr>
        <w:tabs>
          <w:tab w:val="left" w:pos="567"/>
        </w:tabs>
        <w:spacing w:line="276" w:lineRule="auto"/>
        <w:ind w:firstLine="720"/>
        <w:jc w:val="both"/>
        <w:rPr>
          <w:rFonts w:ascii="Times New Roman" w:hAnsi="Times New Roman"/>
          <w:lang w:val="sv-SE"/>
        </w:rPr>
      </w:pPr>
      <w:r w:rsidRPr="00924260">
        <w:rPr>
          <w:rFonts w:ascii="Times New Roman" w:hAnsi="Times New Roman"/>
          <w:lang w:val="sv-SE"/>
        </w:rPr>
        <w:t>- Bổ sung vào chiến lược nhà trường giai đoạn 2020-2025 để bổ sung mục tiêu, nhiệm vụ giải pháp: Đề xuất chính quyền địa phương đầu tư công hệ thống sân vận động thể dục thể thao cho HS; đưa vào chủ trương xây mới nhà học A1 3</w:t>
      </w:r>
      <w:r w:rsidR="00AF3EFA" w:rsidRPr="00924260">
        <w:rPr>
          <w:rFonts w:ascii="Times New Roman" w:hAnsi="Times New Roman"/>
          <w:lang w:val="sv-SE"/>
        </w:rPr>
        <w:t xml:space="preserve"> </w:t>
      </w:r>
      <w:r w:rsidR="00AF3EFA" w:rsidRPr="00924260">
        <w:rPr>
          <w:rFonts w:ascii="Times New Roman" w:hAnsi="Times New Roman"/>
          <w:lang w:val="sv-SE"/>
        </w:rPr>
        <w:lastRenderedPageBreak/>
        <w:t>tầng</w:t>
      </w:r>
      <w:r w:rsidRPr="00924260">
        <w:rPr>
          <w:rFonts w:ascii="Times New Roman" w:hAnsi="Times New Roman"/>
          <w:lang w:val="sv-SE"/>
        </w:rPr>
        <w:t xml:space="preserve"> 21 phòng học thay thế nhà học A cũ 2 tầng 14 phòng học</w:t>
      </w:r>
      <w:r w:rsidR="0025322C" w:rsidRPr="00924260">
        <w:rPr>
          <w:rFonts w:ascii="Times New Roman" w:hAnsi="Times New Roman"/>
          <w:lang w:val="sv-SE"/>
        </w:rPr>
        <w:t>; nâng cấp sửa chữa hệ thống nền gạch và thoát nước sân trường</w:t>
      </w:r>
      <w:r w:rsidR="004F3A6F" w:rsidRPr="00924260">
        <w:rPr>
          <w:rFonts w:ascii="Times New Roman" w:hAnsi="Times New Roman"/>
          <w:lang w:val="sv-SE"/>
        </w:rPr>
        <w:t>.</w:t>
      </w:r>
    </w:p>
    <w:p w14:paraId="04090AB7" w14:textId="77777777" w:rsidR="00F334E6" w:rsidRPr="00924260" w:rsidRDefault="00F334E6" w:rsidP="00775FB4">
      <w:pPr>
        <w:tabs>
          <w:tab w:val="left" w:pos="567"/>
        </w:tabs>
        <w:spacing w:line="276" w:lineRule="auto"/>
        <w:ind w:firstLine="720"/>
        <w:jc w:val="both"/>
        <w:rPr>
          <w:rFonts w:ascii="Times New Roman" w:hAnsi="Times New Roman"/>
          <w:lang w:val="sv-SE"/>
        </w:rPr>
      </w:pPr>
      <w:r w:rsidRPr="00924260">
        <w:rPr>
          <w:rFonts w:ascii="Times New Roman" w:hAnsi="Times New Roman"/>
          <w:lang w:val="sv-SE"/>
        </w:rPr>
        <w:t xml:space="preserve">- Làm tốt công tác bồi dưỡng đội ngũ để </w:t>
      </w:r>
      <w:r w:rsidR="009B0213" w:rsidRPr="00924260">
        <w:rPr>
          <w:rFonts w:ascii="Times New Roman" w:hAnsi="Times New Roman"/>
          <w:lang w:val="sv-SE"/>
        </w:rPr>
        <w:t xml:space="preserve">nâng cao nhận thức cho </w:t>
      </w:r>
      <w:r w:rsidRPr="00924260">
        <w:rPr>
          <w:rFonts w:ascii="Times New Roman" w:hAnsi="Times New Roman"/>
          <w:lang w:val="sv-SE"/>
        </w:rPr>
        <w:t>giáo viên, nhân viên.</w:t>
      </w:r>
    </w:p>
    <w:p w14:paraId="69ECAF99" w14:textId="77777777" w:rsidR="009B0213" w:rsidRPr="00924260" w:rsidRDefault="009B0213" w:rsidP="00775FB4">
      <w:pPr>
        <w:tabs>
          <w:tab w:val="left" w:pos="567"/>
        </w:tabs>
        <w:spacing w:line="276" w:lineRule="auto"/>
        <w:ind w:firstLine="720"/>
        <w:jc w:val="both"/>
        <w:rPr>
          <w:rFonts w:ascii="Times New Roman" w:hAnsi="Times New Roman"/>
          <w:lang w:val="sv-SE"/>
        </w:rPr>
      </w:pPr>
      <w:r w:rsidRPr="00924260">
        <w:rPr>
          <w:rFonts w:ascii="Times New Roman" w:hAnsi="Times New Roman"/>
          <w:lang w:val="sv-SE"/>
        </w:rPr>
        <w:t>- Phân công công việc hợp lý, đúng người đúng việc, phát huy tối đa năng lực, sở trường của mỗi cán bộ giáo viên</w:t>
      </w:r>
      <w:r w:rsidR="00F334E6" w:rsidRPr="00924260">
        <w:rPr>
          <w:rFonts w:ascii="Times New Roman" w:hAnsi="Times New Roman"/>
          <w:lang w:val="sv-SE"/>
        </w:rPr>
        <w:t>; quan tâm chăm lo chế độ chính sách cho cán bộ giáo viên</w:t>
      </w:r>
      <w:r w:rsidRPr="00924260">
        <w:rPr>
          <w:rFonts w:ascii="Times New Roman" w:hAnsi="Times New Roman"/>
          <w:lang w:val="sv-SE"/>
        </w:rPr>
        <w:t>.</w:t>
      </w:r>
    </w:p>
    <w:p w14:paraId="3819655D" w14:textId="0513127B" w:rsidR="009B0213" w:rsidRPr="00924260" w:rsidRDefault="009B0213" w:rsidP="00775FB4">
      <w:pPr>
        <w:tabs>
          <w:tab w:val="left" w:pos="567"/>
        </w:tabs>
        <w:spacing w:line="276" w:lineRule="auto"/>
        <w:ind w:firstLine="720"/>
        <w:jc w:val="both"/>
        <w:rPr>
          <w:rFonts w:ascii="Times New Roman" w:hAnsi="Times New Roman"/>
          <w:bCs/>
          <w:lang w:val="sv-SE"/>
        </w:rPr>
      </w:pPr>
      <w:r w:rsidRPr="00924260">
        <w:rPr>
          <w:rFonts w:ascii="Times New Roman" w:hAnsi="Times New Roman"/>
          <w:lang w:val="sv-SE"/>
        </w:rPr>
        <w:t>-</w:t>
      </w:r>
      <w:r w:rsidR="00356104" w:rsidRPr="00924260">
        <w:rPr>
          <w:rFonts w:ascii="Times New Roman" w:hAnsi="Times New Roman"/>
          <w:lang w:val="sv-SE"/>
        </w:rPr>
        <w:t xml:space="preserve"> </w:t>
      </w:r>
      <w:r w:rsidRPr="00924260">
        <w:rPr>
          <w:rFonts w:ascii="Times New Roman" w:hAnsi="Times New Roman"/>
          <w:bCs/>
          <w:lang w:val="sv-SE"/>
        </w:rPr>
        <w:t>Tăng cường kỉ luật, kỉ cương trong trường học. Xây dựng và hoàn thiện các quy chế nội bộ của nhà trườ</w:t>
      </w:r>
      <w:r w:rsidR="00AD5545" w:rsidRPr="00924260">
        <w:rPr>
          <w:rFonts w:ascii="Times New Roman" w:hAnsi="Times New Roman"/>
          <w:bCs/>
          <w:lang w:val="sv-SE"/>
        </w:rPr>
        <w:t>ng đảm bảo dân chủ và đúng luật; công khai minh bạch việc vận động tài trợ, các khoản thu trong nhà trường.</w:t>
      </w:r>
    </w:p>
    <w:p w14:paraId="41526006" w14:textId="3CEBFA67" w:rsidR="009B0213" w:rsidRPr="00924260" w:rsidRDefault="009B0213" w:rsidP="00775FB4">
      <w:pPr>
        <w:tabs>
          <w:tab w:val="left" w:pos="567"/>
        </w:tabs>
        <w:spacing w:line="276" w:lineRule="auto"/>
        <w:ind w:firstLine="720"/>
        <w:jc w:val="both"/>
        <w:rPr>
          <w:rFonts w:ascii="Times New Roman" w:hAnsi="Times New Roman"/>
          <w:bCs/>
          <w:lang w:val="sv-SE"/>
        </w:rPr>
      </w:pPr>
      <w:r w:rsidRPr="00924260">
        <w:rPr>
          <w:rFonts w:ascii="Times New Roman" w:hAnsi="Times New Roman"/>
          <w:bCs/>
          <w:lang w:val="sv-SE"/>
        </w:rPr>
        <w:t xml:space="preserve">- </w:t>
      </w:r>
      <w:r w:rsidR="005559D3" w:rsidRPr="00924260">
        <w:rPr>
          <w:rFonts w:ascii="Times New Roman" w:hAnsi="Times New Roman"/>
          <w:bCs/>
          <w:lang w:val="sv-SE"/>
        </w:rPr>
        <w:t>Đổi mới công tác quản trị nhà trường theo hướng tiếp cận</w:t>
      </w:r>
      <w:r w:rsidR="00601ACA">
        <w:rPr>
          <w:rFonts w:ascii="Times New Roman" w:hAnsi="Times New Roman"/>
          <w:bCs/>
          <w:lang w:val="sv-SE"/>
        </w:rPr>
        <w:t xml:space="preserve"> mô hình quản lí ĐBCLGD th</w:t>
      </w:r>
      <w:r w:rsidR="00DE785E" w:rsidRPr="00924260">
        <w:rPr>
          <w:rFonts w:ascii="Times New Roman" w:hAnsi="Times New Roman"/>
          <w:bCs/>
          <w:lang w:val="sv-SE"/>
        </w:rPr>
        <w:t>eo KH số 1722/KH-SGDĐT ngày 27/8/2021</w:t>
      </w:r>
      <w:r w:rsidR="008F1BA1" w:rsidRPr="00924260">
        <w:rPr>
          <w:rFonts w:ascii="Times New Roman" w:hAnsi="Times New Roman"/>
          <w:bCs/>
          <w:lang w:val="sv-SE"/>
        </w:rPr>
        <w:t>.</w:t>
      </w:r>
    </w:p>
    <w:p w14:paraId="17F0FD00" w14:textId="2E1A795C" w:rsidR="008F1BA1" w:rsidRPr="00924260" w:rsidRDefault="008F1BA1" w:rsidP="00775FB4">
      <w:pPr>
        <w:tabs>
          <w:tab w:val="left" w:pos="567"/>
        </w:tabs>
        <w:spacing w:line="276" w:lineRule="auto"/>
        <w:ind w:firstLine="720"/>
        <w:jc w:val="both"/>
        <w:rPr>
          <w:rFonts w:ascii="Times New Roman" w:hAnsi="Times New Roman"/>
          <w:bCs/>
          <w:lang w:val="sv-SE"/>
        </w:rPr>
      </w:pPr>
      <w:r w:rsidRPr="00924260">
        <w:rPr>
          <w:rFonts w:ascii="Times New Roman" w:hAnsi="Times New Roman"/>
          <w:bCs/>
          <w:lang w:val="sv-SE"/>
        </w:rPr>
        <w:t xml:space="preserve">- Thực hiện tinh giản </w:t>
      </w:r>
      <w:r w:rsidR="00EE435F" w:rsidRPr="00924260">
        <w:rPr>
          <w:rFonts w:ascii="Times New Roman" w:hAnsi="Times New Roman"/>
          <w:bCs/>
          <w:lang w:val="sv-SE"/>
        </w:rPr>
        <w:t>hồ sơ</w:t>
      </w:r>
      <w:r w:rsidRPr="00924260">
        <w:rPr>
          <w:rFonts w:ascii="Times New Roman" w:hAnsi="Times New Roman"/>
          <w:bCs/>
          <w:lang w:val="sv-SE"/>
        </w:rPr>
        <w:t xml:space="preserve"> nhà trường, cá nhân, đúng, đủ loại hồ sơ theo QĐ tại Điều lệ trường TH.</w:t>
      </w:r>
    </w:p>
    <w:p w14:paraId="4868D7DA" w14:textId="2C582B1D" w:rsidR="008F1BA1" w:rsidRPr="00924260" w:rsidRDefault="008F1BA1" w:rsidP="00775FB4">
      <w:pPr>
        <w:tabs>
          <w:tab w:val="left" w:pos="567"/>
        </w:tabs>
        <w:spacing w:line="276" w:lineRule="auto"/>
        <w:ind w:firstLine="720"/>
        <w:jc w:val="both"/>
        <w:rPr>
          <w:rFonts w:ascii="Times New Roman" w:hAnsi="Times New Roman"/>
          <w:bCs/>
          <w:lang w:val="sv-SE"/>
        </w:rPr>
      </w:pPr>
      <w:r w:rsidRPr="00924260">
        <w:rPr>
          <w:rFonts w:ascii="Times New Roman" w:hAnsi="Times New Roman"/>
          <w:bCs/>
          <w:lang w:val="sv-SE"/>
        </w:rPr>
        <w:t>- Đẩy mạnh khai tác sử dụng hiệu quả các phần mềm trong quản lí nhà trường.</w:t>
      </w:r>
    </w:p>
    <w:p w14:paraId="4EE117BA" w14:textId="1905EE7F" w:rsidR="008F1BA1" w:rsidRPr="00924260" w:rsidRDefault="008F1BA1" w:rsidP="00775FB4">
      <w:pPr>
        <w:tabs>
          <w:tab w:val="left" w:pos="567"/>
        </w:tabs>
        <w:spacing w:line="276" w:lineRule="auto"/>
        <w:ind w:firstLine="720"/>
        <w:jc w:val="both"/>
        <w:rPr>
          <w:rFonts w:ascii="Times New Roman" w:hAnsi="Times New Roman"/>
          <w:lang w:val="sv-SE"/>
        </w:rPr>
      </w:pPr>
      <w:r w:rsidRPr="00924260">
        <w:rPr>
          <w:rFonts w:ascii="Times New Roman" w:hAnsi="Times New Roman"/>
          <w:bCs/>
          <w:lang w:val="sv-SE"/>
        </w:rPr>
        <w:t>- Xây dựng kế hoạch truyền thông, tăng cường và phát huy hiệu quả tổ chức truyền thông về  chương trình GD của nhà trường, kết quả hoạt động của trường, của Ngành, tạo sức lan tỏa sâu rộng trong cộng đồng.</w:t>
      </w:r>
    </w:p>
    <w:p w14:paraId="103AABB6" w14:textId="77777777" w:rsidR="009B0213" w:rsidRPr="00924260" w:rsidRDefault="009B0213" w:rsidP="00775FB4">
      <w:pPr>
        <w:tabs>
          <w:tab w:val="left" w:pos="567"/>
        </w:tabs>
        <w:spacing w:line="276" w:lineRule="auto"/>
        <w:ind w:firstLine="720"/>
        <w:jc w:val="both"/>
        <w:rPr>
          <w:rFonts w:ascii="Times New Roman" w:hAnsi="Times New Roman"/>
          <w:lang w:val="sv-SE"/>
        </w:rPr>
      </w:pPr>
      <w:r w:rsidRPr="00924260">
        <w:rPr>
          <w:rFonts w:ascii="Times New Roman" w:hAnsi="Times New Roman"/>
          <w:lang w:val="sv-SE"/>
        </w:rPr>
        <w:t>- Làm tốt công tác kiểm tra nội bộ trường học.</w:t>
      </w:r>
    </w:p>
    <w:p w14:paraId="0BA368BF" w14:textId="3FE04C97" w:rsidR="009B0213" w:rsidRPr="00924260" w:rsidRDefault="00F116DF" w:rsidP="00116CA8">
      <w:pPr>
        <w:tabs>
          <w:tab w:val="left" w:pos="567"/>
        </w:tabs>
        <w:spacing w:line="276" w:lineRule="auto"/>
        <w:ind w:firstLine="720"/>
        <w:jc w:val="both"/>
        <w:rPr>
          <w:rFonts w:ascii="Times New Roman" w:hAnsi="Times New Roman"/>
          <w:lang w:val="sv-SE"/>
        </w:rPr>
      </w:pPr>
      <w:r w:rsidRPr="00924260">
        <w:rPr>
          <w:rFonts w:ascii="Times New Roman" w:hAnsi="Times New Roman"/>
          <w:shd w:val="clear" w:color="auto" w:fill="FFFFFF"/>
          <w:lang w:val="sv-SE"/>
        </w:rPr>
        <w:t>-</w:t>
      </w:r>
      <w:r w:rsidR="00440614" w:rsidRPr="00924260">
        <w:rPr>
          <w:rFonts w:ascii="Times New Roman" w:hAnsi="Times New Roman"/>
          <w:shd w:val="clear" w:color="auto" w:fill="FFFFFF"/>
          <w:lang w:val="sv-SE"/>
        </w:rPr>
        <w:t xml:space="preserve"> </w:t>
      </w:r>
      <w:r w:rsidRPr="00924260">
        <w:rPr>
          <w:rFonts w:ascii="Times New Roman" w:hAnsi="Times New Roman"/>
          <w:shd w:val="clear" w:color="auto" w:fill="FFFFFF"/>
          <w:lang w:val="sv-SE"/>
        </w:rPr>
        <w:t>Tham mưu tích cực với chính quyền địa phương đồng thời kêu gọi thu hút các nhà đầu tư, hội cha mẹ học sinh để bổ sung, nâng cấp cơ sở vật chất trường lớp, đầu</w:t>
      </w:r>
      <w:r w:rsidR="00116CA8" w:rsidRPr="00924260">
        <w:rPr>
          <w:rFonts w:ascii="Times New Roman" w:hAnsi="Times New Roman"/>
          <w:lang w:val="sv-SE"/>
        </w:rPr>
        <w:t xml:space="preserve"> </w:t>
      </w:r>
      <w:r w:rsidR="009B0213" w:rsidRPr="00924260">
        <w:rPr>
          <w:rFonts w:ascii="Times New Roman" w:hAnsi="Times New Roman"/>
          <w:shd w:val="clear" w:color="auto" w:fill="FFFFFF"/>
          <w:lang w:val="sv-SE"/>
        </w:rPr>
        <w:t>tư sân chơi bãi tập phục vụ cho dạy học.</w:t>
      </w:r>
    </w:p>
    <w:p w14:paraId="5B6F5E40" w14:textId="47EB33A4" w:rsidR="005F71ED" w:rsidRPr="00924260" w:rsidRDefault="005F71ED" w:rsidP="005F71ED">
      <w:pPr>
        <w:shd w:val="clear" w:color="auto" w:fill="FFFFFF"/>
        <w:spacing w:before="100" w:after="60" w:line="300" w:lineRule="exact"/>
        <w:ind w:right="-180" w:firstLine="567"/>
        <w:rPr>
          <w:rFonts w:ascii="Times New Roman" w:hAnsi="Times New Roman"/>
          <w:bCs/>
          <w:iCs/>
          <w:sz w:val="26"/>
          <w:lang w:val="vi-VN"/>
        </w:rPr>
      </w:pPr>
      <w:r w:rsidRPr="00924260">
        <w:rPr>
          <w:rFonts w:ascii="Times New Roman" w:hAnsi="Times New Roman"/>
          <w:bCs/>
          <w:lang w:val="sv-SE"/>
        </w:rPr>
        <w:t>4</w:t>
      </w:r>
      <w:r w:rsidR="008B4999" w:rsidRPr="00924260">
        <w:rPr>
          <w:rFonts w:ascii="Times New Roman" w:hAnsi="Times New Roman"/>
          <w:bCs/>
          <w:lang w:val="sv-SE"/>
        </w:rPr>
        <w:t xml:space="preserve">. </w:t>
      </w:r>
      <w:r w:rsidRPr="00924260">
        <w:rPr>
          <w:rFonts w:ascii="Times New Roman" w:hAnsi="Times New Roman"/>
          <w:bCs/>
          <w:iCs/>
          <w:sz w:val="26"/>
          <w:lang w:val="vi-VN"/>
        </w:rPr>
        <w:t>Công tác quản lí tài chính, huy động đầu tư Cơ sở vật chất, trang thiết bị dạy học</w:t>
      </w:r>
    </w:p>
    <w:p w14:paraId="7BB63357" w14:textId="2166D43B" w:rsidR="00B424EB" w:rsidRPr="00924260" w:rsidRDefault="008B4999" w:rsidP="00775FB4">
      <w:pPr>
        <w:spacing w:line="276" w:lineRule="auto"/>
        <w:ind w:firstLine="720"/>
        <w:jc w:val="both"/>
        <w:rPr>
          <w:rFonts w:ascii="Times New Roman" w:hAnsi="Times New Roman"/>
          <w:i/>
          <w:lang w:val="sv-SE"/>
        </w:rPr>
      </w:pPr>
      <w:r w:rsidRPr="00924260">
        <w:rPr>
          <w:rFonts w:ascii="Times New Roman" w:hAnsi="Times New Roman"/>
          <w:i/>
          <w:lang w:val="sv-SE"/>
        </w:rPr>
        <w:t xml:space="preserve"> Đầu tư tu sử</w:t>
      </w:r>
      <w:r w:rsidR="00B97A18" w:rsidRPr="00924260">
        <w:rPr>
          <w:rFonts w:ascii="Times New Roman" w:hAnsi="Times New Roman"/>
          <w:i/>
          <w:lang w:val="sv-SE"/>
        </w:rPr>
        <w:t>a CSVC, mua sắm trang thiết bị</w:t>
      </w:r>
    </w:p>
    <w:p w14:paraId="615DBE5B" w14:textId="77777777" w:rsidR="00132491" w:rsidRPr="00924260" w:rsidRDefault="00132491" w:rsidP="00775FB4">
      <w:pPr>
        <w:spacing w:line="276" w:lineRule="auto"/>
        <w:ind w:firstLine="720"/>
        <w:jc w:val="both"/>
        <w:rPr>
          <w:rFonts w:ascii="Times New Roman" w:hAnsi="Times New Roman"/>
          <w:i/>
          <w:sz w:val="16"/>
          <w:lang w:val="sv-SE"/>
        </w:rPr>
      </w:pPr>
    </w:p>
    <w:tbl>
      <w:tblPr>
        <w:tblW w:w="95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
        <w:gridCol w:w="3716"/>
        <w:gridCol w:w="1275"/>
        <w:gridCol w:w="1135"/>
        <w:gridCol w:w="1296"/>
        <w:gridCol w:w="1596"/>
      </w:tblGrid>
      <w:tr w:rsidR="00132491" w:rsidRPr="00924260" w14:paraId="67C0F562" w14:textId="77777777" w:rsidTr="003F4044">
        <w:trPr>
          <w:trHeight w:val="589"/>
        </w:trPr>
        <w:tc>
          <w:tcPr>
            <w:tcW w:w="537" w:type="dxa"/>
            <w:vMerge w:val="restart"/>
            <w:shd w:val="clear" w:color="000000" w:fill="FFFFFF"/>
            <w:vAlign w:val="center"/>
            <w:hideMark/>
          </w:tcPr>
          <w:p w14:paraId="122B6D99" w14:textId="77777777" w:rsidR="00EA1E81" w:rsidRPr="00AC0FD4" w:rsidRDefault="00EA1E81" w:rsidP="00EA1E81">
            <w:pPr>
              <w:jc w:val="center"/>
              <w:rPr>
                <w:rFonts w:ascii="Times New Roman" w:hAnsi="Times New Roman"/>
                <w:b/>
                <w:bCs/>
                <w:sz w:val="24"/>
                <w:szCs w:val="24"/>
              </w:rPr>
            </w:pPr>
            <w:r w:rsidRPr="00AC0FD4">
              <w:rPr>
                <w:rFonts w:ascii="Times New Roman" w:hAnsi="Times New Roman"/>
                <w:b/>
                <w:bCs/>
                <w:sz w:val="24"/>
                <w:szCs w:val="24"/>
              </w:rPr>
              <w:t>TT</w:t>
            </w:r>
          </w:p>
        </w:tc>
        <w:tc>
          <w:tcPr>
            <w:tcW w:w="3716" w:type="dxa"/>
            <w:vMerge w:val="restart"/>
            <w:shd w:val="clear" w:color="000000" w:fill="FFFFFF"/>
            <w:vAlign w:val="center"/>
            <w:hideMark/>
          </w:tcPr>
          <w:p w14:paraId="27184347" w14:textId="77777777" w:rsidR="00EA1E81" w:rsidRPr="00AC0FD4" w:rsidRDefault="00EA1E81" w:rsidP="00EA1E81">
            <w:pPr>
              <w:jc w:val="center"/>
              <w:rPr>
                <w:rFonts w:ascii="Times New Roman" w:hAnsi="Times New Roman"/>
                <w:b/>
                <w:bCs/>
                <w:sz w:val="24"/>
                <w:szCs w:val="24"/>
              </w:rPr>
            </w:pPr>
            <w:r w:rsidRPr="00AC0FD4">
              <w:rPr>
                <w:rFonts w:ascii="Times New Roman" w:hAnsi="Times New Roman"/>
                <w:b/>
                <w:bCs/>
                <w:sz w:val="24"/>
                <w:szCs w:val="24"/>
              </w:rPr>
              <w:t>HẠNG MỤC</w:t>
            </w:r>
          </w:p>
        </w:tc>
        <w:tc>
          <w:tcPr>
            <w:tcW w:w="1275" w:type="dxa"/>
            <w:vMerge w:val="restart"/>
            <w:shd w:val="clear" w:color="000000" w:fill="FFFFFF"/>
            <w:vAlign w:val="center"/>
            <w:hideMark/>
          </w:tcPr>
          <w:p w14:paraId="68D9B336" w14:textId="77777777" w:rsidR="00EA1E81" w:rsidRPr="00AC0FD4" w:rsidRDefault="00EA1E81" w:rsidP="00EA1E81">
            <w:pPr>
              <w:jc w:val="center"/>
              <w:rPr>
                <w:rFonts w:ascii="Times New Roman" w:hAnsi="Times New Roman"/>
                <w:b/>
                <w:bCs/>
                <w:sz w:val="24"/>
                <w:szCs w:val="24"/>
              </w:rPr>
            </w:pPr>
            <w:r w:rsidRPr="00AC0FD4">
              <w:rPr>
                <w:rFonts w:ascii="Times New Roman" w:hAnsi="Times New Roman"/>
                <w:b/>
                <w:bCs/>
                <w:sz w:val="24"/>
                <w:szCs w:val="24"/>
              </w:rPr>
              <w:t>ĐVT</w:t>
            </w:r>
          </w:p>
        </w:tc>
        <w:tc>
          <w:tcPr>
            <w:tcW w:w="1135" w:type="dxa"/>
            <w:vMerge w:val="restart"/>
            <w:shd w:val="clear" w:color="000000" w:fill="FFFFFF"/>
            <w:vAlign w:val="center"/>
            <w:hideMark/>
          </w:tcPr>
          <w:p w14:paraId="02BD1635" w14:textId="77777777" w:rsidR="00EA1E81" w:rsidRPr="00AC0FD4" w:rsidRDefault="00EA1E81" w:rsidP="00EA1E81">
            <w:pPr>
              <w:jc w:val="center"/>
              <w:rPr>
                <w:rFonts w:ascii="Times New Roman" w:hAnsi="Times New Roman"/>
                <w:b/>
                <w:bCs/>
                <w:sz w:val="24"/>
                <w:szCs w:val="24"/>
              </w:rPr>
            </w:pPr>
            <w:r w:rsidRPr="00AC0FD4">
              <w:rPr>
                <w:rFonts w:ascii="Times New Roman" w:hAnsi="Times New Roman"/>
                <w:b/>
                <w:bCs/>
                <w:sz w:val="24"/>
                <w:szCs w:val="24"/>
              </w:rPr>
              <w:t>Số lượng</w:t>
            </w:r>
          </w:p>
        </w:tc>
        <w:tc>
          <w:tcPr>
            <w:tcW w:w="1296" w:type="dxa"/>
            <w:vMerge w:val="restart"/>
            <w:shd w:val="clear" w:color="000000" w:fill="FFFFFF"/>
            <w:vAlign w:val="center"/>
            <w:hideMark/>
          </w:tcPr>
          <w:p w14:paraId="2B099ED6" w14:textId="77777777" w:rsidR="00EA1E81" w:rsidRPr="00AC0FD4" w:rsidRDefault="00EA1E81" w:rsidP="00EA1E81">
            <w:pPr>
              <w:jc w:val="center"/>
              <w:rPr>
                <w:rFonts w:ascii="Times New Roman" w:hAnsi="Times New Roman"/>
                <w:b/>
                <w:bCs/>
                <w:sz w:val="24"/>
                <w:szCs w:val="24"/>
              </w:rPr>
            </w:pPr>
            <w:r w:rsidRPr="00AC0FD4">
              <w:rPr>
                <w:rFonts w:ascii="Times New Roman" w:hAnsi="Times New Roman"/>
                <w:b/>
                <w:bCs/>
                <w:sz w:val="24"/>
                <w:szCs w:val="24"/>
              </w:rPr>
              <w:t>Đơn giá</w:t>
            </w:r>
          </w:p>
        </w:tc>
        <w:tc>
          <w:tcPr>
            <w:tcW w:w="1596" w:type="dxa"/>
            <w:vMerge w:val="restart"/>
            <w:shd w:val="clear" w:color="000000" w:fill="FFFFFF"/>
            <w:vAlign w:val="center"/>
            <w:hideMark/>
          </w:tcPr>
          <w:p w14:paraId="2B1F3856" w14:textId="77777777" w:rsidR="00EA1E81" w:rsidRPr="00AC0FD4" w:rsidRDefault="00EA1E81" w:rsidP="00EA1E81">
            <w:pPr>
              <w:jc w:val="center"/>
              <w:rPr>
                <w:rFonts w:ascii="Times New Roman" w:hAnsi="Times New Roman"/>
                <w:b/>
                <w:bCs/>
                <w:sz w:val="24"/>
                <w:szCs w:val="24"/>
              </w:rPr>
            </w:pPr>
            <w:r w:rsidRPr="00AC0FD4">
              <w:rPr>
                <w:rFonts w:ascii="Times New Roman" w:hAnsi="Times New Roman"/>
                <w:b/>
                <w:bCs/>
                <w:sz w:val="24"/>
                <w:szCs w:val="24"/>
              </w:rPr>
              <w:t>Thành tiền</w:t>
            </w:r>
          </w:p>
        </w:tc>
      </w:tr>
      <w:tr w:rsidR="00132491" w:rsidRPr="00924260" w14:paraId="60235764" w14:textId="77777777" w:rsidTr="003F4044">
        <w:trPr>
          <w:trHeight w:val="780"/>
        </w:trPr>
        <w:tc>
          <w:tcPr>
            <w:tcW w:w="537" w:type="dxa"/>
            <w:vMerge/>
            <w:vAlign w:val="center"/>
            <w:hideMark/>
          </w:tcPr>
          <w:p w14:paraId="7092AF01" w14:textId="77777777" w:rsidR="00EA1E81" w:rsidRPr="00924260" w:rsidRDefault="00EA1E81" w:rsidP="00EA1E81">
            <w:pPr>
              <w:rPr>
                <w:rFonts w:ascii="Times New Roman" w:hAnsi="Times New Roman"/>
                <w:bCs/>
                <w:sz w:val="24"/>
                <w:szCs w:val="24"/>
              </w:rPr>
            </w:pPr>
          </w:p>
        </w:tc>
        <w:tc>
          <w:tcPr>
            <w:tcW w:w="3716" w:type="dxa"/>
            <w:vMerge/>
            <w:vAlign w:val="center"/>
            <w:hideMark/>
          </w:tcPr>
          <w:p w14:paraId="4650A39D" w14:textId="77777777" w:rsidR="00EA1E81" w:rsidRPr="00924260" w:rsidRDefault="00EA1E81" w:rsidP="00EA1E81">
            <w:pPr>
              <w:rPr>
                <w:rFonts w:ascii="Times New Roman" w:hAnsi="Times New Roman"/>
                <w:bCs/>
                <w:sz w:val="24"/>
                <w:szCs w:val="24"/>
              </w:rPr>
            </w:pPr>
          </w:p>
        </w:tc>
        <w:tc>
          <w:tcPr>
            <w:tcW w:w="1275" w:type="dxa"/>
            <w:vMerge/>
            <w:vAlign w:val="center"/>
            <w:hideMark/>
          </w:tcPr>
          <w:p w14:paraId="1EA18764" w14:textId="77777777" w:rsidR="00EA1E81" w:rsidRPr="00924260" w:rsidRDefault="00EA1E81" w:rsidP="00EA1E81">
            <w:pPr>
              <w:rPr>
                <w:rFonts w:ascii="Times New Roman" w:hAnsi="Times New Roman"/>
                <w:bCs/>
                <w:sz w:val="24"/>
                <w:szCs w:val="24"/>
              </w:rPr>
            </w:pPr>
          </w:p>
        </w:tc>
        <w:tc>
          <w:tcPr>
            <w:tcW w:w="1135" w:type="dxa"/>
            <w:vMerge/>
            <w:vAlign w:val="center"/>
            <w:hideMark/>
          </w:tcPr>
          <w:p w14:paraId="35D3DA80" w14:textId="77777777" w:rsidR="00EA1E81" w:rsidRPr="00924260" w:rsidRDefault="00EA1E81" w:rsidP="00EA1E81">
            <w:pPr>
              <w:rPr>
                <w:rFonts w:ascii="Times New Roman" w:hAnsi="Times New Roman"/>
                <w:bCs/>
                <w:sz w:val="24"/>
                <w:szCs w:val="24"/>
              </w:rPr>
            </w:pPr>
          </w:p>
        </w:tc>
        <w:tc>
          <w:tcPr>
            <w:tcW w:w="1296" w:type="dxa"/>
            <w:vMerge/>
            <w:vAlign w:val="center"/>
            <w:hideMark/>
          </w:tcPr>
          <w:p w14:paraId="1B722BCE" w14:textId="77777777" w:rsidR="00EA1E81" w:rsidRPr="00924260" w:rsidRDefault="00EA1E81" w:rsidP="00EA1E81">
            <w:pPr>
              <w:rPr>
                <w:rFonts w:ascii="Times New Roman" w:hAnsi="Times New Roman"/>
                <w:bCs/>
                <w:sz w:val="24"/>
                <w:szCs w:val="24"/>
              </w:rPr>
            </w:pPr>
          </w:p>
        </w:tc>
        <w:tc>
          <w:tcPr>
            <w:tcW w:w="1596" w:type="dxa"/>
            <w:vMerge/>
            <w:vAlign w:val="center"/>
            <w:hideMark/>
          </w:tcPr>
          <w:p w14:paraId="0607465F" w14:textId="77777777" w:rsidR="00EA1E81" w:rsidRPr="00924260" w:rsidRDefault="00EA1E81" w:rsidP="00EA1E81">
            <w:pPr>
              <w:rPr>
                <w:rFonts w:ascii="Times New Roman" w:hAnsi="Times New Roman"/>
                <w:bCs/>
                <w:sz w:val="24"/>
                <w:szCs w:val="24"/>
              </w:rPr>
            </w:pPr>
          </w:p>
        </w:tc>
      </w:tr>
      <w:tr w:rsidR="00132491" w:rsidRPr="00924260" w14:paraId="5CF484ED" w14:textId="77777777" w:rsidTr="00AC0FD4">
        <w:trPr>
          <w:trHeight w:val="1710"/>
        </w:trPr>
        <w:tc>
          <w:tcPr>
            <w:tcW w:w="537" w:type="dxa"/>
            <w:shd w:val="clear" w:color="000000" w:fill="FFFFFF"/>
            <w:vAlign w:val="center"/>
            <w:hideMark/>
          </w:tcPr>
          <w:p w14:paraId="46DC8FF6" w14:textId="77777777" w:rsidR="00EA1E81" w:rsidRPr="00924260" w:rsidRDefault="00EA1E81" w:rsidP="00AC0FD4">
            <w:pPr>
              <w:jc w:val="center"/>
              <w:rPr>
                <w:rFonts w:ascii="Times New Roman" w:hAnsi="Times New Roman"/>
                <w:sz w:val="24"/>
                <w:szCs w:val="24"/>
              </w:rPr>
            </w:pPr>
            <w:r w:rsidRPr="00924260">
              <w:rPr>
                <w:rFonts w:ascii="Times New Roman" w:hAnsi="Times New Roman"/>
                <w:sz w:val="24"/>
                <w:szCs w:val="24"/>
              </w:rPr>
              <w:t>1</w:t>
            </w:r>
          </w:p>
        </w:tc>
        <w:tc>
          <w:tcPr>
            <w:tcW w:w="3716" w:type="dxa"/>
            <w:shd w:val="clear" w:color="auto" w:fill="auto"/>
            <w:noWrap/>
            <w:vAlign w:val="center"/>
            <w:hideMark/>
          </w:tcPr>
          <w:p w14:paraId="168BBB25" w14:textId="77777777" w:rsidR="00EA1E81" w:rsidRPr="00924260" w:rsidRDefault="00EA1E81" w:rsidP="00AC0FD4">
            <w:pPr>
              <w:jc w:val="both"/>
              <w:rPr>
                <w:rFonts w:ascii="Times New Roman" w:hAnsi="Times New Roman"/>
                <w:sz w:val="24"/>
                <w:szCs w:val="24"/>
              </w:rPr>
            </w:pPr>
            <w:r w:rsidRPr="00924260">
              <w:rPr>
                <w:rFonts w:ascii="Times New Roman" w:hAnsi="Times New Roman"/>
                <w:sz w:val="24"/>
                <w:szCs w:val="24"/>
              </w:rPr>
              <w:t>Thay thế các linh kiện thiết bị, lát lại nền, ốp tường do bị rấm mốc, thay các vòi xịt bể xí hệ thông nhà vệ sinh của các dãy nhà học ( sử dụng nguồn dư năm học 2023-2024)</w:t>
            </w:r>
          </w:p>
        </w:tc>
        <w:tc>
          <w:tcPr>
            <w:tcW w:w="1275" w:type="dxa"/>
            <w:shd w:val="clear" w:color="000000" w:fill="FFFFFF"/>
            <w:vAlign w:val="center"/>
            <w:hideMark/>
          </w:tcPr>
          <w:p w14:paraId="099727B4" w14:textId="6F3F7F5C" w:rsidR="00EA1E81" w:rsidRPr="00924260" w:rsidRDefault="00EA1E81" w:rsidP="00AC0FD4">
            <w:pPr>
              <w:jc w:val="center"/>
              <w:rPr>
                <w:rFonts w:ascii="Times New Roman" w:hAnsi="Times New Roman"/>
                <w:sz w:val="24"/>
                <w:szCs w:val="24"/>
              </w:rPr>
            </w:pPr>
            <w:r w:rsidRPr="00924260">
              <w:rPr>
                <w:rFonts w:ascii="Times New Roman" w:hAnsi="Times New Roman"/>
                <w:sz w:val="24"/>
                <w:szCs w:val="24"/>
              </w:rPr>
              <w:t>Gói thầu</w:t>
            </w:r>
          </w:p>
        </w:tc>
        <w:tc>
          <w:tcPr>
            <w:tcW w:w="1135" w:type="dxa"/>
            <w:shd w:val="clear" w:color="000000" w:fill="FFFFFF"/>
            <w:vAlign w:val="center"/>
            <w:hideMark/>
          </w:tcPr>
          <w:p w14:paraId="06DACCC8" w14:textId="77777777" w:rsidR="00EA1E81" w:rsidRPr="00924260" w:rsidRDefault="00EA1E81" w:rsidP="00AC0FD4">
            <w:pPr>
              <w:jc w:val="center"/>
              <w:rPr>
                <w:rFonts w:ascii="Times New Roman" w:hAnsi="Times New Roman"/>
                <w:sz w:val="24"/>
                <w:szCs w:val="24"/>
              </w:rPr>
            </w:pPr>
            <w:r w:rsidRPr="00924260">
              <w:rPr>
                <w:rFonts w:ascii="Times New Roman" w:hAnsi="Times New Roman"/>
                <w:sz w:val="24"/>
                <w:szCs w:val="24"/>
              </w:rPr>
              <w:t>1</w:t>
            </w:r>
          </w:p>
        </w:tc>
        <w:tc>
          <w:tcPr>
            <w:tcW w:w="1296" w:type="dxa"/>
            <w:shd w:val="clear" w:color="000000" w:fill="FFFFFF"/>
            <w:vAlign w:val="center"/>
            <w:hideMark/>
          </w:tcPr>
          <w:p w14:paraId="12EEC477" w14:textId="6850A813" w:rsidR="00EA1E81" w:rsidRPr="00924260" w:rsidRDefault="00EA1E81" w:rsidP="00AC0FD4">
            <w:pPr>
              <w:jc w:val="center"/>
              <w:rPr>
                <w:rFonts w:ascii="Times New Roman" w:hAnsi="Times New Roman"/>
                <w:sz w:val="24"/>
                <w:szCs w:val="24"/>
              </w:rPr>
            </w:pPr>
            <w:r w:rsidRPr="00924260">
              <w:rPr>
                <w:rFonts w:ascii="Times New Roman" w:hAnsi="Times New Roman"/>
                <w:sz w:val="24"/>
                <w:szCs w:val="24"/>
              </w:rPr>
              <w:t>48.500.000</w:t>
            </w:r>
          </w:p>
        </w:tc>
        <w:tc>
          <w:tcPr>
            <w:tcW w:w="1596" w:type="dxa"/>
            <w:shd w:val="clear" w:color="000000" w:fill="FFFFFF"/>
            <w:vAlign w:val="center"/>
            <w:hideMark/>
          </w:tcPr>
          <w:p w14:paraId="6CF3B85C" w14:textId="124B3E2D" w:rsidR="00EA1E81" w:rsidRPr="00924260" w:rsidRDefault="00EA1E81" w:rsidP="00AC0FD4">
            <w:pPr>
              <w:jc w:val="center"/>
              <w:rPr>
                <w:rFonts w:ascii="Times New Roman" w:hAnsi="Times New Roman"/>
                <w:sz w:val="24"/>
                <w:szCs w:val="24"/>
              </w:rPr>
            </w:pPr>
            <w:r w:rsidRPr="00924260">
              <w:rPr>
                <w:rFonts w:ascii="Times New Roman" w:hAnsi="Times New Roman"/>
                <w:sz w:val="24"/>
                <w:szCs w:val="24"/>
              </w:rPr>
              <w:t>48.500.000</w:t>
            </w:r>
          </w:p>
        </w:tc>
      </w:tr>
      <w:tr w:rsidR="00132491" w:rsidRPr="00924260" w14:paraId="1B6E19FC" w14:textId="77777777" w:rsidTr="00AC0FD4">
        <w:trPr>
          <w:trHeight w:val="1470"/>
        </w:trPr>
        <w:tc>
          <w:tcPr>
            <w:tcW w:w="537" w:type="dxa"/>
            <w:shd w:val="clear" w:color="000000" w:fill="FFFFFF"/>
            <w:vAlign w:val="center"/>
            <w:hideMark/>
          </w:tcPr>
          <w:p w14:paraId="2B9C5A55" w14:textId="77777777" w:rsidR="00EA1E81" w:rsidRPr="00924260" w:rsidRDefault="00EA1E81" w:rsidP="00AC0FD4">
            <w:pPr>
              <w:jc w:val="center"/>
              <w:rPr>
                <w:rFonts w:ascii="Times New Roman" w:hAnsi="Times New Roman"/>
                <w:sz w:val="24"/>
                <w:szCs w:val="24"/>
              </w:rPr>
            </w:pPr>
            <w:r w:rsidRPr="00924260">
              <w:rPr>
                <w:rFonts w:ascii="Times New Roman" w:hAnsi="Times New Roman"/>
                <w:sz w:val="24"/>
                <w:szCs w:val="24"/>
              </w:rPr>
              <w:t>2</w:t>
            </w:r>
          </w:p>
        </w:tc>
        <w:tc>
          <w:tcPr>
            <w:tcW w:w="3716" w:type="dxa"/>
            <w:shd w:val="clear" w:color="auto" w:fill="auto"/>
            <w:vAlign w:val="center"/>
            <w:hideMark/>
          </w:tcPr>
          <w:p w14:paraId="28422760" w14:textId="77777777" w:rsidR="00EA1E81" w:rsidRPr="00924260" w:rsidRDefault="00EA1E81" w:rsidP="00AC0FD4">
            <w:pPr>
              <w:jc w:val="both"/>
              <w:rPr>
                <w:rFonts w:ascii="Times New Roman" w:hAnsi="Times New Roman"/>
                <w:sz w:val="24"/>
                <w:szCs w:val="24"/>
              </w:rPr>
            </w:pPr>
            <w:r w:rsidRPr="00924260">
              <w:rPr>
                <w:rFonts w:ascii="Times New Roman" w:hAnsi="Times New Roman"/>
                <w:sz w:val="24"/>
                <w:szCs w:val="24"/>
              </w:rPr>
              <w:t>Mua bổ sung cục đẩy và bộ vang (lọc âm thanh) cho hệ thống loa máy phục vụ các HĐ tập thể của nhà trường( sử dụng nguồn dư năm học 2024-2025)</w:t>
            </w:r>
          </w:p>
        </w:tc>
        <w:tc>
          <w:tcPr>
            <w:tcW w:w="1275" w:type="dxa"/>
            <w:shd w:val="clear" w:color="000000" w:fill="FFFFFF"/>
            <w:noWrap/>
            <w:vAlign w:val="center"/>
            <w:hideMark/>
          </w:tcPr>
          <w:p w14:paraId="0CED6612" w14:textId="77777777" w:rsidR="00EA1E81" w:rsidRPr="00924260" w:rsidRDefault="00EA1E81" w:rsidP="00AC0FD4">
            <w:pPr>
              <w:jc w:val="center"/>
              <w:rPr>
                <w:rFonts w:ascii="Times New Roman" w:hAnsi="Times New Roman"/>
                <w:sz w:val="24"/>
                <w:szCs w:val="24"/>
              </w:rPr>
            </w:pPr>
            <w:r w:rsidRPr="00924260">
              <w:rPr>
                <w:rFonts w:ascii="Times New Roman" w:hAnsi="Times New Roman"/>
                <w:sz w:val="24"/>
                <w:szCs w:val="24"/>
              </w:rPr>
              <w:t>bộ</w:t>
            </w:r>
          </w:p>
        </w:tc>
        <w:tc>
          <w:tcPr>
            <w:tcW w:w="1135" w:type="dxa"/>
            <w:shd w:val="clear" w:color="000000" w:fill="FFFFFF"/>
            <w:vAlign w:val="center"/>
            <w:hideMark/>
          </w:tcPr>
          <w:p w14:paraId="0A716C00" w14:textId="77777777" w:rsidR="00EA1E81" w:rsidRPr="00924260" w:rsidRDefault="00EA1E81" w:rsidP="00AC0FD4">
            <w:pPr>
              <w:jc w:val="center"/>
              <w:rPr>
                <w:rFonts w:ascii="Times New Roman" w:hAnsi="Times New Roman"/>
                <w:sz w:val="24"/>
                <w:szCs w:val="24"/>
              </w:rPr>
            </w:pPr>
            <w:r w:rsidRPr="00924260">
              <w:rPr>
                <w:rFonts w:ascii="Times New Roman" w:hAnsi="Times New Roman"/>
                <w:sz w:val="24"/>
                <w:szCs w:val="24"/>
              </w:rPr>
              <w:t>1</w:t>
            </w:r>
          </w:p>
        </w:tc>
        <w:tc>
          <w:tcPr>
            <w:tcW w:w="1296" w:type="dxa"/>
            <w:shd w:val="clear" w:color="000000" w:fill="FFFFFF"/>
            <w:vAlign w:val="center"/>
            <w:hideMark/>
          </w:tcPr>
          <w:p w14:paraId="3C48FCF7" w14:textId="038B00E9" w:rsidR="00EA1E81" w:rsidRPr="00924260" w:rsidRDefault="00EA1E81" w:rsidP="00AC0FD4">
            <w:pPr>
              <w:jc w:val="center"/>
              <w:rPr>
                <w:rFonts w:ascii="Times New Roman" w:hAnsi="Times New Roman"/>
                <w:sz w:val="24"/>
                <w:szCs w:val="24"/>
              </w:rPr>
            </w:pPr>
            <w:r w:rsidRPr="00924260">
              <w:rPr>
                <w:rFonts w:ascii="Times New Roman" w:hAnsi="Times New Roman"/>
                <w:sz w:val="24"/>
                <w:szCs w:val="24"/>
              </w:rPr>
              <w:t>49.850.000</w:t>
            </w:r>
          </w:p>
        </w:tc>
        <w:tc>
          <w:tcPr>
            <w:tcW w:w="1596" w:type="dxa"/>
            <w:shd w:val="clear" w:color="000000" w:fill="FFFFFF"/>
            <w:vAlign w:val="center"/>
            <w:hideMark/>
          </w:tcPr>
          <w:p w14:paraId="571D55B6" w14:textId="72906CF8" w:rsidR="00EA1E81" w:rsidRPr="00924260" w:rsidRDefault="00EA1E81" w:rsidP="00AC0FD4">
            <w:pPr>
              <w:jc w:val="center"/>
              <w:rPr>
                <w:rFonts w:ascii="Times New Roman" w:hAnsi="Times New Roman"/>
                <w:sz w:val="24"/>
                <w:szCs w:val="24"/>
              </w:rPr>
            </w:pPr>
            <w:r w:rsidRPr="00924260">
              <w:rPr>
                <w:rFonts w:ascii="Times New Roman" w:hAnsi="Times New Roman"/>
                <w:sz w:val="24"/>
                <w:szCs w:val="24"/>
              </w:rPr>
              <w:t>49.850.000</w:t>
            </w:r>
          </w:p>
        </w:tc>
      </w:tr>
      <w:tr w:rsidR="00132491" w:rsidRPr="00924260" w14:paraId="38D3D8F8" w14:textId="77777777" w:rsidTr="00AC0FD4">
        <w:trPr>
          <w:trHeight w:val="2445"/>
        </w:trPr>
        <w:tc>
          <w:tcPr>
            <w:tcW w:w="537" w:type="dxa"/>
            <w:shd w:val="clear" w:color="000000" w:fill="FFFFFF"/>
            <w:vAlign w:val="center"/>
            <w:hideMark/>
          </w:tcPr>
          <w:p w14:paraId="69E79D7B" w14:textId="77777777" w:rsidR="00EA1E81" w:rsidRPr="00924260" w:rsidRDefault="00EA1E81" w:rsidP="00AC0FD4">
            <w:pPr>
              <w:jc w:val="center"/>
              <w:rPr>
                <w:rFonts w:ascii="Times New Roman" w:hAnsi="Times New Roman"/>
                <w:sz w:val="24"/>
                <w:szCs w:val="24"/>
              </w:rPr>
            </w:pPr>
            <w:r w:rsidRPr="00924260">
              <w:rPr>
                <w:rFonts w:ascii="Times New Roman" w:hAnsi="Times New Roman"/>
                <w:sz w:val="24"/>
                <w:szCs w:val="24"/>
              </w:rPr>
              <w:lastRenderedPageBreak/>
              <w:t>3</w:t>
            </w:r>
          </w:p>
        </w:tc>
        <w:tc>
          <w:tcPr>
            <w:tcW w:w="3716" w:type="dxa"/>
            <w:shd w:val="clear" w:color="auto" w:fill="auto"/>
            <w:vAlign w:val="center"/>
            <w:hideMark/>
          </w:tcPr>
          <w:p w14:paraId="759155B7" w14:textId="77777777" w:rsidR="00EA1E81" w:rsidRPr="00924260" w:rsidRDefault="00EA1E81" w:rsidP="00AC0FD4">
            <w:pPr>
              <w:jc w:val="both"/>
              <w:rPr>
                <w:rFonts w:ascii="Times New Roman" w:hAnsi="Times New Roman"/>
                <w:sz w:val="24"/>
                <w:szCs w:val="24"/>
              </w:rPr>
            </w:pPr>
            <w:r w:rsidRPr="00924260">
              <w:rPr>
                <w:rFonts w:ascii="Times New Roman" w:hAnsi="Times New Roman"/>
                <w:sz w:val="24"/>
                <w:szCs w:val="24"/>
              </w:rPr>
              <w:t>Làm  không gian thư viện mở tại cầu thang nhà học A2( Trang trí, trải thảm, giá đựng sách, bàn ghế đọc sách)</w:t>
            </w:r>
            <w:r w:rsidRPr="00924260">
              <w:rPr>
                <w:rFonts w:ascii="Times New Roman" w:hAnsi="Times New Roman"/>
                <w:sz w:val="24"/>
                <w:szCs w:val="24"/>
              </w:rPr>
              <w:br/>
              <w:t>Làm không gian thư viện xanh trên diện tích đất trống giữa nhà A1 và A2( Đổ đất lát nền, lợp tôn, sơn vách 2 bên, làm cửa đi, cửa sổ…)( sử dụng nguồn dư năm học 2023-2024)</w:t>
            </w:r>
          </w:p>
        </w:tc>
        <w:tc>
          <w:tcPr>
            <w:tcW w:w="1275" w:type="dxa"/>
            <w:shd w:val="clear" w:color="000000" w:fill="FFFFFF"/>
            <w:noWrap/>
            <w:vAlign w:val="center"/>
            <w:hideMark/>
          </w:tcPr>
          <w:p w14:paraId="63924C1C" w14:textId="77777777" w:rsidR="00EA1E81" w:rsidRPr="00924260" w:rsidRDefault="00EA1E81" w:rsidP="00AC0FD4">
            <w:pPr>
              <w:jc w:val="center"/>
              <w:rPr>
                <w:rFonts w:ascii="Times New Roman" w:hAnsi="Times New Roman"/>
                <w:sz w:val="24"/>
                <w:szCs w:val="24"/>
              </w:rPr>
            </w:pPr>
            <w:r w:rsidRPr="00924260">
              <w:rPr>
                <w:rFonts w:ascii="Times New Roman" w:hAnsi="Times New Roman"/>
                <w:sz w:val="24"/>
                <w:szCs w:val="24"/>
              </w:rPr>
              <w:t>HT</w:t>
            </w:r>
          </w:p>
        </w:tc>
        <w:tc>
          <w:tcPr>
            <w:tcW w:w="1135" w:type="dxa"/>
            <w:shd w:val="clear" w:color="000000" w:fill="FFFFFF"/>
            <w:vAlign w:val="center"/>
            <w:hideMark/>
          </w:tcPr>
          <w:p w14:paraId="7E7EA71C" w14:textId="77777777" w:rsidR="00EA1E81" w:rsidRPr="00924260" w:rsidRDefault="00EA1E81" w:rsidP="00AC0FD4">
            <w:pPr>
              <w:jc w:val="center"/>
              <w:rPr>
                <w:rFonts w:ascii="Times New Roman" w:hAnsi="Times New Roman"/>
                <w:sz w:val="24"/>
                <w:szCs w:val="24"/>
              </w:rPr>
            </w:pPr>
            <w:r w:rsidRPr="00924260">
              <w:rPr>
                <w:rFonts w:ascii="Times New Roman" w:hAnsi="Times New Roman"/>
                <w:sz w:val="24"/>
                <w:szCs w:val="24"/>
              </w:rPr>
              <w:t>1</w:t>
            </w:r>
          </w:p>
        </w:tc>
        <w:tc>
          <w:tcPr>
            <w:tcW w:w="1296" w:type="dxa"/>
            <w:shd w:val="clear" w:color="000000" w:fill="FFFFFF"/>
            <w:vAlign w:val="center"/>
            <w:hideMark/>
          </w:tcPr>
          <w:p w14:paraId="5BDDCE50" w14:textId="11B4B124" w:rsidR="00EA1E81" w:rsidRPr="00924260" w:rsidRDefault="00EA1E81" w:rsidP="00AC0FD4">
            <w:pPr>
              <w:jc w:val="center"/>
              <w:rPr>
                <w:rFonts w:ascii="Times New Roman" w:hAnsi="Times New Roman"/>
                <w:sz w:val="24"/>
                <w:szCs w:val="24"/>
              </w:rPr>
            </w:pPr>
            <w:r w:rsidRPr="00924260">
              <w:rPr>
                <w:rFonts w:ascii="Times New Roman" w:hAnsi="Times New Roman"/>
                <w:sz w:val="24"/>
                <w:szCs w:val="24"/>
              </w:rPr>
              <w:t>85.000.000</w:t>
            </w:r>
          </w:p>
        </w:tc>
        <w:tc>
          <w:tcPr>
            <w:tcW w:w="1596" w:type="dxa"/>
            <w:shd w:val="clear" w:color="000000" w:fill="FFFFFF"/>
            <w:vAlign w:val="center"/>
            <w:hideMark/>
          </w:tcPr>
          <w:p w14:paraId="6740B7B0" w14:textId="7DF31D31" w:rsidR="00EA1E81" w:rsidRPr="00924260" w:rsidRDefault="00EA1E81" w:rsidP="00AC0FD4">
            <w:pPr>
              <w:jc w:val="center"/>
              <w:rPr>
                <w:rFonts w:ascii="Times New Roman" w:hAnsi="Times New Roman"/>
                <w:sz w:val="24"/>
                <w:szCs w:val="24"/>
              </w:rPr>
            </w:pPr>
            <w:r w:rsidRPr="00924260">
              <w:rPr>
                <w:rFonts w:ascii="Times New Roman" w:hAnsi="Times New Roman"/>
                <w:sz w:val="24"/>
                <w:szCs w:val="24"/>
              </w:rPr>
              <w:t>85.000.000</w:t>
            </w:r>
          </w:p>
        </w:tc>
      </w:tr>
      <w:tr w:rsidR="00132491" w:rsidRPr="00924260" w14:paraId="392AAC97" w14:textId="77777777" w:rsidTr="00AC0FD4">
        <w:trPr>
          <w:trHeight w:val="1245"/>
        </w:trPr>
        <w:tc>
          <w:tcPr>
            <w:tcW w:w="537" w:type="dxa"/>
            <w:shd w:val="clear" w:color="000000" w:fill="FFFFFF"/>
            <w:vAlign w:val="center"/>
            <w:hideMark/>
          </w:tcPr>
          <w:p w14:paraId="32376980" w14:textId="77777777" w:rsidR="00EA1E81" w:rsidRPr="00924260" w:rsidRDefault="00EA1E81" w:rsidP="00AC0FD4">
            <w:pPr>
              <w:jc w:val="center"/>
              <w:rPr>
                <w:rFonts w:ascii="Times New Roman" w:hAnsi="Times New Roman"/>
                <w:sz w:val="24"/>
                <w:szCs w:val="24"/>
              </w:rPr>
            </w:pPr>
            <w:r w:rsidRPr="00924260">
              <w:rPr>
                <w:rFonts w:ascii="Times New Roman" w:hAnsi="Times New Roman"/>
                <w:sz w:val="24"/>
                <w:szCs w:val="24"/>
              </w:rPr>
              <w:t>4</w:t>
            </w:r>
          </w:p>
        </w:tc>
        <w:tc>
          <w:tcPr>
            <w:tcW w:w="3716" w:type="dxa"/>
            <w:shd w:val="clear" w:color="auto" w:fill="auto"/>
            <w:noWrap/>
            <w:vAlign w:val="center"/>
            <w:hideMark/>
          </w:tcPr>
          <w:p w14:paraId="12D73150" w14:textId="77777777" w:rsidR="00EA1E81" w:rsidRPr="00924260" w:rsidRDefault="00EA1E81" w:rsidP="00AC0FD4">
            <w:pPr>
              <w:jc w:val="both"/>
              <w:rPr>
                <w:rFonts w:ascii="Times New Roman" w:hAnsi="Times New Roman"/>
                <w:sz w:val="24"/>
                <w:szCs w:val="24"/>
              </w:rPr>
            </w:pPr>
            <w:r w:rsidRPr="00924260">
              <w:rPr>
                <w:rFonts w:ascii="Times New Roman" w:hAnsi="Times New Roman"/>
                <w:sz w:val="24"/>
                <w:szCs w:val="24"/>
              </w:rPr>
              <w:t>Tháo dỡ bồn cây cũ, làm khung bồn cây mới tạo cảnh quan trường học ( sử dụng nguồn dư năm học 2023-2024)</w:t>
            </w:r>
          </w:p>
        </w:tc>
        <w:tc>
          <w:tcPr>
            <w:tcW w:w="1275" w:type="dxa"/>
            <w:shd w:val="clear" w:color="000000" w:fill="FFFFFF"/>
            <w:vAlign w:val="center"/>
            <w:hideMark/>
          </w:tcPr>
          <w:p w14:paraId="648B8D6C" w14:textId="77777777" w:rsidR="00EA1E81" w:rsidRPr="00924260" w:rsidRDefault="00EA1E81" w:rsidP="00AC0FD4">
            <w:pPr>
              <w:jc w:val="center"/>
              <w:rPr>
                <w:rFonts w:ascii="Times New Roman" w:hAnsi="Times New Roman"/>
                <w:sz w:val="24"/>
                <w:szCs w:val="24"/>
              </w:rPr>
            </w:pPr>
            <w:r w:rsidRPr="00924260">
              <w:rPr>
                <w:rFonts w:ascii="Times New Roman" w:hAnsi="Times New Roman"/>
                <w:sz w:val="24"/>
                <w:szCs w:val="24"/>
              </w:rPr>
              <w:t>Khung</w:t>
            </w:r>
          </w:p>
        </w:tc>
        <w:tc>
          <w:tcPr>
            <w:tcW w:w="1135" w:type="dxa"/>
            <w:shd w:val="clear" w:color="000000" w:fill="FFFFFF"/>
            <w:vAlign w:val="center"/>
            <w:hideMark/>
          </w:tcPr>
          <w:p w14:paraId="58BD4D63" w14:textId="77777777" w:rsidR="00EA1E81" w:rsidRPr="00924260" w:rsidRDefault="00EA1E81" w:rsidP="00AC0FD4">
            <w:pPr>
              <w:jc w:val="center"/>
              <w:rPr>
                <w:rFonts w:ascii="Times New Roman" w:hAnsi="Times New Roman"/>
                <w:sz w:val="24"/>
                <w:szCs w:val="24"/>
              </w:rPr>
            </w:pPr>
            <w:r w:rsidRPr="00924260">
              <w:rPr>
                <w:rFonts w:ascii="Times New Roman" w:hAnsi="Times New Roman"/>
                <w:sz w:val="24"/>
                <w:szCs w:val="24"/>
              </w:rPr>
              <w:t>11</w:t>
            </w:r>
          </w:p>
        </w:tc>
        <w:tc>
          <w:tcPr>
            <w:tcW w:w="1296" w:type="dxa"/>
            <w:shd w:val="clear" w:color="000000" w:fill="FFFFFF"/>
            <w:vAlign w:val="center"/>
            <w:hideMark/>
          </w:tcPr>
          <w:p w14:paraId="714EB10B" w14:textId="7A97CC00" w:rsidR="00EA1E81" w:rsidRPr="00924260" w:rsidRDefault="00EA1E81" w:rsidP="00AC0FD4">
            <w:pPr>
              <w:jc w:val="center"/>
              <w:rPr>
                <w:rFonts w:ascii="Times New Roman" w:hAnsi="Times New Roman"/>
                <w:sz w:val="24"/>
                <w:szCs w:val="24"/>
              </w:rPr>
            </w:pPr>
            <w:r w:rsidRPr="00924260">
              <w:rPr>
                <w:rFonts w:ascii="Times New Roman" w:hAnsi="Times New Roman"/>
                <w:sz w:val="24"/>
                <w:szCs w:val="24"/>
              </w:rPr>
              <w:t>2.150.000</w:t>
            </w:r>
          </w:p>
        </w:tc>
        <w:tc>
          <w:tcPr>
            <w:tcW w:w="1596" w:type="dxa"/>
            <w:shd w:val="clear" w:color="000000" w:fill="FFFFFF"/>
            <w:vAlign w:val="center"/>
            <w:hideMark/>
          </w:tcPr>
          <w:p w14:paraId="72EAEA47" w14:textId="62065ABE" w:rsidR="00EA1E81" w:rsidRPr="00924260" w:rsidRDefault="00EA1E81" w:rsidP="00AC0FD4">
            <w:pPr>
              <w:jc w:val="center"/>
              <w:rPr>
                <w:rFonts w:ascii="Times New Roman" w:hAnsi="Times New Roman"/>
                <w:sz w:val="24"/>
                <w:szCs w:val="24"/>
              </w:rPr>
            </w:pPr>
            <w:r w:rsidRPr="00924260">
              <w:rPr>
                <w:rFonts w:ascii="Times New Roman" w:hAnsi="Times New Roman"/>
                <w:sz w:val="24"/>
                <w:szCs w:val="24"/>
              </w:rPr>
              <w:t>23.650.000</w:t>
            </w:r>
          </w:p>
        </w:tc>
      </w:tr>
      <w:tr w:rsidR="00132491" w:rsidRPr="00924260" w14:paraId="55EDFDEA" w14:textId="77777777" w:rsidTr="00AC0FD4">
        <w:trPr>
          <w:trHeight w:val="930"/>
        </w:trPr>
        <w:tc>
          <w:tcPr>
            <w:tcW w:w="537" w:type="dxa"/>
            <w:shd w:val="clear" w:color="000000" w:fill="FFFFFF"/>
            <w:vAlign w:val="center"/>
            <w:hideMark/>
          </w:tcPr>
          <w:p w14:paraId="352BEE01" w14:textId="77777777" w:rsidR="00EA1E81" w:rsidRPr="00924260" w:rsidRDefault="00EA1E81" w:rsidP="00AC0FD4">
            <w:pPr>
              <w:jc w:val="center"/>
              <w:rPr>
                <w:rFonts w:ascii="Times New Roman" w:hAnsi="Times New Roman"/>
                <w:sz w:val="24"/>
                <w:szCs w:val="24"/>
              </w:rPr>
            </w:pPr>
            <w:r w:rsidRPr="00924260">
              <w:rPr>
                <w:rFonts w:ascii="Times New Roman" w:hAnsi="Times New Roman"/>
                <w:sz w:val="24"/>
                <w:szCs w:val="24"/>
              </w:rPr>
              <w:t>5</w:t>
            </w:r>
          </w:p>
        </w:tc>
        <w:tc>
          <w:tcPr>
            <w:tcW w:w="3716" w:type="dxa"/>
            <w:shd w:val="clear" w:color="auto" w:fill="auto"/>
            <w:noWrap/>
            <w:vAlign w:val="center"/>
            <w:hideMark/>
          </w:tcPr>
          <w:p w14:paraId="71566B56" w14:textId="77777777" w:rsidR="00EA1E81" w:rsidRPr="00924260" w:rsidRDefault="00EA1E81" w:rsidP="00AC0FD4">
            <w:pPr>
              <w:jc w:val="both"/>
              <w:rPr>
                <w:rFonts w:ascii="Times New Roman" w:hAnsi="Times New Roman"/>
                <w:sz w:val="24"/>
                <w:szCs w:val="24"/>
              </w:rPr>
            </w:pPr>
            <w:r w:rsidRPr="00924260">
              <w:rPr>
                <w:rFonts w:ascii="Times New Roman" w:hAnsi="Times New Roman"/>
                <w:sz w:val="24"/>
                <w:szCs w:val="24"/>
              </w:rPr>
              <w:t>Lắp biển trường bằng màn hình LES( sử dụng nguồn dư của năm học 2023-2024)</w:t>
            </w:r>
          </w:p>
        </w:tc>
        <w:tc>
          <w:tcPr>
            <w:tcW w:w="1275" w:type="dxa"/>
            <w:shd w:val="clear" w:color="000000" w:fill="FFFFFF"/>
            <w:vAlign w:val="center"/>
            <w:hideMark/>
          </w:tcPr>
          <w:p w14:paraId="1B60AD51" w14:textId="77777777" w:rsidR="00EA1E81" w:rsidRPr="00924260" w:rsidRDefault="00EA1E81" w:rsidP="00AC0FD4">
            <w:pPr>
              <w:jc w:val="center"/>
              <w:rPr>
                <w:rFonts w:ascii="Times New Roman" w:hAnsi="Times New Roman"/>
                <w:sz w:val="24"/>
                <w:szCs w:val="24"/>
              </w:rPr>
            </w:pPr>
            <w:r w:rsidRPr="00924260">
              <w:rPr>
                <w:rFonts w:ascii="Times New Roman" w:hAnsi="Times New Roman"/>
                <w:sz w:val="24"/>
                <w:szCs w:val="24"/>
              </w:rPr>
              <w:t>cái</w:t>
            </w:r>
          </w:p>
        </w:tc>
        <w:tc>
          <w:tcPr>
            <w:tcW w:w="1135" w:type="dxa"/>
            <w:shd w:val="clear" w:color="000000" w:fill="FFFFFF"/>
            <w:vAlign w:val="center"/>
            <w:hideMark/>
          </w:tcPr>
          <w:p w14:paraId="66E5C5A1" w14:textId="77777777" w:rsidR="00EA1E81" w:rsidRPr="00924260" w:rsidRDefault="00EA1E81" w:rsidP="00AC0FD4">
            <w:pPr>
              <w:jc w:val="center"/>
              <w:rPr>
                <w:rFonts w:ascii="Times New Roman" w:hAnsi="Times New Roman"/>
                <w:sz w:val="24"/>
                <w:szCs w:val="24"/>
              </w:rPr>
            </w:pPr>
            <w:r w:rsidRPr="00924260">
              <w:rPr>
                <w:rFonts w:ascii="Times New Roman" w:hAnsi="Times New Roman"/>
                <w:sz w:val="24"/>
                <w:szCs w:val="24"/>
              </w:rPr>
              <w:t>1</w:t>
            </w:r>
          </w:p>
        </w:tc>
        <w:tc>
          <w:tcPr>
            <w:tcW w:w="1296" w:type="dxa"/>
            <w:shd w:val="clear" w:color="000000" w:fill="FFFFFF"/>
            <w:vAlign w:val="center"/>
            <w:hideMark/>
          </w:tcPr>
          <w:p w14:paraId="17DB9D17" w14:textId="69FEF61E" w:rsidR="00EA1E81" w:rsidRPr="00924260" w:rsidRDefault="00EA1E81" w:rsidP="00AC0FD4">
            <w:pPr>
              <w:jc w:val="center"/>
              <w:rPr>
                <w:rFonts w:ascii="Times New Roman" w:hAnsi="Times New Roman"/>
                <w:sz w:val="24"/>
                <w:szCs w:val="24"/>
              </w:rPr>
            </w:pPr>
            <w:r w:rsidRPr="00924260">
              <w:rPr>
                <w:rFonts w:ascii="Times New Roman" w:hAnsi="Times New Roman"/>
                <w:sz w:val="24"/>
                <w:szCs w:val="24"/>
              </w:rPr>
              <w:t>97.000.000</w:t>
            </w:r>
          </w:p>
        </w:tc>
        <w:tc>
          <w:tcPr>
            <w:tcW w:w="1596" w:type="dxa"/>
            <w:shd w:val="clear" w:color="000000" w:fill="FFFFFF"/>
            <w:vAlign w:val="center"/>
            <w:hideMark/>
          </w:tcPr>
          <w:p w14:paraId="5F262889" w14:textId="052A819E" w:rsidR="00EA1E81" w:rsidRPr="00924260" w:rsidRDefault="00EA1E81" w:rsidP="00AC0FD4">
            <w:pPr>
              <w:jc w:val="center"/>
              <w:rPr>
                <w:rFonts w:ascii="Times New Roman" w:hAnsi="Times New Roman"/>
                <w:sz w:val="24"/>
                <w:szCs w:val="24"/>
              </w:rPr>
            </w:pPr>
            <w:r w:rsidRPr="00924260">
              <w:rPr>
                <w:rFonts w:ascii="Times New Roman" w:hAnsi="Times New Roman"/>
                <w:sz w:val="24"/>
                <w:szCs w:val="24"/>
              </w:rPr>
              <w:t>97.000.000</w:t>
            </w:r>
          </w:p>
        </w:tc>
      </w:tr>
      <w:tr w:rsidR="00132491" w:rsidRPr="00924260" w14:paraId="1123895E" w14:textId="77777777" w:rsidTr="00AC0FD4">
        <w:trPr>
          <w:trHeight w:val="1095"/>
        </w:trPr>
        <w:tc>
          <w:tcPr>
            <w:tcW w:w="537" w:type="dxa"/>
            <w:shd w:val="clear" w:color="000000" w:fill="FFFFFF"/>
            <w:vAlign w:val="center"/>
            <w:hideMark/>
          </w:tcPr>
          <w:p w14:paraId="2632D44C" w14:textId="77777777" w:rsidR="00EA1E81" w:rsidRPr="00924260" w:rsidRDefault="00EA1E81" w:rsidP="00AC0FD4">
            <w:pPr>
              <w:jc w:val="center"/>
              <w:rPr>
                <w:rFonts w:ascii="Times New Roman" w:hAnsi="Times New Roman"/>
                <w:sz w:val="24"/>
                <w:szCs w:val="24"/>
              </w:rPr>
            </w:pPr>
            <w:r w:rsidRPr="00924260">
              <w:rPr>
                <w:rFonts w:ascii="Times New Roman" w:hAnsi="Times New Roman"/>
                <w:sz w:val="24"/>
                <w:szCs w:val="24"/>
              </w:rPr>
              <w:t>6</w:t>
            </w:r>
          </w:p>
        </w:tc>
        <w:tc>
          <w:tcPr>
            <w:tcW w:w="3716" w:type="dxa"/>
            <w:shd w:val="clear" w:color="auto" w:fill="auto"/>
            <w:vAlign w:val="center"/>
            <w:hideMark/>
          </w:tcPr>
          <w:p w14:paraId="07073CBB" w14:textId="77777777" w:rsidR="00EA1E81" w:rsidRPr="00924260" w:rsidRDefault="00EA1E81" w:rsidP="00AC0FD4">
            <w:pPr>
              <w:jc w:val="both"/>
              <w:rPr>
                <w:rFonts w:ascii="Times New Roman" w:hAnsi="Times New Roman"/>
                <w:sz w:val="24"/>
                <w:szCs w:val="24"/>
              </w:rPr>
            </w:pPr>
            <w:r w:rsidRPr="00924260">
              <w:rPr>
                <w:rFonts w:ascii="Times New Roman" w:hAnsi="Times New Roman"/>
                <w:sz w:val="24"/>
                <w:szCs w:val="24"/>
              </w:rPr>
              <w:t xml:space="preserve">Thay linh kiện hệ thống máy vi tính, </w:t>
            </w:r>
            <w:r w:rsidRPr="00924260">
              <w:rPr>
                <w:rFonts w:ascii="Times New Roman" w:hAnsi="Times New Roman"/>
                <w:sz w:val="24"/>
                <w:szCs w:val="24"/>
              </w:rPr>
              <w:br/>
              <w:t>máy in, máy photo ( sử dụng nguồn dư năm học 2023-2024)</w:t>
            </w:r>
          </w:p>
        </w:tc>
        <w:tc>
          <w:tcPr>
            <w:tcW w:w="1275" w:type="dxa"/>
            <w:shd w:val="clear" w:color="000000" w:fill="FFFFFF"/>
            <w:noWrap/>
            <w:vAlign w:val="center"/>
            <w:hideMark/>
          </w:tcPr>
          <w:p w14:paraId="3BB19299" w14:textId="77777777" w:rsidR="00EA1E81" w:rsidRPr="00924260" w:rsidRDefault="00EA1E81" w:rsidP="00AC0FD4">
            <w:pPr>
              <w:jc w:val="center"/>
              <w:rPr>
                <w:rFonts w:ascii="Times New Roman" w:hAnsi="Times New Roman"/>
                <w:sz w:val="24"/>
                <w:szCs w:val="24"/>
              </w:rPr>
            </w:pPr>
            <w:r w:rsidRPr="00924260">
              <w:rPr>
                <w:rFonts w:ascii="Times New Roman" w:hAnsi="Times New Roman"/>
                <w:sz w:val="24"/>
                <w:szCs w:val="24"/>
              </w:rPr>
              <w:t>Gói</w:t>
            </w:r>
          </w:p>
        </w:tc>
        <w:tc>
          <w:tcPr>
            <w:tcW w:w="1135" w:type="dxa"/>
            <w:shd w:val="clear" w:color="000000" w:fill="FFFFFF"/>
            <w:vAlign w:val="center"/>
            <w:hideMark/>
          </w:tcPr>
          <w:p w14:paraId="2651C80F" w14:textId="77777777" w:rsidR="00EA1E81" w:rsidRPr="00924260" w:rsidRDefault="00EA1E81" w:rsidP="00AC0FD4">
            <w:pPr>
              <w:jc w:val="center"/>
              <w:rPr>
                <w:rFonts w:ascii="Times New Roman" w:hAnsi="Times New Roman"/>
                <w:sz w:val="24"/>
                <w:szCs w:val="24"/>
              </w:rPr>
            </w:pPr>
            <w:r w:rsidRPr="00924260">
              <w:rPr>
                <w:rFonts w:ascii="Times New Roman" w:hAnsi="Times New Roman"/>
                <w:sz w:val="24"/>
                <w:szCs w:val="24"/>
              </w:rPr>
              <w:t>1</w:t>
            </w:r>
          </w:p>
        </w:tc>
        <w:tc>
          <w:tcPr>
            <w:tcW w:w="1296" w:type="dxa"/>
            <w:shd w:val="clear" w:color="000000" w:fill="FFFFFF"/>
            <w:vAlign w:val="center"/>
            <w:hideMark/>
          </w:tcPr>
          <w:p w14:paraId="2A749E13" w14:textId="0B2D9877" w:rsidR="00EA1E81" w:rsidRPr="00924260" w:rsidRDefault="00EA1E81" w:rsidP="00AC0FD4">
            <w:pPr>
              <w:jc w:val="center"/>
              <w:rPr>
                <w:rFonts w:ascii="Times New Roman" w:hAnsi="Times New Roman"/>
                <w:sz w:val="24"/>
                <w:szCs w:val="24"/>
              </w:rPr>
            </w:pPr>
            <w:r w:rsidRPr="00924260">
              <w:rPr>
                <w:rFonts w:ascii="Times New Roman" w:hAnsi="Times New Roman"/>
                <w:sz w:val="24"/>
                <w:szCs w:val="24"/>
              </w:rPr>
              <w:t>40.000.000</w:t>
            </w:r>
          </w:p>
        </w:tc>
        <w:tc>
          <w:tcPr>
            <w:tcW w:w="1596" w:type="dxa"/>
            <w:shd w:val="clear" w:color="000000" w:fill="FFFFFF"/>
            <w:vAlign w:val="center"/>
            <w:hideMark/>
          </w:tcPr>
          <w:p w14:paraId="56E10256" w14:textId="572E5D82" w:rsidR="00EA1E81" w:rsidRPr="00924260" w:rsidRDefault="00EA1E81" w:rsidP="00AC0FD4">
            <w:pPr>
              <w:jc w:val="center"/>
              <w:rPr>
                <w:rFonts w:ascii="Times New Roman" w:hAnsi="Times New Roman"/>
                <w:sz w:val="24"/>
                <w:szCs w:val="24"/>
              </w:rPr>
            </w:pPr>
            <w:r w:rsidRPr="00924260">
              <w:rPr>
                <w:rFonts w:ascii="Times New Roman" w:hAnsi="Times New Roman"/>
                <w:sz w:val="24"/>
                <w:szCs w:val="24"/>
              </w:rPr>
              <w:t>40.000.000</w:t>
            </w:r>
          </w:p>
        </w:tc>
      </w:tr>
      <w:tr w:rsidR="00132491" w:rsidRPr="00924260" w14:paraId="26093E5E" w14:textId="77777777" w:rsidTr="00AC0FD4">
        <w:trPr>
          <w:trHeight w:val="1770"/>
        </w:trPr>
        <w:tc>
          <w:tcPr>
            <w:tcW w:w="537" w:type="dxa"/>
            <w:shd w:val="clear" w:color="000000" w:fill="FFFFFF"/>
            <w:vAlign w:val="center"/>
            <w:hideMark/>
          </w:tcPr>
          <w:p w14:paraId="1B5992BF" w14:textId="77777777" w:rsidR="00EA1E81" w:rsidRPr="00924260" w:rsidRDefault="00EA1E81" w:rsidP="00AC0FD4">
            <w:pPr>
              <w:jc w:val="center"/>
              <w:rPr>
                <w:rFonts w:ascii="Times New Roman" w:hAnsi="Times New Roman"/>
                <w:sz w:val="24"/>
                <w:szCs w:val="24"/>
              </w:rPr>
            </w:pPr>
            <w:r w:rsidRPr="00924260">
              <w:rPr>
                <w:rFonts w:ascii="Times New Roman" w:hAnsi="Times New Roman"/>
                <w:sz w:val="24"/>
                <w:szCs w:val="24"/>
              </w:rPr>
              <w:t>7</w:t>
            </w:r>
          </w:p>
        </w:tc>
        <w:tc>
          <w:tcPr>
            <w:tcW w:w="3716" w:type="dxa"/>
            <w:shd w:val="clear" w:color="auto" w:fill="auto"/>
            <w:vAlign w:val="center"/>
            <w:hideMark/>
          </w:tcPr>
          <w:p w14:paraId="565F7AAF" w14:textId="77777777" w:rsidR="00EA1E81" w:rsidRPr="00924260" w:rsidRDefault="00EA1E81" w:rsidP="00AC0FD4">
            <w:pPr>
              <w:jc w:val="both"/>
              <w:rPr>
                <w:rFonts w:ascii="Times New Roman" w:hAnsi="Times New Roman"/>
                <w:sz w:val="24"/>
                <w:szCs w:val="24"/>
              </w:rPr>
            </w:pPr>
            <w:r w:rsidRPr="00924260">
              <w:rPr>
                <w:rFonts w:ascii="Times New Roman" w:hAnsi="Times New Roman"/>
                <w:sz w:val="24"/>
                <w:szCs w:val="24"/>
              </w:rPr>
              <w:t>Mua bổ sung một máy tính chủ phòng tin học số 2.</w:t>
            </w:r>
            <w:r w:rsidRPr="00924260">
              <w:rPr>
                <w:rFonts w:ascii="Times New Roman" w:hAnsi="Times New Roman"/>
                <w:sz w:val="24"/>
                <w:szCs w:val="24"/>
              </w:rPr>
              <w:br/>
              <w:t>Mua bổ sung thay thế máy vi tính để bàn của phòng tin học số 1 và 2.( sử dụng nguồn dư năm học 2023-2024)</w:t>
            </w:r>
          </w:p>
        </w:tc>
        <w:tc>
          <w:tcPr>
            <w:tcW w:w="1275" w:type="dxa"/>
            <w:shd w:val="clear" w:color="000000" w:fill="FFFFFF"/>
            <w:noWrap/>
            <w:vAlign w:val="center"/>
            <w:hideMark/>
          </w:tcPr>
          <w:p w14:paraId="27F2687D" w14:textId="77777777" w:rsidR="00EA1E81" w:rsidRPr="00924260" w:rsidRDefault="00EA1E81" w:rsidP="00AC0FD4">
            <w:pPr>
              <w:jc w:val="center"/>
              <w:rPr>
                <w:rFonts w:ascii="Times New Roman" w:hAnsi="Times New Roman"/>
                <w:sz w:val="24"/>
                <w:szCs w:val="24"/>
              </w:rPr>
            </w:pPr>
            <w:r w:rsidRPr="00924260">
              <w:rPr>
                <w:rFonts w:ascii="Times New Roman" w:hAnsi="Times New Roman"/>
                <w:sz w:val="24"/>
                <w:szCs w:val="24"/>
              </w:rPr>
              <w:t>cái</w:t>
            </w:r>
          </w:p>
        </w:tc>
        <w:tc>
          <w:tcPr>
            <w:tcW w:w="1135" w:type="dxa"/>
            <w:shd w:val="clear" w:color="000000" w:fill="FFFFFF"/>
            <w:vAlign w:val="center"/>
            <w:hideMark/>
          </w:tcPr>
          <w:p w14:paraId="199F3FE1" w14:textId="77777777" w:rsidR="00EA1E81" w:rsidRPr="00924260" w:rsidRDefault="00EA1E81" w:rsidP="00AC0FD4">
            <w:pPr>
              <w:jc w:val="center"/>
              <w:rPr>
                <w:rFonts w:ascii="Times New Roman" w:hAnsi="Times New Roman"/>
                <w:sz w:val="24"/>
                <w:szCs w:val="24"/>
              </w:rPr>
            </w:pPr>
            <w:r w:rsidRPr="00924260">
              <w:rPr>
                <w:rFonts w:ascii="Times New Roman" w:hAnsi="Times New Roman"/>
                <w:sz w:val="24"/>
                <w:szCs w:val="24"/>
              </w:rPr>
              <w:t>7</w:t>
            </w:r>
          </w:p>
        </w:tc>
        <w:tc>
          <w:tcPr>
            <w:tcW w:w="1296" w:type="dxa"/>
            <w:shd w:val="clear" w:color="000000" w:fill="FFFFFF"/>
            <w:vAlign w:val="center"/>
            <w:hideMark/>
          </w:tcPr>
          <w:p w14:paraId="0D62649F" w14:textId="560BA65C" w:rsidR="00EA1E81" w:rsidRPr="00924260" w:rsidRDefault="00EA1E81" w:rsidP="00AC0FD4">
            <w:pPr>
              <w:jc w:val="center"/>
              <w:rPr>
                <w:rFonts w:ascii="Times New Roman" w:hAnsi="Times New Roman"/>
                <w:sz w:val="24"/>
                <w:szCs w:val="24"/>
              </w:rPr>
            </w:pPr>
            <w:r w:rsidRPr="00924260">
              <w:rPr>
                <w:rFonts w:ascii="Times New Roman" w:hAnsi="Times New Roman"/>
                <w:sz w:val="24"/>
                <w:szCs w:val="24"/>
              </w:rPr>
              <w:t>13.300.000</w:t>
            </w:r>
          </w:p>
        </w:tc>
        <w:tc>
          <w:tcPr>
            <w:tcW w:w="1596" w:type="dxa"/>
            <w:shd w:val="clear" w:color="000000" w:fill="FFFFFF"/>
            <w:vAlign w:val="center"/>
            <w:hideMark/>
          </w:tcPr>
          <w:p w14:paraId="12BADEFD" w14:textId="6D838829" w:rsidR="00EA1E81" w:rsidRPr="00924260" w:rsidRDefault="00EA1E81" w:rsidP="00AC0FD4">
            <w:pPr>
              <w:jc w:val="center"/>
              <w:rPr>
                <w:rFonts w:ascii="Times New Roman" w:hAnsi="Times New Roman"/>
                <w:sz w:val="24"/>
                <w:szCs w:val="24"/>
              </w:rPr>
            </w:pPr>
            <w:r w:rsidRPr="00924260">
              <w:rPr>
                <w:rFonts w:ascii="Times New Roman" w:hAnsi="Times New Roman"/>
                <w:sz w:val="24"/>
                <w:szCs w:val="24"/>
              </w:rPr>
              <w:t>93.100.000</w:t>
            </w:r>
          </w:p>
        </w:tc>
      </w:tr>
      <w:tr w:rsidR="00132491" w:rsidRPr="00924260" w14:paraId="3BE3FFAE" w14:textId="77777777" w:rsidTr="00AC0FD4">
        <w:trPr>
          <w:trHeight w:val="1350"/>
        </w:trPr>
        <w:tc>
          <w:tcPr>
            <w:tcW w:w="537" w:type="dxa"/>
            <w:shd w:val="clear" w:color="000000" w:fill="FFFFFF"/>
            <w:vAlign w:val="center"/>
            <w:hideMark/>
          </w:tcPr>
          <w:p w14:paraId="4BAA674D" w14:textId="77777777" w:rsidR="00EA1E81" w:rsidRPr="00924260" w:rsidRDefault="00EA1E81" w:rsidP="00AC0FD4">
            <w:pPr>
              <w:jc w:val="center"/>
              <w:rPr>
                <w:rFonts w:ascii="Times New Roman" w:hAnsi="Times New Roman"/>
                <w:sz w:val="24"/>
                <w:szCs w:val="24"/>
              </w:rPr>
            </w:pPr>
            <w:r w:rsidRPr="00924260">
              <w:rPr>
                <w:rFonts w:ascii="Times New Roman" w:hAnsi="Times New Roman"/>
                <w:sz w:val="24"/>
                <w:szCs w:val="24"/>
              </w:rPr>
              <w:t>8</w:t>
            </w:r>
          </w:p>
        </w:tc>
        <w:tc>
          <w:tcPr>
            <w:tcW w:w="3716" w:type="dxa"/>
            <w:shd w:val="clear" w:color="000000" w:fill="FFFFFF"/>
            <w:vAlign w:val="center"/>
            <w:hideMark/>
          </w:tcPr>
          <w:p w14:paraId="6349D5EE" w14:textId="287AE354" w:rsidR="00EA1E81" w:rsidRPr="00924260" w:rsidRDefault="00EA1E81" w:rsidP="00AC0FD4">
            <w:pPr>
              <w:jc w:val="both"/>
              <w:rPr>
                <w:rFonts w:ascii="Times New Roman" w:hAnsi="Times New Roman"/>
                <w:sz w:val="24"/>
                <w:szCs w:val="24"/>
              </w:rPr>
            </w:pPr>
            <w:r w:rsidRPr="00924260">
              <w:rPr>
                <w:rFonts w:ascii="Times New Roman" w:hAnsi="Times New Roman"/>
                <w:sz w:val="24"/>
                <w:szCs w:val="24"/>
              </w:rPr>
              <w:t>Lắp đặt</w:t>
            </w:r>
            <w:r w:rsidR="00D60460" w:rsidRPr="00924260">
              <w:rPr>
                <w:rFonts w:ascii="Times New Roman" w:hAnsi="Times New Roman"/>
                <w:sz w:val="24"/>
                <w:szCs w:val="24"/>
              </w:rPr>
              <w:t xml:space="preserve"> hệ thống đèn chiếu sáng sự cố </w:t>
            </w:r>
            <w:r w:rsidRPr="00924260">
              <w:rPr>
                <w:rFonts w:ascii="Times New Roman" w:hAnsi="Times New Roman"/>
                <w:sz w:val="24"/>
                <w:szCs w:val="24"/>
              </w:rPr>
              <w:t>và đèn chỉ dẫn thoát hiểm; Thay thế ATOMAT đã nhà A1 bị hỏng .( sử dụng nguồn dư năm học 2023-2024)</w:t>
            </w:r>
          </w:p>
        </w:tc>
        <w:tc>
          <w:tcPr>
            <w:tcW w:w="1275" w:type="dxa"/>
            <w:shd w:val="clear" w:color="000000" w:fill="FFFFFF"/>
            <w:noWrap/>
            <w:vAlign w:val="center"/>
            <w:hideMark/>
          </w:tcPr>
          <w:p w14:paraId="22A0E6F3" w14:textId="77777777" w:rsidR="00EA1E81" w:rsidRPr="00924260" w:rsidRDefault="00EA1E81" w:rsidP="00AC0FD4">
            <w:pPr>
              <w:jc w:val="center"/>
              <w:rPr>
                <w:rFonts w:ascii="Times New Roman" w:hAnsi="Times New Roman"/>
                <w:sz w:val="24"/>
                <w:szCs w:val="24"/>
              </w:rPr>
            </w:pPr>
            <w:r w:rsidRPr="00924260">
              <w:rPr>
                <w:rFonts w:ascii="Times New Roman" w:hAnsi="Times New Roman"/>
                <w:sz w:val="24"/>
                <w:szCs w:val="24"/>
              </w:rPr>
              <w:t>HT</w:t>
            </w:r>
          </w:p>
        </w:tc>
        <w:tc>
          <w:tcPr>
            <w:tcW w:w="1135" w:type="dxa"/>
            <w:shd w:val="clear" w:color="000000" w:fill="FFFFFF"/>
            <w:noWrap/>
            <w:vAlign w:val="center"/>
            <w:hideMark/>
          </w:tcPr>
          <w:p w14:paraId="11C8C9CD" w14:textId="77777777" w:rsidR="00EA1E81" w:rsidRPr="00924260" w:rsidRDefault="00EA1E81" w:rsidP="00AC0FD4">
            <w:pPr>
              <w:jc w:val="center"/>
              <w:rPr>
                <w:rFonts w:ascii="Times New Roman" w:hAnsi="Times New Roman"/>
                <w:sz w:val="24"/>
                <w:szCs w:val="24"/>
              </w:rPr>
            </w:pPr>
            <w:r w:rsidRPr="00924260">
              <w:rPr>
                <w:rFonts w:ascii="Times New Roman" w:hAnsi="Times New Roman"/>
                <w:sz w:val="24"/>
                <w:szCs w:val="24"/>
              </w:rPr>
              <w:t>1</w:t>
            </w:r>
          </w:p>
        </w:tc>
        <w:tc>
          <w:tcPr>
            <w:tcW w:w="1296" w:type="dxa"/>
            <w:shd w:val="clear" w:color="000000" w:fill="FFFFFF"/>
            <w:noWrap/>
            <w:vAlign w:val="center"/>
            <w:hideMark/>
          </w:tcPr>
          <w:p w14:paraId="5EF288ED" w14:textId="567BDD7C" w:rsidR="00EA1E81" w:rsidRPr="00924260" w:rsidRDefault="00EA1E81" w:rsidP="00AC0FD4">
            <w:pPr>
              <w:jc w:val="center"/>
              <w:rPr>
                <w:rFonts w:ascii="Times New Roman" w:hAnsi="Times New Roman"/>
                <w:sz w:val="24"/>
                <w:szCs w:val="24"/>
              </w:rPr>
            </w:pPr>
            <w:r w:rsidRPr="00924260">
              <w:rPr>
                <w:rFonts w:ascii="Times New Roman" w:hAnsi="Times New Roman"/>
                <w:sz w:val="24"/>
                <w:szCs w:val="24"/>
              </w:rPr>
              <w:t>13.000.000</w:t>
            </w:r>
          </w:p>
        </w:tc>
        <w:tc>
          <w:tcPr>
            <w:tcW w:w="1596" w:type="dxa"/>
            <w:shd w:val="clear" w:color="000000" w:fill="FFFFFF"/>
            <w:noWrap/>
            <w:vAlign w:val="center"/>
            <w:hideMark/>
          </w:tcPr>
          <w:p w14:paraId="197BC291" w14:textId="5F345028" w:rsidR="00EA1E81" w:rsidRPr="00924260" w:rsidRDefault="00EA1E81" w:rsidP="00AC0FD4">
            <w:pPr>
              <w:jc w:val="center"/>
              <w:rPr>
                <w:rFonts w:ascii="Times New Roman" w:hAnsi="Times New Roman"/>
                <w:sz w:val="24"/>
                <w:szCs w:val="24"/>
              </w:rPr>
            </w:pPr>
            <w:r w:rsidRPr="00924260">
              <w:rPr>
                <w:rFonts w:ascii="Times New Roman" w:hAnsi="Times New Roman"/>
                <w:sz w:val="24"/>
                <w:szCs w:val="24"/>
              </w:rPr>
              <w:t>13.000.000</w:t>
            </w:r>
          </w:p>
        </w:tc>
      </w:tr>
      <w:tr w:rsidR="00132491" w:rsidRPr="00924260" w14:paraId="7C005B75" w14:textId="77777777" w:rsidTr="00AC0FD4">
        <w:trPr>
          <w:trHeight w:val="1560"/>
        </w:trPr>
        <w:tc>
          <w:tcPr>
            <w:tcW w:w="537" w:type="dxa"/>
            <w:shd w:val="clear" w:color="000000" w:fill="FFFFFF"/>
            <w:vAlign w:val="center"/>
            <w:hideMark/>
          </w:tcPr>
          <w:p w14:paraId="34D4893C" w14:textId="77777777" w:rsidR="00EA1E81" w:rsidRPr="00924260" w:rsidRDefault="00EA1E81" w:rsidP="00AC0FD4">
            <w:pPr>
              <w:jc w:val="center"/>
              <w:rPr>
                <w:rFonts w:ascii="Times New Roman" w:hAnsi="Times New Roman"/>
                <w:sz w:val="24"/>
                <w:szCs w:val="24"/>
              </w:rPr>
            </w:pPr>
            <w:r w:rsidRPr="00924260">
              <w:rPr>
                <w:rFonts w:ascii="Times New Roman" w:hAnsi="Times New Roman"/>
                <w:sz w:val="24"/>
                <w:szCs w:val="24"/>
              </w:rPr>
              <w:t>9</w:t>
            </w:r>
          </w:p>
        </w:tc>
        <w:tc>
          <w:tcPr>
            <w:tcW w:w="3716" w:type="dxa"/>
            <w:shd w:val="clear" w:color="auto" w:fill="auto"/>
            <w:noWrap/>
            <w:vAlign w:val="center"/>
            <w:hideMark/>
          </w:tcPr>
          <w:p w14:paraId="58A18029" w14:textId="77777777" w:rsidR="00EA1E81" w:rsidRPr="00924260" w:rsidRDefault="00EA1E81" w:rsidP="00AC0FD4">
            <w:pPr>
              <w:jc w:val="both"/>
              <w:rPr>
                <w:rFonts w:ascii="Times New Roman" w:hAnsi="Times New Roman"/>
                <w:sz w:val="24"/>
                <w:szCs w:val="24"/>
              </w:rPr>
            </w:pPr>
            <w:r w:rsidRPr="00924260">
              <w:rPr>
                <w:rFonts w:ascii="Times New Roman" w:hAnsi="Times New Roman"/>
                <w:sz w:val="24"/>
                <w:szCs w:val="24"/>
              </w:rPr>
              <w:t>Nâng cấp hệ thống đường dây mạng wifi để đảm bảo tính ổn định phục vụ cho dạy và học.( sử dụng nguồn dư năm học 2023-2024 13.149.100 còn VĐ 33.350.900 )</w:t>
            </w:r>
          </w:p>
        </w:tc>
        <w:tc>
          <w:tcPr>
            <w:tcW w:w="1275" w:type="dxa"/>
            <w:shd w:val="clear" w:color="000000" w:fill="FFFFFF"/>
            <w:vAlign w:val="center"/>
            <w:hideMark/>
          </w:tcPr>
          <w:p w14:paraId="46BE9C08" w14:textId="77777777" w:rsidR="00EA1E81" w:rsidRPr="00924260" w:rsidRDefault="00EA1E81" w:rsidP="00AC0FD4">
            <w:pPr>
              <w:jc w:val="center"/>
              <w:rPr>
                <w:rFonts w:ascii="Times New Roman" w:hAnsi="Times New Roman"/>
                <w:sz w:val="24"/>
                <w:szCs w:val="24"/>
              </w:rPr>
            </w:pPr>
            <w:r w:rsidRPr="00924260">
              <w:rPr>
                <w:rFonts w:ascii="Times New Roman" w:hAnsi="Times New Roman"/>
                <w:sz w:val="24"/>
                <w:szCs w:val="24"/>
              </w:rPr>
              <w:t>HT</w:t>
            </w:r>
          </w:p>
        </w:tc>
        <w:tc>
          <w:tcPr>
            <w:tcW w:w="1135" w:type="dxa"/>
            <w:shd w:val="clear" w:color="000000" w:fill="FFFFFF"/>
            <w:vAlign w:val="center"/>
            <w:hideMark/>
          </w:tcPr>
          <w:p w14:paraId="1974B168" w14:textId="77777777" w:rsidR="00EA1E81" w:rsidRPr="00924260" w:rsidRDefault="00EA1E81" w:rsidP="00AC0FD4">
            <w:pPr>
              <w:jc w:val="center"/>
              <w:rPr>
                <w:rFonts w:ascii="Times New Roman" w:hAnsi="Times New Roman"/>
                <w:sz w:val="24"/>
                <w:szCs w:val="24"/>
              </w:rPr>
            </w:pPr>
            <w:r w:rsidRPr="00924260">
              <w:rPr>
                <w:rFonts w:ascii="Times New Roman" w:hAnsi="Times New Roman"/>
                <w:sz w:val="24"/>
                <w:szCs w:val="24"/>
              </w:rPr>
              <w:t>1</w:t>
            </w:r>
          </w:p>
        </w:tc>
        <w:tc>
          <w:tcPr>
            <w:tcW w:w="1296" w:type="dxa"/>
            <w:shd w:val="clear" w:color="000000" w:fill="FFFFFF"/>
            <w:vAlign w:val="center"/>
            <w:hideMark/>
          </w:tcPr>
          <w:p w14:paraId="2CC695BC" w14:textId="4F930EBD" w:rsidR="00EA1E81" w:rsidRPr="00924260" w:rsidRDefault="00EA1E81" w:rsidP="00AC0FD4">
            <w:pPr>
              <w:jc w:val="center"/>
              <w:rPr>
                <w:rFonts w:ascii="Times New Roman" w:hAnsi="Times New Roman"/>
                <w:sz w:val="24"/>
                <w:szCs w:val="24"/>
              </w:rPr>
            </w:pPr>
            <w:r w:rsidRPr="00924260">
              <w:rPr>
                <w:rFonts w:ascii="Times New Roman" w:hAnsi="Times New Roman"/>
                <w:sz w:val="24"/>
                <w:szCs w:val="24"/>
              </w:rPr>
              <w:t>46.500.000</w:t>
            </w:r>
          </w:p>
        </w:tc>
        <w:tc>
          <w:tcPr>
            <w:tcW w:w="1596" w:type="dxa"/>
            <w:shd w:val="clear" w:color="000000" w:fill="FFFFFF"/>
            <w:vAlign w:val="center"/>
            <w:hideMark/>
          </w:tcPr>
          <w:p w14:paraId="596B148D" w14:textId="14B66B2C" w:rsidR="00EA1E81" w:rsidRPr="00924260" w:rsidRDefault="00EA1E81" w:rsidP="00AC0FD4">
            <w:pPr>
              <w:jc w:val="center"/>
              <w:rPr>
                <w:rFonts w:ascii="Times New Roman" w:hAnsi="Times New Roman"/>
                <w:sz w:val="24"/>
                <w:szCs w:val="24"/>
              </w:rPr>
            </w:pPr>
            <w:r w:rsidRPr="00924260">
              <w:rPr>
                <w:rFonts w:ascii="Times New Roman" w:hAnsi="Times New Roman"/>
                <w:sz w:val="24"/>
                <w:szCs w:val="24"/>
              </w:rPr>
              <w:t>46.500.000</w:t>
            </w:r>
          </w:p>
        </w:tc>
      </w:tr>
      <w:tr w:rsidR="00132491" w:rsidRPr="00924260" w14:paraId="1A068E8F" w14:textId="77777777" w:rsidTr="00AC0FD4">
        <w:trPr>
          <w:trHeight w:val="1725"/>
        </w:trPr>
        <w:tc>
          <w:tcPr>
            <w:tcW w:w="537" w:type="dxa"/>
            <w:shd w:val="clear" w:color="000000" w:fill="FFFFFF"/>
            <w:vAlign w:val="center"/>
            <w:hideMark/>
          </w:tcPr>
          <w:p w14:paraId="34C18979" w14:textId="77777777" w:rsidR="00EA1E81" w:rsidRPr="00924260" w:rsidRDefault="00EA1E81" w:rsidP="00AC0FD4">
            <w:pPr>
              <w:jc w:val="center"/>
              <w:rPr>
                <w:rFonts w:ascii="Times New Roman" w:hAnsi="Times New Roman"/>
                <w:sz w:val="24"/>
                <w:szCs w:val="24"/>
              </w:rPr>
            </w:pPr>
            <w:r w:rsidRPr="00924260">
              <w:rPr>
                <w:rFonts w:ascii="Times New Roman" w:hAnsi="Times New Roman"/>
                <w:sz w:val="24"/>
                <w:szCs w:val="24"/>
              </w:rPr>
              <w:t>10</w:t>
            </w:r>
          </w:p>
        </w:tc>
        <w:tc>
          <w:tcPr>
            <w:tcW w:w="3716" w:type="dxa"/>
            <w:shd w:val="clear" w:color="auto" w:fill="auto"/>
            <w:vAlign w:val="center"/>
            <w:hideMark/>
          </w:tcPr>
          <w:p w14:paraId="7FC3A512" w14:textId="77777777" w:rsidR="00EA1E81" w:rsidRPr="00924260" w:rsidRDefault="00EA1E81" w:rsidP="00AC0FD4">
            <w:pPr>
              <w:jc w:val="both"/>
              <w:rPr>
                <w:rFonts w:ascii="Times New Roman" w:hAnsi="Times New Roman"/>
                <w:sz w:val="24"/>
                <w:szCs w:val="24"/>
              </w:rPr>
            </w:pPr>
            <w:r w:rsidRPr="00924260">
              <w:rPr>
                <w:rFonts w:ascii="Times New Roman" w:hAnsi="Times New Roman"/>
                <w:sz w:val="24"/>
                <w:szCs w:val="24"/>
              </w:rPr>
              <w:t>Mua bổ sung 02 ti vi LG 65 inch thay thế máy chiếu đã hỏng tại 2 phòng tin học và 01 tivi LG 65 inch lắp vào phòng chuyên môn làm phòng học cho lớp 1 mới</w:t>
            </w:r>
          </w:p>
        </w:tc>
        <w:tc>
          <w:tcPr>
            <w:tcW w:w="1275" w:type="dxa"/>
            <w:shd w:val="clear" w:color="000000" w:fill="FFFFFF"/>
            <w:noWrap/>
            <w:vAlign w:val="center"/>
            <w:hideMark/>
          </w:tcPr>
          <w:p w14:paraId="0FA093A3" w14:textId="77777777" w:rsidR="00EA1E81" w:rsidRPr="00924260" w:rsidRDefault="00EA1E81" w:rsidP="00AC0FD4">
            <w:pPr>
              <w:jc w:val="center"/>
              <w:rPr>
                <w:rFonts w:ascii="Times New Roman" w:hAnsi="Times New Roman"/>
                <w:sz w:val="24"/>
                <w:szCs w:val="24"/>
              </w:rPr>
            </w:pPr>
            <w:r w:rsidRPr="00924260">
              <w:rPr>
                <w:rFonts w:ascii="Times New Roman" w:hAnsi="Times New Roman"/>
                <w:sz w:val="24"/>
                <w:szCs w:val="24"/>
              </w:rPr>
              <w:t>cái</w:t>
            </w:r>
          </w:p>
        </w:tc>
        <w:tc>
          <w:tcPr>
            <w:tcW w:w="1135" w:type="dxa"/>
            <w:shd w:val="clear" w:color="000000" w:fill="FFFFFF"/>
            <w:vAlign w:val="center"/>
            <w:hideMark/>
          </w:tcPr>
          <w:p w14:paraId="1E4C7D81" w14:textId="77777777" w:rsidR="00EA1E81" w:rsidRPr="00924260" w:rsidRDefault="00EA1E81" w:rsidP="00AC0FD4">
            <w:pPr>
              <w:jc w:val="center"/>
              <w:rPr>
                <w:rFonts w:ascii="Times New Roman" w:hAnsi="Times New Roman"/>
                <w:sz w:val="24"/>
                <w:szCs w:val="24"/>
              </w:rPr>
            </w:pPr>
            <w:r w:rsidRPr="00924260">
              <w:rPr>
                <w:rFonts w:ascii="Times New Roman" w:hAnsi="Times New Roman"/>
                <w:sz w:val="24"/>
                <w:szCs w:val="24"/>
              </w:rPr>
              <w:t>3</w:t>
            </w:r>
          </w:p>
        </w:tc>
        <w:tc>
          <w:tcPr>
            <w:tcW w:w="1296" w:type="dxa"/>
            <w:shd w:val="clear" w:color="000000" w:fill="FFFFFF"/>
            <w:vAlign w:val="center"/>
            <w:hideMark/>
          </w:tcPr>
          <w:p w14:paraId="7777748F" w14:textId="1683DFA0" w:rsidR="00EA1E81" w:rsidRPr="00924260" w:rsidRDefault="00EA1E81" w:rsidP="00AC0FD4">
            <w:pPr>
              <w:jc w:val="center"/>
              <w:rPr>
                <w:rFonts w:ascii="Times New Roman" w:hAnsi="Times New Roman"/>
                <w:sz w:val="24"/>
                <w:szCs w:val="24"/>
              </w:rPr>
            </w:pPr>
            <w:r w:rsidRPr="00924260">
              <w:rPr>
                <w:rFonts w:ascii="Times New Roman" w:hAnsi="Times New Roman"/>
                <w:sz w:val="24"/>
                <w:szCs w:val="24"/>
              </w:rPr>
              <w:t>15.500.000</w:t>
            </w:r>
          </w:p>
        </w:tc>
        <w:tc>
          <w:tcPr>
            <w:tcW w:w="1596" w:type="dxa"/>
            <w:shd w:val="clear" w:color="000000" w:fill="FFFFFF"/>
            <w:vAlign w:val="center"/>
            <w:hideMark/>
          </w:tcPr>
          <w:p w14:paraId="3CBF82B8" w14:textId="533AD6A7" w:rsidR="00EA1E81" w:rsidRPr="00924260" w:rsidRDefault="00EA1E81" w:rsidP="00AC0FD4">
            <w:pPr>
              <w:jc w:val="center"/>
              <w:rPr>
                <w:rFonts w:ascii="Times New Roman" w:hAnsi="Times New Roman"/>
                <w:sz w:val="24"/>
                <w:szCs w:val="24"/>
              </w:rPr>
            </w:pPr>
            <w:r w:rsidRPr="00924260">
              <w:rPr>
                <w:rFonts w:ascii="Times New Roman" w:hAnsi="Times New Roman"/>
                <w:sz w:val="24"/>
                <w:szCs w:val="24"/>
              </w:rPr>
              <w:t>46.500.000</w:t>
            </w:r>
          </w:p>
        </w:tc>
      </w:tr>
      <w:tr w:rsidR="00132491" w:rsidRPr="00924260" w14:paraId="6CFAC369" w14:textId="77777777" w:rsidTr="00AC0FD4">
        <w:trPr>
          <w:trHeight w:val="825"/>
        </w:trPr>
        <w:tc>
          <w:tcPr>
            <w:tcW w:w="537" w:type="dxa"/>
            <w:shd w:val="clear" w:color="000000" w:fill="FFFFFF"/>
            <w:vAlign w:val="center"/>
            <w:hideMark/>
          </w:tcPr>
          <w:p w14:paraId="0897C2E5" w14:textId="77777777" w:rsidR="00EA1E81" w:rsidRPr="00924260" w:rsidRDefault="00EA1E81" w:rsidP="00AC0FD4">
            <w:pPr>
              <w:jc w:val="center"/>
              <w:rPr>
                <w:rFonts w:ascii="Times New Roman" w:hAnsi="Times New Roman"/>
                <w:sz w:val="24"/>
                <w:szCs w:val="24"/>
              </w:rPr>
            </w:pPr>
            <w:r w:rsidRPr="00924260">
              <w:rPr>
                <w:rFonts w:ascii="Times New Roman" w:hAnsi="Times New Roman"/>
                <w:sz w:val="24"/>
                <w:szCs w:val="24"/>
              </w:rPr>
              <w:t>11</w:t>
            </w:r>
          </w:p>
        </w:tc>
        <w:tc>
          <w:tcPr>
            <w:tcW w:w="3716" w:type="dxa"/>
            <w:shd w:val="clear" w:color="auto" w:fill="auto"/>
            <w:noWrap/>
            <w:vAlign w:val="center"/>
            <w:hideMark/>
          </w:tcPr>
          <w:p w14:paraId="411C6E7C" w14:textId="77777777" w:rsidR="00EA1E81" w:rsidRPr="00924260" w:rsidRDefault="00EA1E81" w:rsidP="00AC0FD4">
            <w:pPr>
              <w:jc w:val="both"/>
              <w:rPr>
                <w:rFonts w:ascii="Times New Roman" w:hAnsi="Times New Roman"/>
                <w:sz w:val="24"/>
                <w:szCs w:val="24"/>
              </w:rPr>
            </w:pPr>
            <w:r w:rsidRPr="00924260">
              <w:rPr>
                <w:rFonts w:ascii="Times New Roman" w:hAnsi="Times New Roman"/>
                <w:sz w:val="24"/>
                <w:szCs w:val="24"/>
              </w:rPr>
              <w:t>Mua bộ trống Đội gồm 06 trống con, một trống to; 1 trống trường.</w:t>
            </w:r>
          </w:p>
        </w:tc>
        <w:tc>
          <w:tcPr>
            <w:tcW w:w="1275" w:type="dxa"/>
            <w:shd w:val="clear" w:color="000000" w:fill="FFFFFF"/>
            <w:noWrap/>
            <w:vAlign w:val="center"/>
            <w:hideMark/>
          </w:tcPr>
          <w:p w14:paraId="7AC753B9" w14:textId="77777777" w:rsidR="00EA1E81" w:rsidRPr="00924260" w:rsidRDefault="00EA1E81" w:rsidP="00AC0FD4">
            <w:pPr>
              <w:jc w:val="center"/>
              <w:rPr>
                <w:rFonts w:ascii="Times New Roman" w:hAnsi="Times New Roman"/>
                <w:sz w:val="24"/>
                <w:szCs w:val="24"/>
              </w:rPr>
            </w:pPr>
            <w:r w:rsidRPr="00924260">
              <w:rPr>
                <w:rFonts w:ascii="Times New Roman" w:hAnsi="Times New Roman"/>
                <w:sz w:val="24"/>
                <w:szCs w:val="24"/>
              </w:rPr>
              <w:t>bộ</w:t>
            </w:r>
          </w:p>
        </w:tc>
        <w:tc>
          <w:tcPr>
            <w:tcW w:w="1135" w:type="dxa"/>
            <w:shd w:val="clear" w:color="000000" w:fill="FFFFFF"/>
            <w:vAlign w:val="center"/>
            <w:hideMark/>
          </w:tcPr>
          <w:p w14:paraId="4BE3E7C0" w14:textId="77777777" w:rsidR="00EA1E81" w:rsidRPr="00924260" w:rsidRDefault="00EA1E81" w:rsidP="00AC0FD4">
            <w:pPr>
              <w:jc w:val="center"/>
              <w:rPr>
                <w:rFonts w:ascii="Times New Roman" w:hAnsi="Times New Roman"/>
                <w:sz w:val="24"/>
                <w:szCs w:val="24"/>
              </w:rPr>
            </w:pPr>
            <w:r w:rsidRPr="00924260">
              <w:rPr>
                <w:rFonts w:ascii="Times New Roman" w:hAnsi="Times New Roman"/>
                <w:sz w:val="24"/>
                <w:szCs w:val="24"/>
              </w:rPr>
              <w:t>1</w:t>
            </w:r>
          </w:p>
        </w:tc>
        <w:tc>
          <w:tcPr>
            <w:tcW w:w="1296" w:type="dxa"/>
            <w:shd w:val="clear" w:color="000000" w:fill="FFFFFF"/>
            <w:vAlign w:val="center"/>
            <w:hideMark/>
          </w:tcPr>
          <w:p w14:paraId="013EA139" w14:textId="09727CFD" w:rsidR="00EA1E81" w:rsidRPr="00924260" w:rsidRDefault="00EA1E81" w:rsidP="00AC0FD4">
            <w:pPr>
              <w:jc w:val="center"/>
              <w:rPr>
                <w:rFonts w:ascii="Times New Roman" w:hAnsi="Times New Roman"/>
                <w:sz w:val="24"/>
                <w:szCs w:val="24"/>
              </w:rPr>
            </w:pPr>
            <w:r w:rsidRPr="00924260">
              <w:rPr>
                <w:rFonts w:ascii="Times New Roman" w:hAnsi="Times New Roman"/>
                <w:sz w:val="24"/>
                <w:szCs w:val="24"/>
              </w:rPr>
              <w:t>17.000.000</w:t>
            </w:r>
          </w:p>
        </w:tc>
        <w:tc>
          <w:tcPr>
            <w:tcW w:w="1596" w:type="dxa"/>
            <w:shd w:val="clear" w:color="000000" w:fill="FFFFFF"/>
            <w:vAlign w:val="center"/>
            <w:hideMark/>
          </w:tcPr>
          <w:p w14:paraId="5ABBAD78" w14:textId="76587452" w:rsidR="00EA1E81" w:rsidRPr="00924260" w:rsidRDefault="00EA1E81" w:rsidP="00AC0FD4">
            <w:pPr>
              <w:jc w:val="center"/>
              <w:rPr>
                <w:rFonts w:ascii="Times New Roman" w:hAnsi="Times New Roman"/>
                <w:sz w:val="24"/>
                <w:szCs w:val="24"/>
              </w:rPr>
            </w:pPr>
            <w:r w:rsidRPr="00924260">
              <w:rPr>
                <w:rFonts w:ascii="Times New Roman" w:hAnsi="Times New Roman"/>
                <w:sz w:val="24"/>
                <w:szCs w:val="24"/>
              </w:rPr>
              <w:t>17.000.000</w:t>
            </w:r>
          </w:p>
        </w:tc>
      </w:tr>
      <w:tr w:rsidR="00132491" w:rsidRPr="00924260" w14:paraId="1C67D1E4" w14:textId="77777777" w:rsidTr="00AC0FD4">
        <w:trPr>
          <w:trHeight w:val="825"/>
        </w:trPr>
        <w:tc>
          <w:tcPr>
            <w:tcW w:w="537" w:type="dxa"/>
            <w:shd w:val="clear" w:color="000000" w:fill="FFFFFF"/>
            <w:vAlign w:val="center"/>
            <w:hideMark/>
          </w:tcPr>
          <w:p w14:paraId="6B27913F" w14:textId="77777777" w:rsidR="00EA1E81" w:rsidRPr="00924260" w:rsidRDefault="00EA1E81" w:rsidP="00AC0FD4">
            <w:pPr>
              <w:jc w:val="center"/>
              <w:rPr>
                <w:rFonts w:ascii="Times New Roman" w:hAnsi="Times New Roman"/>
                <w:sz w:val="24"/>
                <w:szCs w:val="24"/>
              </w:rPr>
            </w:pPr>
            <w:r w:rsidRPr="00924260">
              <w:rPr>
                <w:rFonts w:ascii="Times New Roman" w:hAnsi="Times New Roman"/>
                <w:sz w:val="24"/>
                <w:szCs w:val="24"/>
              </w:rPr>
              <w:t>12</w:t>
            </w:r>
          </w:p>
        </w:tc>
        <w:tc>
          <w:tcPr>
            <w:tcW w:w="3716" w:type="dxa"/>
            <w:shd w:val="clear" w:color="auto" w:fill="auto"/>
            <w:noWrap/>
            <w:vAlign w:val="center"/>
            <w:hideMark/>
          </w:tcPr>
          <w:p w14:paraId="67FC12B3" w14:textId="77777777" w:rsidR="00EA1E81" w:rsidRPr="00924260" w:rsidRDefault="00EA1E81" w:rsidP="00AC0FD4">
            <w:pPr>
              <w:jc w:val="both"/>
              <w:rPr>
                <w:rFonts w:ascii="Times New Roman" w:hAnsi="Times New Roman"/>
                <w:sz w:val="24"/>
                <w:szCs w:val="24"/>
              </w:rPr>
            </w:pPr>
            <w:r w:rsidRPr="00924260">
              <w:rPr>
                <w:rFonts w:ascii="Times New Roman" w:hAnsi="Times New Roman"/>
                <w:sz w:val="24"/>
                <w:szCs w:val="24"/>
              </w:rPr>
              <w:t>Thay thế màn hình ti vi các lớp  bị hỏng trong năm học</w:t>
            </w:r>
          </w:p>
        </w:tc>
        <w:tc>
          <w:tcPr>
            <w:tcW w:w="1275" w:type="dxa"/>
            <w:shd w:val="clear" w:color="000000" w:fill="FFFFFF"/>
            <w:noWrap/>
            <w:vAlign w:val="center"/>
            <w:hideMark/>
          </w:tcPr>
          <w:p w14:paraId="4C663DC2" w14:textId="77777777" w:rsidR="00EA1E81" w:rsidRPr="00924260" w:rsidRDefault="00EA1E81" w:rsidP="00AC0FD4">
            <w:pPr>
              <w:jc w:val="center"/>
              <w:rPr>
                <w:rFonts w:ascii="Times New Roman" w:hAnsi="Times New Roman"/>
                <w:sz w:val="24"/>
                <w:szCs w:val="24"/>
              </w:rPr>
            </w:pPr>
            <w:r w:rsidRPr="00924260">
              <w:rPr>
                <w:rFonts w:ascii="Times New Roman" w:hAnsi="Times New Roman"/>
                <w:sz w:val="24"/>
                <w:szCs w:val="24"/>
              </w:rPr>
              <w:t>cái</w:t>
            </w:r>
          </w:p>
        </w:tc>
        <w:tc>
          <w:tcPr>
            <w:tcW w:w="1135" w:type="dxa"/>
            <w:shd w:val="clear" w:color="000000" w:fill="FFFFFF"/>
            <w:vAlign w:val="center"/>
            <w:hideMark/>
          </w:tcPr>
          <w:p w14:paraId="095C286D" w14:textId="77777777" w:rsidR="00EA1E81" w:rsidRPr="00924260" w:rsidRDefault="00EA1E81" w:rsidP="00AC0FD4">
            <w:pPr>
              <w:jc w:val="center"/>
              <w:rPr>
                <w:rFonts w:ascii="Times New Roman" w:hAnsi="Times New Roman"/>
                <w:sz w:val="24"/>
                <w:szCs w:val="24"/>
              </w:rPr>
            </w:pPr>
            <w:r w:rsidRPr="00924260">
              <w:rPr>
                <w:rFonts w:ascii="Times New Roman" w:hAnsi="Times New Roman"/>
                <w:sz w:val="24"/>
                <w:szCs w:val="24"/>
              </w:rPr>
              <w:t>5</w:t>
            </w:r>
          </w:p>
        </w:tc>
        <w:tc>
          <w:tcPr>
            <w:tcW w:w="1296" w:type="dxa"/>
            <w:shd w:val="clear" w:color="000000" w:fill="FFFFFF"/>
            <w:vAlign w:val="center"/>
            <w:hideMark/>
          </w:tcPr>
          <w:p w14:paraId="2F87951F" w14:textId="781EC8BA" w:rsidR="00EA1E81" w:rsidRPr="00924260" w:rsidRDefault="00EA1E81" w:rsidP="00AC0FD4">
            <w:pPr>
              <w:jc w:val="center"/>
              <w:rPr>
                <w:rFonts w:ascii="Times New Roman" w:hAnsi="Times New Roman"/>
                <w:sz w:val="24"/>
                <w:szCs w:val="24"/>
              </w:rPr>
            </w:pPr>
            <w:r w:rsidRPr="00924260">
              <w:rPr>
                <w:rFonts w:ascii="Times New Roman" w:hAnsi="Times New Roman"/>
                <w:sz w:val="24"/>
                <w:szCs w:val="24"/>
              </w:rPr>
              <w:t>5.500.000</w:t>
            </w:r>
          </w:p>
        </w:tc>
        <w:tc>
          <w:tcPr>
            <w:tcW w:w="1596" w:type="dxa"/>
            <w:shd w:val="clear" w:color="000000" w:fill="FFFFFF"/>
            <w:vAlign w:val="center"/>
            <w:hideMark/>
          </w:tcPr>
          <w:p w14:paraId="7F709096" w14:textId="496405F5" w:rsidR="00EA1E81" w:rsidRPr="00924260" w:rsidRDefault="00EA1E81" w:rsidP="00AC0FD4">
            <w:pPr>
              <w:jc w:val="center"/>
              <w:rPr>
                <w:rFonts w:ascii="Times New Roman" w:hAnsi="Times New Roman"/>
                <w:sz w:val="24"/>
                <w:szCs w:val="24"/>
              </w:rPr>
            </w:pPr>
            <w:r w:rsidRPr="00924260">
              <w:rPr>
                <w:rFonts w:ascii="Times New Roman" w:hAnsi="Times New Roman"/>
                <w:sz w:val="24"/>
                <w:szCs w:val="24"/>
              </w:rPr>
              <w:t>27.500.000</w:t>
            </w:r>
          </w:p>
        </w:tc>
      </w:tr>
      <w:tr w:rsidR="00132491" w:rsidRPr="00924260" w14:paraId="31F934A7" w14:textId="77777777" w:rsidTr="00AC0FD4">
        <w:trPr>
          <w:trHeight w:val="585"/>
        </w:trPr>
        <w:tc>
          <w:tcPr>
            <w:tcW w:w="537" w:type="dxa"/>
            <w:shd w:val="clear" w:color="000000" w:fill="FFFFFF"/>
            <w:vAlign w:val="center"/>
            <w:hideMark/>
          </w:tcPr>
          <w:p w14:paraId="55EBD3FF" w14:textId="77777777" w:rsidR="00EA1E81" w:rsidRPr="00924260" w:rsidRDefault="00EA1E81" w:rsidP="00AC0FD4">
            <w:pPr>
              <w:jc w:val="center"/>
              <w:rPr>
                <w:rFonts w:ascii="Times New Roman" w:hAnsi="Times New Roman"/>
                <w:sz w:val="24"/>
                <w:szCs w:val="24"/>
              </w:rPr>
            </w:pPr>
            <w:r w:rsidRPr="00924260">
              <w:rPr>
                <w:rFonts w:ascii="Times New Roman" w:hAnsi="Times New Roman"/>
                <w:sz w:val="24"/>
                <w:szCs w:val="24"/>
              </w:rPr>
              <w:lastRenderedPageBreak/>
              <w:t>13</w:t>
            </w:r>
          </w:p>
        </w:tc>
        <w:tc>
          <w:tcPr>
            <w:tcW w:w="3716" w:type="dxa"/>
            <w:shd w:val="clear" w:color="auto" w:fill="auto"/>
            <w:noWrap/>
            <w:vAlign w:val="center"/>
            <w:hideMark/>
          </w:tcPr>
          <w:p w14:paraId="5330B201" w14:textId="77777777" w:rsidR="00EA1E81" w:rsidRPr="00924260" w:rsidRDefault="00EA1E81" w:rsidP="00AC0FD4">
            <w:pPr>
              <w:jc w:val="both"/>
              <w:rPr>
                <w:rFonts w:ascii="Times New Roman" w:hAnsi="Times New Roman"/>
                <w:sz w:val="24"/>
                <w:szCs w:val="24"/>
              </w:rPr>
            </w:pPr>
            <w:r w:rsidRPr="00924260">
              <w:rPr>
                <w:rFonts w:ascii="Times New Roman" w:hAnsi="Times New Roman"/>
                <w:sz w:val="24"/>
                <w:szCs w:val="24"/>
              </w:rPr>
              <w:t>Thay thế mặt bàn, tựa ghế tại lớp học dãy nhà A +A3</w:t>
            </w:r>
          </w:p>
        </w:tc>
        <w:tc>
          <w:tcPr>
            <w:tcW w:w="1275" w:type="dxa"/>
            <w:shd w:val="clear" w:color="000000" w:fill="FFFFFF"/>
            <w:noWrap/>
            <w:vAlign w:val="center"/>
            <w:hideMark/>
          </w:tcPr>
          <w:p w14:paraId="0E29BE70" w14:textId="77777777" w:rsidR="00EA1E81" w:rsidRPr="00924260" w:rsidRDefault="00EA1E81" w:rsidP="00AC0FD4">
            <w:pPr>
              <w:jc w:val="center"/>
              <w:rPr>
                <w:rFonts w:ascii="Times New Roman" w:hAnsi="Times New Roman"/>
                <w:sz w:val="24"/>
                <w:szCs w:val="24"/>
              </w:rPr>
            </w:pPr>
            <w:r w:rsidRPr="00924260">
              <w:rPr>
                <w:rFonts w:ascii="Times New Roman" w:hAnsi="Times New Roman"/>
                <w:sz w:val="24"/>
                <w:szCs w:val="24"/>
              </w:rPr>
              <w:t>cái</w:t>
            </w:r>
          </w:p>
        </w:tc>
        <w:tc>
          <w:tcPr>
            <w:tcW w:w="1135" w:type="dxa"/>
            <w:shd w:val="clear" w:color="000000" w:fill="FFFFFF"/>
            <w:vAlign w:val="center"/>
            <w:hideMark/>
          </w:tcPr>
          <w:p w14:paraId="727B7BA4" w14:textId="77777777" w:rsidR="00EA1E81" w:rsidRPr="00924260" w:rsidRDefault="00EA1E81" w:rsidP="00AC0FD4">
            <w:pPr>
              <w:jc w:val="center"/>
              <w:rPr>
                <w:rFonts w:ascii="Times New Roman" w:hAnsi="Times New Roman"/>
                <w:sz w:val="24"/>
                <w:szCs w:val="24"/>
              </w:rPr>
            </w:pPr>
            <w:r w:rsidRPr="00924260">
              <w:rPr>
                <w:rFonts w:ascii="Times New Roman" w:hAnsi="Times New Roman"/>
                <w:sz w:val="24"/>
                <w:szCs w:val="24"/>
              </w:rPr>
              <w:t>20</w:t>
            </w:r>
          </w:p>
        </w:tc>
        <w:tc>
          <w:tcPr>
            <w:tcW w:w="1296" w:type="dxa"/>
            <w:shd w:val="clear" w:color="000000" w:fill="FFFFFF"/>
            <w:vAlign w:val="center"/>
            <w:hideMark/>
          </w:tcPr>
          <w:p w14:paraId="0643422F" w14:textId="0BEC7471" w:rsidR="00EA1E81" w:rsidRPr="00924260" w:rsidRDefault="00EA1E81" w:rsidP="00AC0FD4">
            <w:pPr>
              <w:jc w:val="center"/>
              <w:rPr>
                <w:rFonts w:ascii="Times New Roman" w:hAnsi="Times New Roman"/>
                <w:sz w:val="24"/>
                <w:szCs w:val="24"/>
              </w:rPr>
            </w:pPr>
            <w:r w:rsidRPr="00924260">
              <w:rPr>
                <w:rFonts w:ascii="Times New Roman" w:hAnsi="Times New Roman"/>
                <w:sz w:val="24"/>
                <w:szCs w:val="24"/>
              </w:rPr>
              <w:t>950.000</w:t>
            </w:r>
          </w:p>
        </w:tc>
        <w:tc>
          <w:tcPr>
            <w:tcW w:w="1596" w:type="dxa"/>
            <w:shd w:val="clear" w:color="000000" w:fill="FFFFFF"/>
            <w:vAlign w:val="center"/>
            <w:hideMark/>
          </w:tcPr>
          <w:p w14:paraId="5D4EC570" w14:textId="57F0BB8C" w:rsidR="00EA1E81" w:rsidRPr="00924260" w:rsidRDefault="00EA1E81" w:rsidP="00AC0FD4">
            <w:pPr>
              <w:jc w:val="center"/>
              <w:rPr>
                <w:rFonts w:ascii="Times New Roman" w:hAnsi="Times New Roman"/>
                <w:sz w:val="24"/>
                <w:szCs w:val="24"/>
              </w:rPr>
            </w:pPr>
            <w:r w:rsidRPr="00924260">
              <w:rPr>
                <w:rFonts w:ascii="Times New Roman" w:hAnsi="Times New Roman"/>
                <w:sz w:val="24"/>
                <w:szCs w:val="24"/>
              </w:rPr>
              <w:t>19.000.000</w:t>
            </w:r>
          </w:p>
        </w:tc>
      </w:tr>
      <w:tr w:rsidR="00132491" w:rsidRPr="00924260" w14:paraId="7F42E5FA" w14:textId="77777777" w:rsidTr="00AC0FD4">
        <w:trPr>
          <w:trHeight w:val="810"/>
        </w:trPr>
        <w:tc>
          <w:tcPr>
            <w:tcW w:w="537" w:type="dxa"/>
            <w:shd w:val="clear" w:color="000000" w:fill="FFFFFF"/>
            <w:vAlign w:val="center"/>
            <w:hideMark/>
          </w:tcPr>
          <w:p w14:paraId="4065B1C6" w14:textId="77777777" w:rsidR="00EA1E81" w:rsidRPr="00924260" w:rsidRDefault="00EA1E81" w:rsidP="00AC0FD4">
            <w:pPr>
              <w:jc w:val="center"/>
              <w:rPr>
                <w:rFonts w:ascii="Times New Roman" w:hAnsi="Times New Roman"/>
                <w:sz w:val="24"/>
                <w:szCs w:val="24"/>
              </w:rPr>
            </w:pPr>
            <w:r w:rsidRPr="00924260">
              <w:rPr>
                <w:rFonts w:ascii="Times New Roman" w:hAnsi="Times New Roman"/>
                <w:sz w:val="24"/>
                <w:szCs w:val="24"/>
              </w:rPr>
              <w:t>14</w:t>
            </w:r>
          </w:p>
        </w:tc>
        <w:tc>
          <w:tcPr>
            <w:tcW w:w="3716" w:type="dxa"/>
            <w:shd w:val="clear" w:color="auto" w:fill="auto"/>
            <w:noWrap/>
            <w:vAlign w:val="center"/>
            <w:hideMark/>
          </w:tcPr>
          <w:p w14:paraId="1861E13C" w14:textId="4957C785" w:rsidR="00EA1E81" w:rsidRPr="00924260" w:rsidRDefault="00EA1E81" w:rsidP="00AC0FD4">
            <w:pPr>
              <w:jc w:val="both"/>
              <w:rPr>
                <w:rFonts w:ascii="Times New Roman" w:hAnsi="Times New Roman"/>
                <w:sz w:val="24"/>
                <w:szCs w:val="24"/>
              </w:rPr>
            </w:pPr>
            <w:r w:rsidRPr="00924260">
              <w:rPr>
                <w:rFonts w:ascii="Times New Roman" w:hAnsi="Times New Roman"/>
                <w:sz w:val="24"/>
                <w:szCs w:val="24"/>
              </w:rPr>
              <w:t>Mua 17 bộ bàn ghế HS +01 bảng trượt 3 cánh + bảng biểu ( Thêm 01 lớp học)</w:t>
            </w:r>
          </w:p>
        </w:tc>
        <w:tc>
          <w:tcPr>
            <w:tcW w:w="1275" w:type="dxa"/>
            <w:shd w:val="clear" w:color="000000" w:fill="FFFFFF"/>
            <w:noWrap/>
            <w:vAlign w:val="center"/>
            <w:hideMark/>
          </w:tcPr>
          <w:p w14:paraId="7E0A6846" w14:textId="77777777" w:rsidR="00EA1E81" w:rsidRPr="00924260" w:rsidRDefault="00EA1E81" w:rsidP="00AC0FD4">
            <w:pPr>
              <w:jc w:val="center"/>
              <w:rPr>
                <w:rFonts w:ascii="Times New Roman" w:hAnsi="Times New Roman"/>
                <w:sz w:val="24"/>
                <w:szCs w:val="24"/>
              </w:rPr>
            </w:pPr>
            <w:r w:rsidRPr="00924260">
              <w:rPr>
                <w:rFonts w:ascii="Times New Roman" w:hAnsi="Times New Roman"/>
                <w:sz w:val="24"/>
                <w:szCs w:val="24"/>
              </w:rPr>
              <w:t>Bộ</w:t>
            </w:r>
          </w:p>
        </w:tc>
        <w:tc>
          <w:tcPr>
            <w:tcW w:w="1135" w:type="dxa"/>
            <w:shd w:val="clear" w:color="000000" w:fill="FFFFFF"/>
            <w:vAlign w:val="center"/>
            <w:hideMark/>
          </w:tcPr>
          <w:p w14:paraId="704F4F72" w14:textId="77777777" w:rsidR="00EA1E81" w:rsidRPr="00924260" w:rsidRDefault="00EA1E81" w:rsidP="00AC0FD4">
            <w:pPr>
              <w:jc w:val="center"/>
              <w:rPr>
                <w:rFonts w:ascii="Times New Roman" w:hAnsi="Times New Roman"/>
                <w:sz w:val="24"/>
                <w:szCs w:val="24"/>
              </w:rPr>
            </w:pPr>
            <w:r w:rsidRPr="00924260">
              <w:rPr>
                <w:rFonts w:ascii="Times New Roman" w:hAnsi="Times New Roman"/>
                <w:sz w:val="24"/>
                <w:szCs w:val="24"/>
              </w:rPr>
              <w:t>1</w:t>
            </w:r>
          </w:p>
        </w:tc>
        <w:tc>
          <w:tcPr>
            <w:tcW w:w="1296" w:type="dxa"/>
            <w:shd w:val="clear" w:color="000000" w:fill="FFFFFF"/>
            <w:vAlign w:val="center"/>
            <w:hideMark/>
          </w:tcPr>
          <w:p w14:paraId="2DA7B8BC" w14:textId="30CC73D8" w:rsidR="00EA1E81" w:rsidRPr="00924260" w:rsidRDefault="00EA1E81" w:rsidP="00AC0FD4">
            <w:pPr>
              <w:jc w:val="center"/>
              <w:rPr>
                <w:rFonts w:ascii="Times New Roman" w:hAnsi="Times New Roman"/>
                <w:sz w:val="24"/>
                <w:szCs w:val="24"/>
              </w:rPr>
            </w:pPr>
            <w:r w:rsidRPr="00924260">
              <w:rPr>
                <w:rFonts w:ascii="Times New Roman" w:hAnsi="Times New Roman"/>
                <w:sz w:val="24"/>
                <w:szCs w:val="24"/>
              </w:rPr>
              <w:t>33.850.000</w:t>
            </w:r>
          </w:p>
        </w:tc>
        <w:tc>
          <w:tcPr>
            <w:tcW w:w="1596" w:type="dxa"/>
            <w:shd w:val="clear" w:color="000000" w:fill="FFFFFF"/>
            <w:vAlign w:val="center"/>
            <w:hideMark/>
          </w:tcPr>
          <w:p w14:paraId="1666C291" w14:textId="3AA300A7" w:rsidR="00EA1E81" w:rsidRPr="00924260" w:rsidRDefault="00EA1E81" w:rsidP="00AC0FD4">
            <w:pPr>
              <w:jc w:val="center"/>
              <w:rPr>
                <w:rFonts w:ascii="Times New Roman" w:hAnsi="Times New Roman"/>
                <w:sz w:val="24"/>
                <w:szCs w:val="24"/>
              </w:rPr>
            </w:pPr>
            <w:r w:rsidRPr="00924260">
              <w:rPr>
                <w:rFonts w:ascii="Times New Roman" w:hAnsi="Times New Roman"/>
                <w:sz w:val="24"/>
                <w:szCs w:val="24"/>
              </w:rPr>
              <w:t>33.850.000</w:t>
            </w:r>
          </w:p>
        </w:tc>
      </w:tr>
      <w:tr w:rsidR="00132491" w:rsidRPr="00924260" w14:paraId="0A30EDBF" w14:textId="77777777" w:rsidTr="00AC0FD4">
        <w:trPr>
          <w:trHeight w:val="840"/>
        </w:trPr>
        <w:tc>
          <w:tcPr>
            <w:tcW w:w="537" w:type="dxa"/>
            <w:shd w:val="clear" w:color="000000" w:fill="FFFFFF"/>
            <w:vAlign w:val="center"/>
            <w:hideMark/>
          </w:tcPr>
          <w:p w14:paraId="447D9597" w14:textId="77777777" w:rsidR="00EA1E81" w:rsidRPr="00924260" w:rsidRDefault="00EA1E81" w:rsidP="00AC0FD4">
            <w:pPr>
              <w:jc w:val="center"/>
              <w:rPr>
                <w:rFonts w:ascii="Times New Roman" w:hAnsi="Times New Roman"/>
                <w:sz w:val="24"/>
                <w:szCs w:val="24"/>
              </w:rPr>
            </w:pPr>
            <w:r w:rsidRPr="00924260">
              <w:rPr>
                <w:rFonts w:ascii="Times New Roman" w:hAnsi="Times New Roman"/>
                <w:sz w:val="24"/>
                <w:szCs w:val="24"/>
              </w:rPr>
              <w:t>15</w:t>
            </w:r>
          </w:p>
        </w:tc>
        <w:tc>
          <w:tcPr>
            <w:tcW w:w="3716" w:type="dxa"/>
            <w:shd w:val="clear" w:color="auto" w:fill="auto"/>
            <w:noWrap/>
            <w:vAlign w:val="center"/>
            <w:hideMark/>
          </w:tcPr>
          <w:p w14:paraId="20E09FBE" w14:textId="1A5CE9F3" w:rsidR="00EA1E81" w:rsidRPr="00924260" w:rsidRDefault="00EA1E81" w:rsidP="00AC0FD4">
            <w:pPr>
              <w:jc w:val="both"/>
              <w:rPr>
                <w:rFonts w:ascii="Times New Roman" w:hAnsi="Times New Roman"/>
                <w:sz w:val="24"/>
                <w:szCs w:val="24"/>
              </w:rPr>
            </w:pPr>
            <w:r w:rsidRPr="00924260">
              <w:rPr>
                <w:rFonts w:ascii="Times New Roman" w:hAnsi="Times New Roman"/>
                <w:sz w:val="24"/>
                <w:szCs w:val="24"/>
              </w:rPr>
              <w:t>Mua bổ sung 03 bộ bàn ghế giáo viên, 01 tủ đựng tài liệu học tập lớp 1 mới</w:t>
            </w:r>
          </w:p>
        </w:tc>
        <w:tc>
          <w:tcPr>
            <w:tcW w:w="1275" w:type="dxa"/>
            <w:shd w:val="clear" w:color="000000" w:fill="FFFFFF"/>
            <w:noWrap/>
            <w:vAlign w:val="center"/>
            <w:hideMark/>
          </w:tcPr>
          <w:p w14:paraId="645D065A" w14:textId="77777777" w:rsidR="00EA1E81" w:rsidRPr="00924260" w:rsidRDefault="00EA1E81" w:rsidP="00AC0FD4">
            <w:pPr>
              <w:jc w:val="center"/>
              <w:rPr>
                <w:rFonts w:ascii="Times New Roman" w:hAnsi="Times New Roman"/>
                <w:sz w:val="24"/>
                <w:szCs w:val="24"/>
              </w:rPr>
            </w:pPr>
            <w:r w:rsidRPr="00924260">
              <w:rPr>
                <w:rFonts w:ascii="Times New Roman" w:hAnsi="Times New Roman"/>
                <w:sz w:val="24"/>
                <w:szCs w:val="24"/>
              </w:rPr>
              <w:t>HT</w:t>
            </w:r>
          </w:p>
        </w:tc>
        <w:tc>
          <w:tcPr>
            <w:tcW w:w="1135" w:type="dxa"/>
            <w:shd w:val="clear" w:color="000000" w:fill="FFFFFF"/>
            <w:vAlign w:val="center"/>
            <w:hideMark/>
          </w:tcPr>
          <w:p w14:paraId="5FC98BBA" w14:textId="77777777" w:rsidR="00EA1E81" w:rsidRPr="00924260" w:rsidRDefault="00EA1E81" w:rsidP="00AC0FD4">
            <w:pPr>
              <w:jc w:val="center"/>
              <w:rPr>
                <w:rFonts w:ascii="Times New Roman" w:hAnsi="Times New Roman"/>
                <w:sz w:val="24"/>
                <w:szCs w:val="24"/>
              </w:rPr>
            </w:pPr>
            <w:r w:rsidRPr="00924260">
              <w:rPr>
                <w:rFonts w:ascii="Times New Roman" w:hAnsi="Times New Roman"/>
                <w:sz w:val="24"/>
                <w:szCs w:val="24"/>
              </w:rPr>
              <w:t>1</w:t>
            </w:r>
          </w:p>
        </w:tc>
        <w:tc>
          <w:tcPr>
            <w:tcW w:w="1296" w:type="dxa"/>
            <w:shd w:val="clear" w:color="000000" w:fill="FFFFFF"/>
            <w:vAlign w:val="center"/>
            <w:hideMark/>
          </w:tcPr>
          <w:p w14:paraId="52024106" w14:textId="6C26EB2A" w:rsidR="00EA1E81" w:rsidRPr="00924260" w:rsidRDefault="00EA1E81" w:rsidP="00AC0FD4">
            <w:pPr>
              <w:jc w:val="center"/>
              <w:rPr>
                <w:rFonts w:ascii="Times New Roman" w:hAnsi="Times New Roman"/>
                <w:sz w:val="24"/>
                <w:szCs w:val="24"/>
              </w:rPr>
            </w:pPr>
            <w:r w:rsidRPr="00924260">
              <w:rPr>
                <w:rFonts w:ascii="Times New Roman" w:hAnsi="Times New Roman"/>
                <w:sz w:val="24"/>
                <w:szCs w:val="24"/>
              </w:rPr>
              <w:t>10.550.000</w:t>
            </w:r>
          </w:p>
        </w:tc>
        <w:tc>
          <w:tcPr>
            <w:tcW w:w="1596" w:type="dxa"/>
            <w:shd w:val="clear" w:color="000000" w:fill="FFFFFF"/>
            <w:vAlign w:val="center"/>
            <w:hideMark/>
          </w:tcPr>
          <w:p w14:paraId="3B8576F2" w14:textId="48E8C745" w:rsidR="00EA1E81" w:rsidRPr="00924260" w:rsidRDefault="00EA1E81" w:rsidP="00AC0FD4">
            <w:pPr>
              <w:jc w:val="center"/>
              <w:rPr>
                <w:rFonts w:ascii="Times New Roman" w:hAnsi="Times New Roman"/>
                <w:sz w:val="24"/>
                <w:szCs w:val="24"/>
              </w:rPr>
            </w:pPr>
            <w:r w:rsidRPr="00924260">
              <w:rPr>
                <w:rFonts w:ascii="Times New Roman" w:hAnsi="Times New Roman"/>
                <w:sz w:val="24"/>
                <w:szCs w:val="24"/>
              </w:rPr>
              <w:t>10.550.000</w:t>
            </w:r>
          </w:p>
        </w:tc>
      </w:tr>
      <w:tr w:rsidR="00132491" w:rsidRPr="00924260" w14:paraId="42B2129E" w14:textId="77777777" w:rsidTr="00AC0FD4">
        <w:trPr>
          <w:trHeight w:val="615"/>
        </w:trPr>
        <w:tc>
          <w:tcPr>
            <w:tcW w:w="537" w:type="dxa"/>
            <w:shd w:val="clear" w:color="000000" w:fill="FFFFFF"/>
            <w:vAlign w:val="center"/>
            <w:hideMark/>
          </w:tcPr>
          <w:p w14:paraId="121D64F9" w14:textId="77777777" w:rsidR="00EA1E81" w:rsidRPr="00924260" w:rsidRDefault="00EA1E81" w:rsidP="00AC0FD4">
            <w:pPr>
              <w:jc w:val="center"/>
              <w:rPr>
                <w:rFonts w:ascii="Times New Roman" w:hAnsi="Times New Roman"/>
                <w:sz w:val="24"/>
                <w:szCs w:val="24"/>
              </w:rPr>
            </w:pPr>
            <w:r w:rsidRPr="00924260">
              <w:rPr>
                <w:rFonts w:ascii="Times New Roman" w:hAnsi="Times New Roman"/>
                <w:sz w:val="24"/>
                <w:szCs w:val="24"/>
              </w:rPr>
              <w:t>16</w:t>
            </w:r>
          </w:p>
        </w:tc>
        <w:tc>
          <w:tcPr>
            <w:tcW w:w="3716" w:type="dxa"/>
            <w:shd w:val="clear" w:color="auto" w:fill="auto"/>
            <w:noWrap/>
            <w:vAlign w:val="center"/>
            <w:hideMark/>
          </w:tcPr>
          <w:p w14:paraId="0CB75ADC" w14:textId="77777777" w:rsidR="00EA1E81" w:rsidRPr="00924260" w:rsidRDefault="00EA1E81" w:rsidP="00AC0FD4">
            <w:pPr>
              <w:jc w:val="both"/>
              <w:rPr>
                <w:rFonts w:ascii="Times New Roman" w:hAnsi="Times New Roman"/>
                <w:sz w:val="24"/>
                <w:szCs w:val="24"/>
              </w:rPr>
            </w:pPr>
            <w:r w:rsidRPr="00924260">
              <w:rPr>
                <w:rFonts w:ascii="Times New Roman" w:hAnsi="Times New Roman"/>
                <w:sz w:val="24"/>
                <w:szCs w:val="24"/>
              </w:rPr>
              <w:t>Sơn dầu nền nhà Đa chức năng</w:t>
            </w:r>
          </w:p>
        </w:tc>
        <w:tc>
          <w:tcPr>
            <w:tcW w:w="1275" w:type="dxa"/>
            <w:shd w:val="clear" w:color="000000" w:fill="FFFFFF"/>
            <w:vAlign w:val="center"/>
            <w:hideMark/>
          </w:tcPr>
          <w:p w14:paraId="71255873" w14:textId="77777777" w:rsidR="00EA1E81" w:rsidRPr="00924260" w:rsidRDefault="00EA1E81" w:rsidP="00AC0FD4">
            <w:pPr>
              <w:jc w:val="center"/>
              <w:rPr>
                <w:rFonts w:ascii="Times New Roman" w:hAnsi="Times New Roman"/>
                <w:sz w:val="24"/>
                <w:szCs w:val="24"/>
              </w:rPr>
            </w:pPr>
            <w:r w:rsidRPr="00924260">
              <w:rPr>
                <w:rFonts w:ascii="Times New Roman" w:hAnsi="Times New Roman"/>
                <w:sz w:val="24"/>
                <w:szCs w:val="24"/>
              </w:rPr>
              <w:t>Gói</w:t>
            </w:r>
          </w:p>
        </w:tc>
        <w:tc>
          <w:tcPr>
            <w:tcW w:w="1135" w:type="dxa"/>
            <w:shd w:val="clear" w:color="000000" w:fill="FFFFFF"/>
            <w:vAlign w:val="center"/>
            <w:hideMark/>
          </w:tcPr>
          <w:p w14:paraId="40BF2C43" w14:textId="77777777" w:rsidR="00EA1E81" w:rsidRPr="00924260" w:rsidRDefault="00EA1E81" w:rsidP="00AC0FD4">
            <w:pPr>
              <w:jc w:val="center"/>
              <w:rPr>
                <w:rFonts w:ascii="Times New Roman" w:hAnsi="Times New Roman"/>
                <w:sz w:val="24"/>
                <w:szCs w:val="24"/>
              </w:rPr>
            </w:pPr>
            <w:r w:rsidRPr="00924260">
              <w:rPr>
                <w:rFonts w:ascii="Times New Roman" w:hAnsi="Times New Roman"/>
                <w:sz w:val="24"/>
                <w:szCs w:val="24"/>
              </w:rPr>
              <w:t>1</w:t>
            </w:r>
          </w:p>
        </w:tc>
        <w:tc>
          <w:tcPr>
            <w:tcW w:w="1296" w:type="dxa"/>
            <w:shd w:val="clear" w:color="000000" w:fill="FFFFFF"/>
            <w:vAlign w:val="center"/>
            <w:hideMark/>
          </w:tcPr>
          <w:p w14:paraId="0111E32E" w14:textId="76A1E27E" w:rsidR="00EA1E81" w:rsidRPr="00924260" w:rsidRDefault="00EA1E81" w:rsidP="00AC0FD4">
            <w:pPr>
              <w:jc w:val="center"/>
              <w:rPr>
                <w:rFonts w:ascii="Times New Roman" w:hAnsi="Times New Roman"/>
                <w:sz w:val="24"/>
                <w:szCs w:val="24"/>
              </w:rPr>
            </w:pPr>
            <w:r w:rsidRPr="00924260">
              <w:rPr>
                <w:rFonts w:ascii="Times New Roman" w:hAnsi="Times New Roman"/>
                <w:sz w:val="24"/>
                <w:szCs w:val="24"/>
              </w:rPr>
              <w:t>37.000.000</w:t>
            </w:r>
          </w:p>
        </w:tc>
        <w:tc>
          <w:tcPr>
            <w:tcW w:w="1596" w:type="dxa"/>
            <w:shd w:val="clear" w:color="000000" w:fill="FFFFFF"/>
            <w:vAlign w:val="center"/>
            <w:hideMark/>
          </w:tcPr>
          <w:p w14:paraId="26451136" w14:textId="77D3DAFB" w:rsidR="00EA1E81" w:rsidRPr="00924260" w:rsidRDefault="00EA1E81" w:rsidP="00AC0FD4">
            <w:pPr>
              <w:jc w:val="center"/>
              <w:rPr>
                <w:rFonts w:ascii="Times New Roman" w:hAnsi="Times New Roman"/>
                <w:sz w:val="24"/>
                <w:szCs w:val="24"/>
              </w:rPr>
            </w:pPr>
            <w:r w:rsidRPr="00924260">
              <w:rPr>
                <w:rFonts w:ascii="Times New Roman" w:hAnsi="Times New Roman"/>
                <w:sz w:val="24"/>
                <w:szCs w:val="24"/>
              </w:rPr>
              <w:t>37.000.000</w:t>
            </w:r>
          </w:p>
        </w:tc>
      </w:tr>
      <w:tr w:rsidR="00132491" w:rsidRPr="00924260" w14:paraId="16842469" w14:textId="77777777" w:rsidTr="00AC0FD4">
        <w:trPr>
          <w:trHeight w:val="878"/>
        </w:trPr>
        <w:tc>
          <w:tcPr>
            <w:tcW w:w="537" w:type="dxa"/>
            <w:shd w:val="clear" w:color="000000" w:fill="FFFFFF"/>
            <w:vAlign w:val="center"/>
            <w:hideMark/>
          </w:tcPr>
          <w:p w14:paraId="4481201C" w14:textId="77777777" w:rsidR="00EA1E81" w:rsidRPr="00924260" w:rsidRDefault="00EA1E81" w:rsidP="00AC0FD4">
            <w:pPr>
              <w:jc w:val="center"/>
              <w:rPr>
                <w:rFonts w:ascii="Times New Roman" w:hAnsi="Times New Roman"/>
                <w:sz w:val="24"/>
                <w:szCs w:val="24"/>
              </w:rPr>
            </w:pPr>
            <w:r w:rsidRPr="00924260">
              <w:rPr>
                <w:rFonts w:ascii="Times New Roman" w:hAnsi="Times New Roman"/>
                <w:sz w:val="24"/>
                <w:szCs w:val="24"/>
              </w:rPr>
              <w:t>17</w:t>
            </w:r>
          </w:p>
        </w:tc>
        <w:tc>
          <w:tcPr>
            <w:tcW w:w="3716" w:type="dxa"/>
            <w:shd w:val="clear" w:color="auto" w:fill="auto"/>
            <w:noWrap/>
            <w:vAlign w:val="center"/>
            <w:hideMark/>
          </w:tcPr>
          <w:p w14:paraId="28B9B920" w14:textId="77777777" w:rsidR="00EA1E81" w:rsidRPr="00924260" w:rsidRDefault="00EA1E81" w:rsidP="00AC0FD4">
            <w:pPr>
              <w:jc w:val="both"/>
              <w:rPr>
                <w:rFonts w:ascii="Times New Roman" w:hAnsi="Times New Roman"/>
                <w:sz w:val="24"/>
                <w:szCs w:val="24"/>
              </w:rPr>
            </w:pPr>
            <w:r w:rsidRPr="00924260">
              <w:rPr>
                <w:rFonts w:ascii="Times New Roman" w:hAnsi="Times New Roman"/>
                <w:sz w:val="24"/>
                <w:szCs w:val="24"/>
              </w:rPr>
              <w:t>Sửa chữa, thay thế gạch bong lóc, vỡ các lớp dãy nhà A+A3</w:t>
            </w:r>
          </w:p>
        </w:tc>
        <w:tc>
          <w:tcPr>
            <w:tcW w:w="1275" w:type="dxa"/>
            <w:shd w:val="clear" w:color="000000" w:fill="FFFFFF"/>
            <w:noWrap/>
            <w:vAlign w:val="center"/>
            <w:hideMark/>
          </w:tcPr>
          <w:p w14:paraId="77FFCA20" w14:textId="77777777" w:rsidR="00EA1E81" w:rsidRPr="00924260" w:rsidRDefault="00EA1E81" w:rsidP="00AC0FD4">
            <w:pPr>
              <w:jc w:val="center"/>
              <w:rPr>
                <w:rFonts w:ascii="Times New Roman" w:hAnsi="Times New Roman"/>
                <w:sz w:val="24"/>
                <w:szCs w:val="24"/>
              </w:rPr>
            </w:pPr>
            <w:r w:rsidRPr="00924260">
              <w:rPr>
                <w:rFonts w:ascii="Times New Roman" w:hAnsi="Times New Roman"/>
                <w:sz w:val="24"/>
                <w:szCs w:val="24"/>
              </w:rPr>
              <w:t>HT</w:t>
            </w:r>
          </w:p>
        </w:tc>
        <w:tc>
          <w:tcPr>
            <w:tcW w:w="1135" w:type="dxa"/>
            <w:shd w:val="clear" w:color="000000" w:fill="FFFFFF"/>
            <w:vAlign w:val="center"/>
            <w:hideMark/>
          </w:tcPr>
          <w:p w14:paraId="2AFA3519" w14:textId="77777777" w:rsidR="00EA1E81" w:rsidRPr="00924260" w:rsidRDefault="00EA1E81" w:rsidP="00AC0FD4">
            <w:pPr>
              <w:jc w:val="center"/>
              <w:rPr>
                <w:rFonts w:ascii="Times New Roman" w:hAnsi="Times New Roman"/>
                <w:sz w:val="24"/>
                <w:szCs w:val="24"/>
              </w:rPr>
            </w:pPr>
            <w:r w:rsidRPr="00924260">
              <w:rPr>
                <w:rFonts w:ascii="Times New Roman" w:hAnsi="Times New Roman"/>
                <w:sz w:val="24"/>
                <w:szCs w:val="24"/>
              </w:rPr>
              <w:t>1</w:t>
            </w:r>
          </w:p>
        </w:tc>
        <w:tc>
          <w:tcPr>
            <w:tcW w:w="1296" w:type="dxa"/>
            <w:shd w:val="clear" w:color="000000" w:fill="FFFFFF"/>
            <w:vAlign w:val="center"/>
            <w:hideMark/>
          </w:tcPr>
          <w:p w14:paraId="5BD3C324" w14:textId="22710229" w:rsidR="00EA1E81" w:rsidRPr="00924260" w:rsidRDefault="00EA1E81" w:rsidP="00AC0FD4">
            <w:pPr>
              <w:jc w:val="center"/>
              <w:rPr>
                <w:rFonts w:ascii="Times New Roman" w:hAnsi="Times New Roman"/>
                <w:sz w:val="24"/>
                <w:szCs w:val="24"/>
              </w:rPr>
            </w:pPr>
            <w:r w:rsidRPr="00924260">
              <w:rPr>
                <w:rFonts w:ascii="Times New Roman" w:hAnsi="Times New Roman"/>
                <w:sz w:val="24"/>
                <w:szCs w:val="24"/>
              </w:rPr>
              <w:t>30.000.000</w:t>
            </w:r>
          </w:p>
        </w:tc>
        <w:tc>
          <w:tcPr>
            <w:tcW w:w="1596" w:type="dxa"/>
            <w:shd w:val="clear" w:color="000000" w:fill="FFFFFF"/>
            <w:vAlign w:val="center"/>
            <w:hideMark/>
          </w:tcPr>
          <w:p w14:paraId="65F22BB8" w14:textId="36F298C2" w:rsidR="00EA1E81" w:rsidRPr="00924260" w:rsidRDefault="00EA1E81" w:rsidP="00AC0FD4">
            <w:pPr>
              <w:jc w:val="center"/>
              <w:rPr>
                <w:rFonts w:ascii="Times New Roman" w:hAnsi="Times New Roman"/>
                <w:sz w:val="24"/>
                <w:szCs w:val="24"/>
              </w:rPr>
            </w:pPr>
            <w:r w:rsidRPr="00924260">
              <w:rPr>
                <w:rFonts w:ascii="Times New Roman" w:hAnsi="Times New Roman"/>
                <w:sz w:val="24"/>
                <w:szCs w:val="24"/>
              </w:rPr>
              <w:t>30.000.000</w:t>
            </w:r>
          </w:p>
        </w:tc>
      </w:tr>
      <w:tr w:rsidR="00132491" w:rsidRPr="00924260" w14:paraId="13150C63" w14:textId="77777777" w:rsidTr="00AC0FD4">
        <w:trPr>
          <w:trHeight w:val="878"/>
        </w:trPr>
        <w:tc>
          <w:tcPr>
            <w:tcW w:w="537" w:type="dxa"/>
            <w:shd w:val="clear" w:color="000000" w:fill="FFFFFF"/>
            <w:vAlign w:val="center"/>
            <w:hideMark/>
          </w:tcPr>
          <w:p w14:paraId="66759F91" w14:textId="77777777" w:rsidR="00EA1E81" w:rsidRPr="00924260" w:rsidRDefault="00EA1E81" w:rsidP="00AC0FD4">
            <w:pPr>
              <w:jc w:val="center"/>
              <w:rPr>
                <w:rFonts w:ascii="Times New Roman" w:hAnsi="Times New Roman"/>
                <w:sz w:val="24"/>
                <w:szCs w:val="24"/>
              </w:rPr>
            </w:pPr>
            <w:r w:rsidRPr="00924260">
              <w:rPr>
                <w:rFonts w:ascii="Times New Roman" w:hAnsi="Times New Roman"/>
                <w:sz w:val="24"/>
                <w:szCs w:val="24"/>
              </w:rPr>
              <w:t>18</w:t>
            </w:r>
          </w:p>
        </w:tc>
        <w:tc>
          <w:tcPr>
            <w:tcW w:w="3716" w:type="dxa"/>
            <w:shd w:val="clear" w:color="auto" w:fill="auto"/>
            <w:noWrap/>
            <w:vAlign w:val="center"/>
            <w:hideMark/>
          </w:tcPr>
          <w:p w14:paraId="49776C32" w14:textId="77777777" w:rsidR="00EA1E81" w:rsidRPr="00924260" w:rsidRDefault="00EA1E81" w:rsidP="00AC0FD4">
            <w:pPr>
              <w:jc w:val="both"/>
              <w:rPr>
                <w:rFonts w:ascii="Times New Roman" w:hAnsi="Times New Roman"/>
                <w:sz w:val="24"/>
                <w:szCs w:val="24"/>
              </w:rPr>
            </w:pPr>
            <w:r w:rsidRPr="00924260">
              <w:rPr>
                <w:rFonts w:ascii="Times New Roman" w:hAnsi="Times New Roman"/>
                <w:sz w:val="24"/>
                <w:szCs w:val="24"/>
              </w:rPr>
              <w:t>Mua bổ sung 2 điều hòa ( tăng thêm 1 lớp học) và thay thế 4 điều hòa hỏng của 2 phòng tin học</w:t>
            </w:r>
          </w:p>
        </w:tc>
        <w:tc>
          <w:tcPr>
            <w:tcW w:w="1275" w:type="dxa"/>
            <w:shd w:val="clear" w:color="000000" w:fill="FFFFFF"/>
            <w:noWrap/>
            <w:vAlign w:val="center"/>
            <w:hideMark/>
          </w:tcPr>
          <w:p w14:paraId="057E90EF" w14:textId="77777777" w:rsidR="00EA1E81" w:rsidRPr="00924260" w:rsidRDefault="00EA1E81" w:rsidP="00AC0FD4">
            <w:pPr>
              <w:jc w:val="center"/>
              <w:rPr>
                <w:rFonts w:ascii="Times New Roman" w:hAnsi="Times New Roman"/>
                <w:sz w:val="24"/>
                <w:szCs w:val="24"/>
              </w:rPr>
            </w:pPr>
            <w:r w:rsidRPr="00924260">
              <w:rPr>
                <w:rFonts w:ascii="Times New Roman" w:hAnsi="Times New Roman"/>
                <w:sz w:val="24"/>
                <w:szCs w:val="24"/>
              </w:rPr>
              <w:t>cái</w:t>
            </w:r>
          </w:p>
        </w:tc>
        <w:tc>
          <w:tcPr>
            <w:tcW w:w="1135" w:type="dxa"/>
            <w:shd w:val="clear" w:color="000000" w:fill="FFFFFF"/>
            <w:vAlign w:val="center"/>
            <w:hideMark/>
          </w:tcPr>
          <w:p w14:paraId="638AE156" w14:textId="77777777" w:rsidR="00EA1E81" w:rsidRPr="00924260" w:rsidRDefault="00EA1E81" w:rsidP="00AC0FD4">
            <w:pPr>
              <w:jc w:val="center"/>
              <w:rPr>
                <w:rFonts w:ascii="Times New Roman" w:hAnsi="Times New Roman"/>
                <w:sz w:val="24"/>
                <w:szCs w:val="24"/>
              </w:rPr>
            </w:pPr>
            <w:r w:rsidRPr="00924260">
              <w:rPr>
                <w:rFonts w:ascii="Times New Roman" w:hAnsi="Times New Roman"/>
                <w:sz w:val="24"/>
                <w:szCs w:val="24"/>
              </w:rPr>
              <w:t>6</w:t>
            </w:r>
          </w:p>
        </w:tc>
        <w:tc>
          <w:tcPr>
            <w:tcW w:w="1296" w:type="dxa"/>
            <w:shd w:val="clear" w:color="000000" w:fill="FFFFFF"/>
            <w:vAlign w:val="center"/>
            <w:hideMark/>
          </w:tcPr>
          <w:p w14:paraId="61F38924" w14:textId="586370BA" w:rsidR="00EA1E81" w:rsidRPr="00924260" w:rsidRDefault="00EA1E81" w:rsidP="00AC0FD4">
            <w:pPr>
              <w:jc w:val="center"/>
              <w:rPr>
                <w:rFonts w:ascii="Times New Roman" w:hAnsi="Times New Roman"/>
                <w:sz w:val="24"/>
                <w:szCs w:val="24"/>
              </w:rPr>
            </w:pPr>
            <w:r w:rsidRPr="00924260">
              <w:rPr>
                <w:rFonts w:ascii="Times New Roman" w:hAnsi="Times New Roman"/>
                <w:sz w:val="24"/>
                <w:szCs w:val="24"/>
              </w:rPr>
              <w:t>7.900.000</w:t>
            </w:r>
          </w:p>
        </w:tc>
        <w:tc>
          <w:tcPr>
            <w:tcW w:w="1596" w:type="dxa"/>
            <w:shd w:val="clear" w:color="000000" w:fill="FFFFFF"/>
            <w:vAlign w:val="center"/>
            <w:hideMark/>
          </w:tcPr>
          <w:p w14:paraId="56E10F4E" w14:textId="6600BD38" w:rsidR="00EA1E81" w:rsidRPr="00924260" w:rsidRDefault="00EA1E81" w:rsidP="00AC0FD4">
            <w:pPr>
              <w:jc w:val="center"/>
              <w:rPr>
                <w:rFonts w:ascii="Times New Roman" w:hAnsi="Times New Roman"/>
                <w:sz w:val="24"/>
                <w:szCs w:val="24"/>
              </w:rPr>
            </w:pPr>
            <w:r w:rsidRPr="00924260">
              <w:rPr>
                <w:rFonts w:ascii="Times New Roman" w:hAnsi="Times New Roman"/>
                <w:sz w:val="24"/>
                <w:szCs w:val="24"/>
              </w:rPr>
              <w:t>47.400.000</w:t>
            </w:r>
          </w:p>
        </w:tc>
      </w:tr>
      <w:tr w:rsidR="00132491" w:rsidRPr="00924260" w14:paraId="376FC0B4" w14:textId="77777777" w:rsidTr="00AC0FD4">
        <w:trPr>
          <w:trHeight w:val="645"/>
        </w:trPr>
        <w:tc>
          <w:tcPr>
            <w:tcW w:w="537" w:type="dxa"/>
            <w:shd w:val="clear" w:color="000000" w:fill="FFFFFF"/>
            <w:vAlign w:val="center"/>
            <w:hideMark/>
          </w:tcPr>
          <w:p w14:paraId="2988FEC5" w14:textId="77777777" w:rsidR="00EA1E81" w:rsidRPr="00924260" w:rsidRDefault="00EA1E81" w:rsidP="00AC0FD4">
            <w:pPr>
              <w:jc w:val="center"/>
              <w:rPr>
                <w:rFonts w:ascii="Times New Roman" w:hAnsi="Times New Roman"/>
                <w:sz w:val="24"/>
                <w:szCs w:val="24"/>
              </w:rPr>
            </w:pPr>
            <w:r w:rsidRPr="00924260">
              <w:rPr>
                <w:rFonts w:ascii="Times New Roman" w:hAnsi="Times New Roman"/>
                <w:sz w:val="24"/>
                <w:szCs w:val="24"/>
              </w:rPr>
              <w:t>19</w:t>
            </w:r>
          </w:p>
        </w:tc>
        <w:tc>
          <w:tcPr>
            <w:tcW w:w="3716" w:type="dxa"/>
            <w:shd w:val="clear" w:color="000000" w:fill="FFFFFF"/>
            <w:noWrap/>
            <w:vAlign w:val="center"/>
            <w:hideMark/>
          </w:tcPr>
          <w:p w14:paraId="07A28604" w14:textId="77777777" w:rsidR="00EA1E81" w:rsidRPr="00924260" w:rsidRDefault="00EA1E81" w:rsidP="00AC0FD4">
            <w:pPr>
              <w:jc w:val="both"/>
              <w:rPr>
                <w:rFonts w:ascii="Times New Roman" w:hAnsi="Times New Roman"/>
                <w:sz w:val="24"/>
                <w:szCs w:val="24"/>
              </w:rPr>
            </w:pPr>
            <w:r w:rsidRPr="00924260">
              <w:rPr>
                <w:rFonts w:ascii="Times New Roman" w:hAnsi="Times New Roman"/>
                <w:sz w:val="24"/>
                <w:szCs w:val="24"/>
              </w:rPr>
              <w:t>Sách giáo khoa</w:t>
            </w:r>
          </w:p>
        </w:tc>
        <w:tc>
          <w:tcPr>
            <w:tcW w:w="1275" w:type="dxa"/>
            <w:shd w:val="clear" w:color="000000" w:fill="FFFFFF"/>
            <w:vAlign w:val="center"/>
            <w:hideMark/>
          </w:tcPr>
          <w:p w14:paraId="00FBEEA5" w14:textId="4567E922" w:rsidR="00EA1E81" w:rsidRPr="00924260" w:rsidRDefault="00EA1E81" w:rsidP="00AC0FD4">
            <w:pPr>
              <w:jc w:val="center"/>
              <w:rPr>
                <w:rFonts w:ascii="Times New Roman" w:hAnsi="Times New Roman"/>
                <w:sz w:val="24"/>
                <w:szCs w:val="24"/>
              </w:rPr>
            </w:pPr>
          </w:p>
        </w:tc>
        <w:tc>
          <w:tcPr>
            <w:tcW w:w="1135" w:type="dxa"/>
            <w:shd w:val="clear" w:color="000000" w:fill="FFFFFF"/>
            <w:vAlign w:val="center"/>
            <w:hideMark/>
          </w:tcPr>
          <w:p w14:paraId="5BFEE357" w14:textId="3E678462" w:rsidR="00EA1E81" w:rsidRPr="00924260" w:rsidRDefault="00EA1E81" w:rsidP="00AC0FD4">
            <w:pPr>
              <w:jc w:val="center"/>
              <w:rPr>
                <w:rFonts w:ascii="Times New Roman" w:hAnsi="Times New Roman"/>
                <w:sz w:val="24"/>
                <w:szCs w:val="24"/>
              </w:rPr>
            </w:pPr>
          </w:p>
        </w:tc>
        <w:tc>
          <w:tcPr>
            <w:tcW w:w="1296" w:type="dxa"/>
            <w:shd w:val="clear" w:color="000000" w:fill="FFFFFF"/>
            <w:vAlign w:val="center"/>
            <w:hideMark/>
          </w:tcPr>
          <w:p w14:paraId="5C6471AC" w14:textId="244E84EF" w:rsidR="00EA1E81" w:rsidRPr="00924260" w:rsidRDefault="00EA1E81" w:rsidP="00AC0FD4">
            <w:pPr>
              <w:jc w:val="center"/>
              <w:rPr>
                <w:rFonts w:ascii="Times New Roman" w:hAnsi="Times New Roman"/>
                <w:sz w:val="24"/>
                <w:szCs w:val="24"/>
              </w:rPr>
            </w:pPr>
          </w:p>
        </w:tc>
        <w:tc>
          <w:tcPr>
            <w:tcW w:w="1596" w:type="dxa"/>
            <w:shd w:val="clear" w:color="000000" w:fill="FFFFFF"/>
            <w:vAlign w:val="center"/>
            <w:hideMark/>
          </w:tcPr>
          <w:p w14:paraId="1469BC76" w14:textId="29E1D4AA" w:rsidR="00EA1E81" w:rsidRPr="00924260" w:rsidRDefault="00EA1E81" w:rsidP="00AC0FD4">
            <w:pPr>
              <w:jc w:val="center"/>
              <w:rPr>
                <w:rFonts w:ascii="Times New Roman" w:hAnsi="Times New Roman"/>
                <w:sz w:val="24"/>
                <w:szCs w:val="24"/>
              </w:rPr>
            </w:pPr>
            <w:r w:rsidRPr="00924260">
              <w:rPr>
                <w:rFonts w:ascii="Times New Roman" w:hAnsi="Times New Roman"/>
                <w:sz w:val="24"/>
                <w:szCs w:val="24"/>
              </w:rPr>
              <w:t>50.000.000</w:t>
            </w:r>
          </w:p>
        </w:tc>
      </w:tr>
      <w:tr w:rsidR="00132491" w:rsidRPr="00924260" w14:paraId="76E720C8" w14:textId="77777777" w:rsidTr="00AC0FD4">
        <w:trPr>
          <w:trHeight w:val="540"/>
        </w:trPr>
        <w:tc>
          <w:tcPr>
            <w:tcW w:w="537" w:type="dxa"/>
            <w:shd w:val="clear" w:color="000000" w:fill="FFFFFF"/>
            <w:vAlign w:val="center"/>
            <w:hideMark/>
          </w:tcPr>
          <w:p w14:paraId="554077F4" w14:textId="77777777" w:rsidR="00EA1E81" w:rsidRPr="00924260" w:rsidRDefault="00EA1E81" w:rsidP="00AC0FD4">
            <w:pPr>
              <w:jc w:val="center"/>
              <w:rPr>
                <w:rFonts w:ascii="Times New Roman" w:hAnsi="Times New Roman"/>
                <w:sz w:val="24"/>
                <w:szCs w:val="24"/>
              </w:rPr>
            </w:pPr>
            <w:r w:rsidRPr="00924260">
              <w:rPr>
                <w:rFonts w:ascii="Times New Roman" w:hAnsi="Times New Roman"/>
                <w:sz w:val="24"/>
                <w:szCs w:val="24"/>
              </w:rPr>
              <w:t>20</w:t>
            </w:r>
          </w:p>
        </w:tc>
        <w:tc>
          <w:tcPr>
            <w:tcW w:w="3716" w:type="dxa"/>
            <w:shd w:val="clear" w:color="000000" w:fill="FFFFFF"/>
            <w:vAlign w:val="center"/>
            <w:hideMark/>
          </w:tcPr>
          <w:p w14:paraId="2546BF2F" w14:textId="77777777" w:rsidR="00EA1E81" w:rsidRPr="00924260" w:rsidRDefault="00EA1E81" w:rsidP="00AC0FD4">
            <w:pPr>
              <w:jc w:val="both"/>
              <w:rPr>
                <w:rFonts w:ascii="Times New Roman" w:hAnsi="Times New Roman"/>
                <w:sz w:val="24"/>
                <w:szCs w:val="24"/>
              </w:rPr>
            </w:pPr>
            <w:r w:rsidRPr="00924260">
              <w:rPr>
                <w:rFonts w:ascii="Times New Roman" w:hAnsi="Times New Roman"/>
                <w:sz w:val="24"/>
                <w:szCs w:val="24"/>
              </w:rPr>
              <w:t>Đồ dùng bán trú</w:t>
            </w:r>
          </w:p>
        </w:tc>
        <w:tc>
          <w:tcPr>
            <w:tcW w:w="1275" w:type="dxa"/>
            <w:shd w:val="clear" w:color="000000" w:fill="FFFFFF"/>
            <w:vAlign w:val="center"/>
            <w:hideMark/>
          </w:tcPr>
          <w:p w14:paraId="26212500" w14:textId="57A84B28" w:rsidR="00EA1E81" w:rsidRPr="00924260" w:rsidRDefault="00EA1E81" w:rsidP="00AC0FD4">
            <w:pPr>
              <w:jc w:val="center"/>
              <w:rPr>
                <w:rFonts w:ascii="Times New Roman" w:hAnsi="Times New Roman"/>
                <w:sz w:val="24"/>
                <w:szCs w:val="24"/>
              </w:rPr>
            </w:pPr>
          </w:p>
        </w:tc>
        <w:tc>
          <w:tcPr>
            <w:tcW w:w="1135" w:type="dxa"/>
            <w:shd w:val="clear" w:color="000000" w:fill="FFFFFF"/>
            <w:vAlign w:val="center"/>
            <w:hideMark/>
          </w:tcPr>
          <w:p w14:paraId="609529F2" w14:textId="6E582FB8" w:rsidR="00EA1E81" w:rsidRPr="00924260" w:rsidRDefault="00EA1E81" w:rsidP="00AC0FD4">
            <w:pPr>
              <w:jc w:val="center"/>
              <w:rPr>
                <w:rFonts w:ascii="Times New Roman" w:hAnsi="Times New Roman"/>
                <w:sz w:val="24"/>
                <w:szCs w:val="24"/>
              </w:rPr>
            </w:pPr>
          </w:p>
        </w:tc>
        <w:tc>
          <w:tcPr>
            <w:tcW w:w="1296" w:type="dxa"/>
            <w:shd w:val="clear" w:color="000000" w:fill="FFFFFF"/>
            <w:vAlign w:val="center"/>
            <w:hideMark/>
          </w:tcPr>
          <w:p w14:paraId="5577048D" w14:textId="482B9F27" w:rsidR="00EA1E81" w:rsidRPr="00924260" w:rsidRDefault="00EA1E81" w:rsidP="00AC0FD4">
            <w:pPr>
              <w:jc w:val="center"/>
              <w:rPr>
                <w:rFonts w:ascii="Times New Roman" w:hAnsi="Times New Roman"/>
                <w:sz w:val="24"/>
                <w:szCs w:val="24"/>
              </w:rPr>
            </w:pPr>
          </w:p>
        </w:tc>
        <w:tc>
          <w:tcPr>
            <w:tcW w:w="1596" w:type="dxa"/>
            <w:shd w:val="clear" w:color="000000" w:fill="FFFFFF"/>
            <w:vAlign w:val="center"/>
            <w:hideMark/>
          </w:tcPr>
          <w:p w14:paraId="51F674AE" w14:textId="37599A3A" w:rsidR="00EA1E81" w:rsidRPr="00924260" w:rsidRDefault="00EA1E81" w:rsidP="00AC0FD4">
            <w:pPr>
              <w:jc w:val="center"/>
              <w:rPr>
                <w:rFonts w:ascii="Times New Roman" w:hAnsi="Times New Roman"/>
                <w:sz w:val="24"/>
                <w:szCs w:val="24"/>
              </w:rPr>
            </w:pPr>
            <w:r w:rsidRPr="00924260">
              <w:rPr>
                <w:rFonts w:ascii="Times New Roman" w:hAnsi="Times New Roman"/>
                <w:sz w:val="24"/>
                <w:szCs w:val="24"/>
              </w:rPr>
              <w:t>240.000.000</w:t>
            </w:r>
          </w:p>
        </w:tc>
      </w:tr>
      <w:tr w:rsidR="00132491" w:rsidRPr="00924260" w14:paraId="17837054" w14:textId="77777777" w:rsidTr="00AC0FD4">
        <w:trPr>
          <w:trHeight w:val="578"/>
        </w:trPr>
        <w:tc>
          <w:tcPr>
            <w:tcW w:w="537" w:type="dxa"/>
            <w:shd w:val="clear" w:color="000000" w:fill="FFFFFF"/>
            <w:noWrap/>
            <w:vAlign w:val="center"/>
            <w:hideMark/>
          </w:tcPr>
          <w:p w14:paraId="1BE1963D" w14:textId="037E7113" w:rsidR="00EA1E81" w:rsidRPr="00924260" w:rsidRDefault="00EA1E81" w:rsidP="00AC0FD4">
            <w:pPr>
              <w:jc w:val="center"/>
              <w:rPr>
                <w:rFonts w:ascii="Times New Roman" w:hAnsi="Times New Roman"/>
                <w:bCs/>
                <w:sz w:val="24"/>
                <w:szCs w:val="24"/>
              </w:rPr>
            </w:pPr>
          </w:p>
        </w:tc>
        <w:tc>
          <w:tcPr>
            <w:tcW w:w="3716" w:type="dxa"/>
            <w:shd w:val="clear" w:color="000000" w:fill="FFFFFF"/>
            <w:noWrap/>
            <w:vAlign w:val="center"/>
            <w:hideMark/>
          </w:tcPr>
          <w:p w14:paraId="384D661F" w14:textId="25BE4A18" w:rsidR="00EA1E81" w:rsidRPr="00AC0FD4" w:rsidRDefault="00EA1E81" w:rsidP="00AC0FD4">
            <w:pPr>
              <w:jc w:val="center"/>
              <w:rPr>
                <w:rFonts w:ascii="Times New Roman" w:hAnsi="Times New Roman"/>
                <w:b/>
                <w:bCs/>
                <w:sz w:val="24"/>
                <w:szCs w:val="24"/>
              </w:rPr>
            </w:pPr>
            <w:r w:rsidRPr="00AC0FD4">
              <w:rPr>
                <w:rFonts w:ascii="Times New Roman" w:hAnsi="Times New Roman"/>
                <w:b/>
                <w:bCs/>
                <w:sz w:val="24"/>
                <w:szCs w:val="24"/>
              </w:rPr>
              <w:t>TỔNG</w:t>
            </w:r>
          </w:p>
        </w:tc>
        <w:tc>
          <w:tcPr>
            <w:tcW w:w="1275" w:type="dxa"/>
            <w:shd w:val="clear" w:color="000000" w:fill="FFFFFF"/>
            <w:noWrap/>
            <w:vAlign w:val="center"/>
            <w:hideMark/>
          </w:tcPr>
          <w:p w14:paraId="0C538370" w14:textId="102D341E" w:rsidR="00EA1E81" w:rsidRPr="00AC0FD4" w:rsidRDefault="00EA1E81" w:rsidP="00AC0FD4">
            <w:pPr>
              <w:jc w:val="center"/>
              <w:rPr>
                <w:rFonts w:ascii="Times New Roman" w:hAnsi="Times New Roman"/>
                <w:b/>
                <w:bCs/>
                <w:sz w:val="24"/>
                <w:szCs w:val="24"/>
              </w:rPr>
            </w:pPr>
          </w:p>
        </w:tc>
        <w:tc>
          <w:tcPr>
            <w:tcW w:w="1135" w:type="dxa"/>
            <w:shd w:val="clear" w:color="000000" w:fill="FFFFFF"/>
            <w:noWrap/>
            <w:vAlign w:val="center"/>
            <w:hideMark/>
          </w:tcPr>
          <w:p w14:paraId="7AE620CC" w14:textId="31351B9F" w:rsidR="00EA1E81" w:rsidRPr="00AC0FD4" w:rsidRDefault="00EA1E81" w:rsidP="00AC0FD4">
            <w:pPr>
              <w:jc w:val="center"/>
              <w:rPr>
                <w:rFonts w:ascii="Times New Roman" w:hAnsi="Times New Roman"/>
                <w:b/>
                <w:bCs/>
                <w:sz w:val="24"/>
                <w:szCs w:val="24"/>
              </w:rPr>
            </w:pPr>
          </w:p>
        </w:tc>
        <w:tc>
          <w:tcPr>
            <w:tcW w:w="1296" w:type="dxa"/>
            <w:shd w:val="clear" w:color="000000" w:fill="FFFFFF"/>
            <w:noWrap/>
            <w:vAlign w:val="center"/>
            <w:hideMark/>
          </w:tcPr>
          <w:p w14:paraId="69852C64" w14:textId="5D71697E" w:rsidR="00EA1E81" w:rsidRPr="00AC0FD4" w:rsidRDefault="00EA1E81" w:rsidP="00AC0FD4">
            <w:pPr>
              <w:jc w:val="center"/>
              <w:rPr>
                <w:rFonts w:ascii="Times New Roman" w:hAnsi="Times New Roman"/>
                <w:b/>
                <w:bCs/>
                <w:sz w:val="24"/>
                <w:szCs w:val="24"/>
              </w:rPr>
            </w:pPr>
          </w:p>
        </w:tc>
        <w:tc>
          <w:tcPr>
            <w:tcW w:w="1596" w:type="dxa"/>
            <w:shd w:val="clear" w:color="000000" w:fill="FFFFFF"/>
            <w:noWrap/>
            <w:vAlign w:val="center"/>
            <w:hideMark/>
          </w:tcPr>
          <w:p w14:paraId="3504E2F4" w14:textId="1DAF99AC" w:rsidR="00EA1E81" w:rsidRPr="00AC0FD4" w:rsidRDefault="00EA1E81" w:rsidP="00AC0FD4">
            <w:pPr>
              <w:jc w:val="center"/>
              <w:rPr>
                <w:rFonts w:ascii="Times New Roman" w:hAnsi="Times New Roman"/>
                <w:b/>
                <w:bCs/>
                <w:sz w:val="24"/>
                <w:szCs w:val="24"/>
              </w:rPr>
            </w:pPr>
            <w:r w:rsidRPr="00AC0FD4">
              <w:rPr>
                <w:rFonts w:ascii="Times New Roman" w:hAnsi="Times New Roman"/>
                <w:b/>
                <w:bCs/>
                <w:sz w:val="24"/>
                <w:szCs w:val="24"/>
              </w:rPr>
              <w:t>1.055.400.000</w:t>
            </w:r>
          </w:p>
        </w:tc>
      </w:tr>
    </w:tbl>
    <w:p w14:paraId="2274DAD8" w14:textId="77777777" w:rsidR="00CC47F0" w:rsidRPr="00924260" w:rsidRDefault="00CC47F0" w:rsidP="00EA1E81">
      <w:pPr>
        <w:spacing w:line="276" w:lineRule="auto"/>
        <w:jc w:val="both"/>
        <w:rPr>
          <w:rFonts w:ascii="Times New Roman" w:hAnsi="Times New Roman"/>
          <w:i/>
          <w:lang w:val="sv-SE"/>
        </w:rPr>
      </w:pPr>
    </w:p>
    <w:p w14:paraId="229BD8AE" w14:textId="77777777" w:rsidR="00D226AD" w:rsidRPr="00924260" w:rsidRDefault="00D226AD" w:rsidP="00D226AD">
      <w:pPr>
        <w:spacing w:line="276" w:lineRule="auto"/>
        <w:ind w:firstLine="720"/>
        <w:jc w:val="both"/>
        <w:rPr>
          <w:rFonts w:ascii="Times New Roman" w:hAnsi="Times New Roman"/>
          <w:lang w:val="sv-SE"/>
        </w:rPr>
      </w:pPr>
      <w:r w:rsidRPr="00924260">
        <w:rPr>
          <w:rFonts w:ascii="Times New Roman" w:hAnsi="Times New Roman"/>
          <w:lang w:val="sv-SE"/>
        </w:rPr>
        <w:t>- Tiếp tục rà soát để bổ sung đầy đủ thiết bị, đồ dùng dạy cho các khối lớp.</w:t>
      </w:r>
    </w:p>
    <w:p w14:paraId="4FD45191" w14:textId="4E4ED69B" w:rsidR="00D226AD" w:rsidRPr="00924260" w:rsidRDefault="00D226AD" w:rsidP="00D226AD">
      <w:pPr>
        <w:spacing w:line="276" w:lineRule="auto"/>
        <w:ind w:firstLine="720"/>
        <w:jc w:val="both"/>
        <w:rPr>
          <w:rFonts w:ascii="Times New Roman" w:hAnsi="Times New Roman"/>
          <w:lang w:val="sv-SE"/>
        </w:rPr>
      </w:pPr>
      <w:r w:rsidRPr="00924260">
        <w:rPr>
          <w:rFonts w:ascii="Times New Roman" w:hAnsi="Times New Roman"/>
          <w:lang w:val="sv-SE"/>
        </w:rPr>
        <w:t xml:space="preserve"> -Tích cực tham mưu với cấp ủy Đảng, chính quyền địa phương tăng cường CSVC: xây dựng phòng chức năng, thư viện, nhà vệ sinh, sân thể dục thể thao khu vực phía sau trường đảm </w:t>
      </w:r>
      <w:r w:rsidR="00952823" w:rsidRPr="00924260">
        <w:rPr>
          <w:rFonts w:ascii="Times New Roman" w:hAnsi="Times New Roman"/>
          <w:lang w:val="sv-SE"/>
        </w:rPr>
        <w:t>bảo CSVC</w:t>
      </w:r>
      <w:r w:rsidRPr="00924260">
        <w:rPr>
          <w:rFonts w:ascii="Times New Roman" w:hAnsi="Times New Roman"/>
          <w:lang w:val="sv-SE"/>
        </w:rPr>
        <w:t xml:space="preserve"> cho những năm tiếp theo.</w:t>
      </w:r>
    </w:p>
    <w:p w14:paraId="0BD37BD1" w14:textId="2E6C4799" w:rsidR="008B4999" w:rsidRPr="00924260" w:rsidRDefault="006723E2" w:rsidP="00775FB4">
      <w:pPr>
        <w:spacing w:line="276" w:lineRule="auto"/>
        <w:ind w:firstLine="720"/>
        <w:jc w:val="both"/>
        <w:rPr>
          <w:rFonts w:ascii="Times New Roman" w:hAnsi="Times New Roman"/>
          <w:bCs/>
          <w:i/>
          <w:lang w:val="sv-SE"/>
        </w:rPr>
      </w:pPr>
      <w:r w:rsidRPr="00924260">
        <w:rPr>
          <w:rFonts w:ascii="Times New Roman" w:hAnsi="Times New Roman"/>
          <w:i/>
          <w:lang w:val="sv-SE"/>
        </w:rPr>
        <w:t>4</w:t>
      </w:r>
      <w:r w:rsidR="008B4999" w:rsidRPr="00924260">
        <w:rPr>
          <w:rFonts w:ascii="Times New Roman" w:hAnsi="Times New Roman"/>
          <w:i/>
          <w:lang w:val="sv-SE"/>
        </w:rPr>
        <w:t>.</w:t>
      </w:r>
      <w:r w:rsidR="006D5D2A" w:rsidRPr="00924260">
        <w:rPr>
          <w:rFonts w:ascii="Times New Roman" w:hAnsi="Times New Roman"/>
          <w:i/>
          <w:lang w:val="sv-SE"/>
        </w:rPr>
        <w:t>2</w:t>
      </w:r>
      <w:r w:rsidR="008B4999" w:rsidRPr="00924260">
        <w:rPr>
          <w:rFonts w:ascii="Times New Roman" w:hAnsi="Times New Roman"/>
          <w:i/>
          <w:lang w:val="sv-SE"/>
        </w:rPr>
        <w:t>. Xây dựng cảnh quan trường lớp xanh, sạch, đẹp</w:t>
      </w:r>
    </w:p>
    <w:p w14:paraId="4B41C0B0" w14:textId="77777777" w:rsidR="008B4999" w:rsidRPr="00924260" w:rsidRDefault="008B4999" w:rsidP="00775FB4">
      <w:pPr>
        <w:tabs>
          <w:tab w:val="left" w:pos="567"/>
        </w:tabs>
        <w:spacing w:line="276" w:lineRule="auto"/>
        <w:ind w:firstLine="720"/>
        <w:jc w:val="both"/>
        <w:rPr>
          <w:rFonts w:ascii="Times New Roman" w:hAnsi="Times New Roman"/>
          <w:lang w:val="sv-SE"/>
        </w:rPr>
      </w:pPr>
      <w:r w:rsidRPr="00924260">
        <w:rPr>
          <w:rFonts w:ascii="Times New Roman" w:hAnsi="Times New Roman"/>
          <w:lang w:val="sv-SE"/>
        </w:rPr>
        <w:t>-</w:t>
      </w:r>
      <w:r w:rsidR="00921F13" w:rsidRPr="00924260">
        <w:rPr>
          <w:rFonts w:ascii="Times New Roman" w:hAnsi="Times New Roman"/>
          <w:lang w:val="sv-SE"/>
        </w:rPr>
        <w:t xml:space="preserve"> </w:t>
      </w:r>
      <w:r w:rsidRPr="00924260">
        <w:rPr>
          <w:rFonts w:ascii="Times New Roman" w:hAnsi="Times New Roman"/>
          <w:lang w:val="sv-SE"/>
        </w:rPr>
        <w:t>Làm tốt công tác Tài trợ giáo dục để sơn sửa các phòng học; trồng thêm cây xanh, cây cảnh, bồn hoa.</w:t>
      </w:r>
      <w:r w:rsidR="00EC5338" w:rsidRPr="00924260">
        <w:rPr>
          <w:rFonts w:ascii="Times New Roman" w:hAnsi="Times New Roman"/>
          <w:lang w:val="sv-SE"/>
        </w:rPr>
        <w:t xml:space="preserve"> Thực hiện phong trào đưa thiên nhiên vào lớp học.</w:t>
      </w:r>
    </w:p>
    <w:p w14:paraId="348A0FE2" w14:textId="77777777" w:rsidR="008B4999" w:rsidRPr="00924260" w:rsidRDefault="008B4999" w:rsidP="00775FB4">
      <w:pPr>
        <w:tabs>
          <w:tab w:val="left" w:pos="567"/>
        </w:tabs>
        <w:spacing w:line="276" w:lineRule="auto"/>
        <w:ind w:firstLine="720"/>
        <w:jc w:val="both"/>
        <w:rPr>
          <w:rFonts w:ascii="Times New Roman" w:hAnsi="Times New Roman"/>
          <w:lang w:val="sv-SE"/>
        </w:rPr>
      </w:pPr>
      <w:r w:rsidRPr="00924260">
        <w:rPr>
          <w:rFonts w:ascii="Times New Roman" w:hAnsi="Times New Roman"/>
          <w:lang w:val="sv-SE"/>
        </w:rPr>
        <w:t>- Tuyên truyền giáo dục CB</w:t>
      </w:r>
      <w:r w:rsidR="00C927CF" w:rsidRPr="00924260">
        <w:rPr>
          <w:rFonts w:ascii="Times New Roman" w:hAnsi="Times New Roman"/>
          <w:lang w:val="sv-SE"/>
        </w:rPr>
        <w:t>,</w:t>
      </w:r>
      <w:r w:rsidRPr="00924260">
        <w:rPr>
          <w:rFonts w:ascii="Times New Roman" w:hAnsi="Times New Roman"/>
          <w:lang w:val="sv-SE"/>
        </w:rPr>
        <w:t>GV,</w:t>
      </w:r>
      <w:r w:rsidR="00C927CF" w:rsidRPr="00924260">
        <w:rPr>
          <w:rFonts w:ascii="Times New Roman" w:hAnsi="Times New Roman"/>
          <w:lang w:val="sv-SE"/>
        </w:rPr>
        <w:t xml:space="preserve"> NV</w:t>
      </w:r>
      <w:r w:rsidRPr="00924260">
        <w:rPr>
          <w:rFonts w:ascii="Times New Roman" w:hAnsi="Times New Roman"/>
          <w:lang w:val="sv-SE"/>
        </w:rPr>
        <w:t xml:space="preserve"> HS ý thức giữ gìn trường lớp xanh, sạch, đẹp.</w:t>
      </w:r>
    </w:p>
    <w:p w14:paraId="2F9012D1" w14:textId="77777777" w:rsidR="008B4999" w:rsidRPr="00924260" w:rsidRDefault="008B4999" w:rsidP="00775FB4">
      <w:pPr>
        <w:tabs>
          <w:tab w:val="left" w:pos="567"/>
        </w:tabs>
        <w:spacing w:line="276" w:lineRule="auto"/>
        <w:ind w:firstLine="720"/>
        <w:jc w:val="both"/>
        <w:rPr>
          <w:rFonts w:ascii="Times New Roman" w:hAnsi="Times New Roman"/>
          <w:lang w:val="sv-SE"/>
        </w:rPr>
      </w:pPr>
      <w:r w:rsidRPr="00924260">
        <w:rPr>
          <w:rFonts w:ascii="Times New Roman" w:hAnsi="Times New Roman"/>
          <w:lang w:val="sv-SE"/>
        </w:rPr>
        <w:t>- Đội thiếu niên phân công các lớp</w:t>
      </w:r>
      <w:r w:rsidR="00D17ED1" w:rsidRPr="00924260">
        <w:rPr>
          <w:rFonts w:ascii="Times New Roman" w:hAnsi="Times New Roman"/>
          <w:lang w:val="sv-SE"/>
        </w:rPr>
        <w:t xml:space="preserve"> chăm sóc các bồn hoa, cây cảnh; Bàn giao góc sân trường em chăm cho từng lớp.</w:t>
      </w:r>
    </w:p>
    <w:p w14:paraId="452E9ADE" w14:textId="77777777" w:rsidR="008B4999" w:rsidRPr="00924260" w:rsidRDefault="008B4999" w:rsidP="00775FB4">
      <w:pPr>
        <w:tabs>
          <w:tab w:val="left" w:pos="567"/>
        </w:tabs>
        <w:spacing w:line="276" w:lineRule="auto"/>
        <w:ind w:firstLine="720"/>
        <w:jc w:val="both"/>
        <w:rPr>
          <w:rFonts w:ascii="Times New Roman" w:hAnsi="Times New Roman"/>
          <w:lang w:val="sv-SE"/>
        </w:rPr>
      </w:pPr>
      <w:r w:rsidRPr="00924260">
        <w:rPr>
          <w:rFonts w:ascii="Times New Roman" w:hAnsi="Times New Roman"/>
          <w:lang w:val="sv-SE"/>
        </w:rPr>
        <w:t>- Tăng cường công tác kiểm tra, đánh giá xếp loại vệ sinh các lớp.</w:t>
      </w:r>
    </w:p>
    <w:p w14:paraId="27F8004E" w14:textId="77777777" w:rsidR="00722D7C" w:rsidRPr="00924260" w:rsidRDefault="008B4999" w:rsidP="00775FB4">
      <w:pPr>
        <w:tabs>
          <w:tab w:val="left" w:pos="567"/>
        </w:tabs>
        <w:spacing w:line="276" w:lineRule="auto"/>
        <w:ind w:firstLine="720"/>
        <w:jc w:val="both"/>
        <w:rPr>
          <w:rFonts w:ascii="Times New Roman" w:hAnsi="Times New Roman"/>
          <w:lang w:val="sv-SE"/>
        </w:rPr>
      </w:pPr>
      <w:r w:rsidRPr="00924260">
        <w:rPr>
          <w:rFonts w:ascii="Times New Roman" w:hAnsi="Times New Roman"/>
          <w:lang w:val="sv-SE"/>
        </w:rPr>
        <w:t>- Tổ chức thi lớp sạch, lớp đẹp.</w:t>
      </w:r>
    </w:p>
    <w:p w14:paraId="70307904" w14:textId="2040AB80" w:rsidR="00D17ED1" w:rsidRPr="00924260" w:rsidRDefault="006723E2" w:rsidP="00775FB4">
      <w:pPr>
        <w:tabs>
          <w:tab w:val="left" w:pos="567"/>
        </w:tabs>
        <w:spacing w:line="276" w:lineRule="auto"/>
        <w:ind w:firstLine="720"/>
        <w:jc w:val="both"/>
        <w:rPr>
          <w:rFonts w:ascii="Times New Roman" w:hAnsi="Times New Roman"/>
          <w:i/>
          <w:lang w:val="sv-SE"/>
        </w:rPr>
      </w:pPr>
      <w:r w:rsidRPr="00924260">
        <w:rPr>
          <w:rFonts w:ascii="Times New Roman" w:hAnsi="Times New Roman"/>
          <w:i/>
          <w:lang w:val="sv-SE"/>
        </w:rPr>
        <w:t>4</w:t>
      </w:r>
      <w:r w:rsidR="00D17ED1" w:rsidRPr="00924260">
        <w:rPr>
          <w:rFonts w:ascii="Times New Roman" w:hAnsi="Times New Roman"/>
          <w:i/>
          <w:lang w:val="sv-SE"/>
        </w:rPr>
        <w:t>.3. Tiếp tục khai thác có hiệu quả các loại hình thư viện:</w:t>
      </w:r>
    </w:p>
    <w:p w14:paraId="0E9F6FA3" w14:textId="77777777" w:rsidR="00D17ED1" w:rsidRPr="00924260" w:rsidRDefault="00D17ED1" w:rsidP="00775FB4">
      <w:pPr>
        <w:tabs>
          <w:tab w:val="left" w:pos="567"/>
        </w:tabs>
        <w:spacing w:line="276" w:lineRule="auto"/>
        <w:ind w:firstLine="720"/>
        <w:jc w:val="both"/>
        <w:rPr>
          <w:rFonts w:ascii="Times New Roman" w:hAnsi="Times New Roman"/>
          <w:lang w:val="sv-SE"/>
        </w:rPr>
      </w:pPr>
      <w:r w:rsidRPr="00924260">
        <w:rPr>
          <w:rFonts w:ascii="Times New Roman" w:hAnsi="Times New Roman"/>
          <w:lang w:val="sv-SE"/>
        </w:rPr>
        <w:t>- Xây dựng tủ sách dùng chung của các lớp.</w:t>
      </w:r>
    </w:p>
    <w:p w14:paraId="158A8A52" w14:textId="77777777" w:rsidR="00D17ED1" w:rsidRPr="00924260" w:rsidRDefault="00D17ED1" w:rsidP="00775FB4">
      <w:pPr>
        <w:tabs>
          <w:tab w:val="left" w:pos="567"/>
        </w:tabs>
        <w:spacing w:line="276" w:lineRule="auto"/>
        <w:ind w:firstLine="720"/>
        <w:jc w:val="both"/>
        <w:rPr>
          <w:rFonts w:ascii="Times New Roman" w:hAnsi="Times New Roman"/>
          <w:lang w:val="sv-SE"/>
        </w:rPr>
      </w:pPr>
      <w:r w:rsidRPr="00924260">
        <w:rPr>
          <w:rFonts w:ascii="Times New Roman" w:hAnsi="Times New Roman"/>
          <w:lang w:val="sv-SE"/>
        </w:rPr>
        <w:t>- Triển khai thư viện xanh, thư viện lưu động.</w:t>
      </w:r>
    </w:p>
    <w:p w14:paraId="7EE937EA" w14:textId="77777777" w:rsidR="00D17ED1" w:rsidRPr="00924260" w:rsidRDefault="00D17ED1" w:rsidP="00775FB4">
      <w:pPr>
        <w:tabs>
          <w:tab w:val="left" w:pos="567"/>
        </w:tabs>
        <w:spacing w:line="276" w:lineRule="auto"/>
        <w:ind w:firstLine="720"/>
        <w:jc w:val="both"/>
        <w:rPr>
          <w:rFonts w:ascii="Times New Roman" w:hAnsi="Times New Roman"/>
          <w:lang w:val="sv-SE"/>
        </w:rPr>
      </w:pPr>
      <w:r w:rsidRPr="00924260">
        <w:rPr>
          <w:rFonts w:ascii="Times New Roman" w:hAnsi="Times New Roman"/>
          <w:lang w:val="sv-SE"/>
        </w:rPr>
        <w:t>- Nhân viên thư viện xây dựng kế hoạch đọc sách cho các khối lớp.</w:t>
      </w:r>
    </w:p>
    <w:p w14:paraId="5412FAD3" w14:textId="77777777" w:rsidR="00D17ED1" w:rsidRPr="00924260" w:rsidRDefault="00D17ED1" w:rsidP="00775FB4">
      <w:pPr>
        <w:tabs>
          <w:tab w:val="left" w:pos="567"/>
        </w:tabs>
        <w:spacing w:line="276" w:lineRule="auto"/>
        <w:ind w:firstLine="720"/>
        <w:jc w:val="both"/>
        <w:rPr>
          <w:rFonts w:ascii="Times New Roman" w:hAnsi="Times New Roman"/>
          <w:lang w:val="sv-SE"/>
        </w:rPr>
      </w:pPr>
      <w:r w:rsidRPr="00924260">
        <w:rPr>
          <w:rFonts w:ascii="Times New Roman" w:hAnsi="Times New Roman"/>
          <w:lang w:val="sv-SE"/>
        </w:rPr>
        <w:t>- Tiếp tục khai thác không gian thư viện thân thiện, đưa tiết đọc vào thời khóa biểu.</w:t>
      </w:r>
    </w:p>
    <w:p w14:paraId="62C625A5" w14:textId="2E7C6F8F" w:rsidR="008C02AF" w:rsidRPr="00924260" w:rsidRDefault="00875E99" w:rsidP="00411817">
      <w:pPr>
        <w:spacing w:line="276" w:lineRule="auto"/>
        <w:ind w:left="567" w:firstLine="153"/>
        <w:jc w:val="both"/>
        <w:rPr>
          <w:rFonts w:ascii="Times New Roman" w:hAnsi="Times New Roman"/>
          <w:bCs/>
          <w:sz w:val="26"/>
          <w:lang w:val="sv-SE"/>
        </w:rPr>
      </w:pPr>
      <w:r w:rsidRPr="00F11986">
        <w:rPr>
          <w:rFonts w:ascii="Times New Roman" w:hAnsi="Times New Roman"/>
          <w:bCs/>
          <w:sz w:val="26"/>
          <w:lang w:val="sv-SE"/>
        </w:rPr>
        <w:t>5</w:t>
      </w:r>
      <w:r w:rsidR="008C02AF" w:rsidRPr="00924260">
        <w:rPr>
          <w:rFonts w:ascii="Times New Roman" w:hAnsi="Times New Roman"/>
          <w:bCs/>
          <w:sz w:val="26"/>
          <w:lang w:val="vi-VN"/>
        </w:rPr>
        <w:t>.  Công tác kiểm tra nội bộ trường học</w:t>
      </w:r>
    </w:p>
    <w:p w14:paraId="31890931" w14:textId="0163BA67" w:rsidR="00A75CF7" w:rsidRPr="00924260" w:rsidRDefault="00A75CF7" w:rsidP="00411817">
      <w:pPr>
        <w:spacing w:line="276" w:lineRule="auto"/>
        <w:ind w:firstLine="720"/>
        <w:jc w:val="both"/>
        <w:rPr>
          <w:rFonts w:ascii="Times New Roman" w:hAnsi="Times New Roman"/>
          <w:lang w:val="sv-SE"/>
        </w:rPr>
      </w:pPr>
      <w:r w:rsidRPr="00924260">
        <w:rPr>
          <w:rFonts w:ascii="Times New Roman" w:hAnsi="Times New Roman"/>
          <w:bCs/>
          <w:sz w:val="26"/>
          <w:lang w:val="sv-SE"/>
        </w:rPr>
        <w:lastRenderedPageBreak/>
        <w:t xml:space="preserve">Xây dựng kế hoạch KTNB cụ thể, </w:t>
      </w:r>
      <w:r w:rsidR="00A07D5C" w:rsidRPr="00924260">
        <w:rPr>
          <w:rFonts w:ascii="Times New Roman" w:hAnsi="Times New Roman"/>
          <w:bCs/>
          <w:sz w:val="26"/>
          <w:lang w:val="sv-SE"/>
        </w:rPr>
        <w:t>khoa học, thực hiện trên nguyên tắc: Hiệu trưởng vừa là chủ thể kiểm tra, cấp trên kiểm tra cấp dưới, theo chức năng nhiệm vụ quản lí nhà trường về giáo dục, tự kiểm tra; vừa là đối tượng kiểm tra: công khai hóa các hoạt động, các thông tin quan lí nhà trường để Ban kiểm tra nội b</w:t>
      </w:r>
      <w:r w:rsidR="005239AB" w:rsidRPr="00924260">
        <w:rPr>
          <w:rFonts w:ascii="Times New Roman" w:hAnsi="Times New Roman"/>
          <w:bCs/>
          <w:sz w:val="26"/>
          <w:lang w:val="sv-SE"/>
        </w:rPr>
        <w:t xml:space="preserve">ộ </w:t>
      </w:r>
      <w:r w:rsidR="00A07D5C" w:rsidRPr="00924260">
        <w:rPr>
          <w:rFonts w:ascii="Times New Roman" w:hAnsi="Times New Roman"/>
          <w:bCs/>
          <w:sz w:val="26"/>
          <w:lang w:val="sv-SE"/>
        </w:rPr>
        <w:t>liểm tra</w:t>
      </w:r>
    </w:p>
    <w:p w14:paraId="194F2958" w14:textId="388D6E8F" w:rsidR="008C02AF" w:rsidRPr="00924260" w:rsidRDefault="00875E99" w:rsidP="00411817">
      <w:pPr>
        <w:spacing w:before="40" w:after="40" w:line="300" w:lineRule="exact"/>
        <w:ind w:firstLine="709"/>
        <w:jc w:val="both"/>
        <w:outlineLvl w:val="0"/>
        <w:rPr>
          <w:rFonts w:ascii="Times New Roman" w:hAnsi="Times New Roman"/>
          <w:iCs/>
          <w:sz w:val="26"/>
          <w:lang w:val="vi-VN"/>
        </w:rPr>
      </w:pPr>
      <w:r w:rsidRPr="00924260">
        <w:rPr>
          <w:rFonts w:ascii="Times New Roman" w:hAnsi="Times New Roman"/>
          <w:iCs/>
          <w:sz w:val="26"/>
          <w:lang w:val="sv-SE"/>
        </w:rPr>
        <w:t>6</w:t>
      </w:r>
      <w:r w:rsidR="00BE6367" w:rsidRPr="00924260">
        <w:rPr>
          <w:rFonts w:ascii="Times New Roman" w:hAnsi="Times New Roman"/>
          <w:iCs/>
          <w:sz w:val="26"/>
          <w:lang w:val="sv-SE"/>
        </w:rPr>
        <w:t xml:space="preserve">. </w:t>
      </w:r>
      <w:r w:rsidR="008C02AF" w:rsidRPr="00924260">
        <w:rPr>
          <w:rFonts w:ascii="Times New Roman" w:hAnsi="Times New Roman"/>
          <w:sz w:val="26"/>
          <w:lang w:val="vi-VN"/>
        </w:rPr>
        <w:t>Công tác y tế trường học,</w:t>
      </w:r>
      <w:r w:rsidR="008C02AF" w:rsidRPr="00924260">
        <w:rPr>
          <w:rFonts w:ascii="Times New Roman" w:hAnsi="Times New Roman"/>
          <w:iCs/>
          <w:sz w:val="26"/>
          <w:lang w:val="vi-VN"/>
        </w:rPr>
        <w:t xml:space="preserve"> tâm lý học đường, an ninh trật tự, an toàn trường học…</w:t>
      </w:r>
      <w:r w:rsidR="006723E2" w:rsidRPr="00924260">
        <w:rPr>
          <w:rFonts w:ascii="Times New Roman" w:hAnsi="Times New Roman"/>
          <w:iCs/>
          <w:sz w:val="26"/>
          <w:lang w:val="vi-VN"/>
        </w:rPr>
        <w:t xml:space="preserve"> </w:t>
      </w:r>
    </w:p>
    <w:p w14:paraId="4DE9C45F" w14:textId="77777777" w:rsidR="006723E2" w:rsidRPr="00924260" w:rsidRDefault="006723E2" w:rsidP="006723E2">
      <w:pPr>
        <w:tabs>
          <w:tab w:val="left" w:pos="567"/>
          <w:tab w:val="left" w:pos="720"/>
        </w:tabs>
        <w:spacing w:line="276" w:lineRule="auto"/>
        <w:ind w:firstLine="709"/>
        <w:jc w:val="both"/>
        <w:rPr>
          <w:rFonts w:ascii="Times New Roman" w:hAnsi="Times New Roman"/>
          <w:bCs/>
          <w:lang w:val="nl-NL"/>
        </w:rPr>
      </w:pPr>
      <w:r w:rsidRPr="00924260">
        <w:rPr>
          <w:rFonts w:ascii="Times New Roman" w:hAnsi="Times New Roman"/>
          <w:bCs/>
          <w:lang w:val="nl-NL"/>
        </w:rPr>
        <w:t xml:space="preserve">- Quan tâm chăm sóc sức khỏe của CB, GV, NV, HS. Triển khai khám sức khỏe định kỳ cho học sinh. Làm tốt công tác tuyên truyền phòng chống dịch bệnh theo mùa. Tuyên truyền học sinh tham gia BHYT, BHTT. </w:t>
      </w:r>
    </w:p>
    <w:p w14:paraId="1C1F44E2" w14:textId="77777777" w:rsidR="006723E2" w:rsidRPr="00924260" w:rsidRDefault="006723E2" w:rsidP="006723E2">
      <w:pPr>
        <w:pStyle w:val="ListParagraph"/>
        <w:tabs>
          <w:tab w:val="left" w:pos="720"/>
        </w:tabs>
        <w:spacing w:line="276" w:lineRule="auto"/>
        <w:ind w:left="0" w:firstLine="709"/>
        <w:jc w:val="both"/>
        <w:rPr>
          <w:rFonts w:ascii="Times New Roman" w:hAnsi="Times New Roman"/>
          <w:lang w:val="nl-NL"/>
        </w:rPr>
      </w:pPr>
      <w:r w:rsidRPr="00924260">
        <w:rPr>
          <w:rFonts w:ascii="Times New Roman" w:hAnsi="Times New Roman"/>
          <w:lang w:val="nl-NL"/>
        </w:rPr>
        <w:t>- Tổ chức tốt hoạt động bán trú và chăm sóc bữa ăn bán trú cho học sinh. Hướng dẫn học sinh biết cách tự phục vụ, cùng giáo viên, nhân viên nhà trường chuẩn bị bữa ăn. Duy trì ăn ngủ có nề nếp. Tiếp tục triển khai bữa ăn dinh dưỡng 1 bữa/tuần.</w:t>
      </w:r>
    </w:p>
    <w:p w14:paraId="7BF67403" w14:textId="713936BE" w:rsidR="009F57DB" w:rsidRPr="006F6D03" w:rsidRDefault="00875E99" w:rsidP="009F57DB">
      <w:pPr>
        <w:spacing w:before="40" w:after="40" w:line="300" w:lineRule="exact"/>
        <w:ind w:firstLine="567"/>
        <w:jc w:val="both"/>
        <w:outlineLvl w:val="0"/>
        <w:rPr>
          <w:rFonts w:ascii="Times New Roman" w:hAnsi="Times New Roman"/>
          <w:iCs/>
          <w:lang w:val="nl-NL"/>
        </w:rPr>
      </w:pPr>
      <w:r w:rsidRPr="006F6D03">
        <w:rPr>
          <w:rFonts w:ascii="Times New Roman" w:hAnsi="Times New Roman"/>
          <w:bCs/>
          <w:lang w:val="sv-SE"/>
        </w:rPr>
        <w:t>7</w:t>
      </w:r>
      <w:r w:rsidR="0090358E" w:rsidRPr="006F6D03">
        <w:rPr>
          <w:rFonts w:ascii="Times New Roman" w:hAnsi="Times New Roman"/>
          <w:bCs/>
          <w:lang w:val="sv-SE"/>
        </w:rPr>
        <w:t>.</w:t>
      </w:r>
      <w:r w:rsidR="00953F7D" w:rsidRPr="006F6D03">
        <w:rPr>
          <w:rFonts w:ascii="Times New Roman" w:hAnsi="Times New Roman"/>
          <w:bCs/>
          <w:lang w:val="sv-SE"/>
        </w:rPr>
        <w:t xml:space="preserve"> </w:t>
      </w:r>
      <w:r w:rsidR="009F57DB" w:rsidRPr="006F6D03">
        <w:rPr>
          <w:rFonts w:ascii="Times New Roman" w:hAnsi="Times New Roman"/>
          <w:iCs/>
          <w:lang w:val="vi-VN"/>
        </w:rPr>
        <w:t>Công tác dân chủ cơ sở; phòng chống tham nhũng; cải cách hành; phối hợp với các tổ chức đoàn thể trong và ngoài nhà trường</w:t>
      </w:r>
      <w:r w:rsidR="005E25DA" w:rsidRPr="006F6D03">
        <w:rPr>
          <w:rFonts w:ascii="Times New Roman" w:hAnsi="Times New Roman"/>
          <w:iCs/>
          <w:lang w:val="nl-NL"/>
        </w:rPr>
        <w:t>.</w:t>
      </w:r>
    </w:p>
    <w:p w14:paraId="14326B7A" w14:textId="1F2F4593" w:rsidR="004752B4" w:rsidRPr="00924260" w:rsidRDefault="004752B4" w:rsidP="009F57DB">
      <w:pPr>
        <w:spacing w:before="40" w:after="40" w:line="300" w:lineRule="exact"/>
        <w:ind w:firstLine="567"/>
        <w:jc w:val="both"/>
        <w:outlineLvl w:val="0"/>
        <w:rPr>
          <w:rFonts w:ascii="Times New Roman" w:hAnsi="Times New Roman"/>
          <w:iCs/>
          <w:lang w:val="nl-NL"/>
        </w:rPr>
      </w:pPr>
      <w:r w:rsidRPr="00924260">
        <w:rPr>
          <w:rFonts w:ascii="Times New Roman" w:hAnsi="Times New Roman"/>
          <w:iCs/>
          <w:sz w:val="26"/>
          <w:lang w:val="nl-NL"/>
        </w:rPr>
        <w:t xml:space="preserve">- </w:t>
      </w:r>
      <w:r w:rsidR="003D7708" w:rsidRPr="00924260">
        <w:rPr>
          <w:rFonts w:ascii="Times New Roman" w:hAnsi="Times New Roman"/>
          <w:iCs/>
          <w:sz w:val="26"/>
          <w:lang w:val="nl-NL"/>
        </w:rPr>
        <w:t xml:space="preserve">Xây dựng quy chế dân </w:t>
      </w:r>
      <w:r w:rsidR="00705E83" w:rsidRPr="00924260">
        <w:rPr>
          <w:rFonts w:ascii="Times New Roman" w:hAnsi="Times New Roman"/>
          <w:iCs/>
          <w:sz w:val="26"/>
          <w:lang w:val="nl-NL"/>
        </w:rPr>
        <w:t>chủ, th</w:t>
      </w:r>
      <w:r w:rsidRPr="00924260">
        <w:rPr>
          <w:rFonts w:ascii="Times New Roman" w:hAnsi="Times New Roman"/>
          <w:iCs/>
          <w:sz w:val="26"/>
          <w:lang w:val="nl-NL"/>
        </w:rPr>
        <w:t xml:space="preserve">hực hiện nghiêm túc quy chế dân chủ </w:t>
      </w:r>
      <w:r w:rsidR="00705E83" w:rsidRPr="00924260">
        <w:rPr>
          <w:rFonts w:ascii="Times New Roman" w:hAnsi="Times New Roman"/>
          <w:iCs/>
          <w:sz w:val="26"/>
          <w:lang w:val="nl-NL"/>
        </w:rPr>
        <w:t>trong nhà trường. Thông qua các cuộc họp, sinh hoạt Chi bộ, HĐSP, Chi đ</w:t>
      </w:r>
      <w:r w:rsidR="005239AB" w:rsidRPr="00924260">
        <w:rPr>
          <w:rFonts w:ascii="Times New Roman" w:hAnsi="Times New Roman"/>
          <w:iCs/>
          <w:sz w:val="26"/>
          <w:lang w:val="nl-NL"/>
        </w:rPr>
        <w:t>oàn</w:t>
      </w:r>
      <w:r w:rsidR="00705E83" w:rsidRPr="00924260">
        <w:rPr>
          <w:rFonts w:ascii="Times New Roman" w:hAnsi="Times New Roman"/>
          <w:iCs/>
          <w:sz w:val="26"/>
          <w:lang w:val="nl-NL"/>
        </w:rPr>
        <w:t>, công đoàn</w:t>
      </w:r>
      <w:r w:rsidR="00705E83" w:rsidRPr="00924260">
        <w:rPr>
          <w:rFonts w:ascii="Arial" w:hAnsi="Arial" w:cs="Arial"/>
          <w:sz w:val="18"/>
          <w:szCs w:val="18"/>
          <w:shd w:val="clear" w:color="auto" w:fill="FFFFFF"/>
          <w:lang w:val="nl-NL"/>
        </w:rPr>
        <w:t> </w:t>
      </w:r>
      <w:r w:rsidR="00705E83" w:rsidRPr="00924260">
        <w:rPr>
          <w:rFonts w:ascii="Times New Roman" w:hAnsi="Times New Roman"/>
          <w:shd w:val="clear" w:color="auto" w:fill="FFFFFF"/>
          <w:lang w:val="nl-NL"/>
        </w:rPr>
        <w:t xml:space="preserve"> giáo dục, tuyên truyền sâu rộng các mục tiêu, quan điểm, nhiệm vụ, giải pháp, quy định của nhà trường, của Đảng và Nhà nước về PCTN, tiêu cực, về sự nguy hại của tham nhũng, tiêu cực; thúc đẩy sự tự giác, thống nhất cao về nhận thức và hành động trong tập thể về PCTN, tiêu cực; nêu cao tinh thần gương mẫu của người Bí thư chi bộ, Hiệu trưởng; kiên trì, thường xuyên giáo dục, rèn luyện đức tính liêm khiết, trung thực, xây dựng văn hoá tiết kiệm, chống lãng phí trong cán bộ, đảng viên, công chức viên chức và người lao động</w:t>
      </w:r>
      <w:r w:rsidR="00BB54B2" w:rsidRPr="00924260">
        <w:rPr>
          <w:rFonts w:ascii="Arial" w:hAnsi="Arial" w:cs="Arial"/>
          <w:sz w:val="18"/>
          <w:szCs w:val="18"/>
          <w:shd w:val="clear" w:color="auto" w:fill="FFFFFF"/>
          <w:lang w:val="nl-NL"/>
        </w:rPr>
        <w:t>,</w:t>
      </w:r>
      <w:r w:rsidR="009444DA" w:rsidRPr="00924260">
        <w:rPr>
          <w:rFonts w:ascii="Times New Roman" w:hAnsi="Times New Roman"/>
          <w:iCs/>
          <w:sz w:val="26"/>
          <w:lang w:val="nl-NL"/>
        </w:rPr>
        <w:t xml:space="preserve"> </w:t>
      </w:r>
      <w:r w:rsidR="009444DA" w:rsidRPr="00924260">
        <w:rPr>
          <w:rFonts w:ascii="Times New Roman" w:hAnsi="Times New Roman"/>
          <w:shd w:val="clear" w:color="auto" w:fill="FFFFFF"/>
          <w:lang w:val="nl-NL"/>
        </w:rPr>
        <w:t>cải cách hành chính, công khai, minh bạch, trách nhiệm giải trình trong hoạt động </w:t>
      </w:r>
    </w:p>
    <w:p w14:paraId="0ED32A91" w14:textId="3FF5029D" w:rsidR="008734BD" w:rsidRPr="00924260" w:rsidRDefault="009F57DB" w:rsidP="00775FB4">
      <w:pPr>
        <w:tabs>
          <w:tab w:val="left" w:pos="720"/>
        </w:tabs>
        <w:spacing w:line="276" w:lineRule="auto"/>
        <w:ind w:firstLine="720"/>
        <w:jc w:val="both"/>
        <w:rPr>
          <w:rFonts w:ascii="Times New Roman" w:hAnsi="Times New Roman"/>
          <w:bCs/>
          <w:lang w:val="sv-SE"/>
        </w:rPr>
      </w:pPr>
      <w:r w:rsidRPr="00924260">
        <w:rPr>
          <w:rFonts w:ascii="Times New Roman" w:hAnsi="Times New Roman"/>
          <w:bCs/>
          <w:lang w:val="sv-SE"/>
        </w:rPr>
        <w:t>- Phối hợp với chính quyền địa</w:t>
      </w:r>
      <w:r w:rsidR="008734BD" w:rsidRPr="00924260">
        <w:rPr>
          <w:rFonts w:ascii="Times New Roman" w:hAnsi="Times New Roman"/>
          <w:bCs/>
          <w:lang w:val="sv-SE"/>
        </w:rPr>
        <w:t xml:space="preserve"> phương để làm tốt công tác tuyên truyền ủng hộ các hoạt động giáo dục toàn diện của nhà trường.</w:t>
      </w:r>
    </w:p>
    <w:p w14:paraId="5614A49D" w14:textId="77777777" w:rsidR="00270C2C" w:rsidRPr="00924260" w:rsidRDefault="0090358E" w:rsidP="00775FB4">
      <w:pPr>
        <w:spacing w:line="276" w:lineRule="auto"/>
        <w:ind w:firstLine="720"/>
        <w:jc w:val="both"/>
        <w:rPr>
          <w:rFonts w:ascii="Times New Roman" w:hAnsi="Times New Roman"/>
          <w:lang w:val="nl-NL"/>
        </w:rPr>
      </w:pPr>
      <w:r w:rsidRPr="00924260">
        <w:rPr>
          <w:rFonts w:ascii="Times New Roman" w:hAnsi="Times New Roman"/>
          <w:lang w:val="nl-NL"/>
        </w:rPr>
        <w:t xml:space="preserve">- Phối hợp với công an phường và các tổ chức đoàn thể để thực hiện tốt công tác an ninh trường học đảm bảo nề nếp kỷ cương, an toàn cho </w:t>
      </w:r>
      <w:r w:rsidR="00270C2C" w:rsidRPr="00924260">
        <w:rPr>
          <w:rFonts w:ascii="Times New Roman" w:hAnsi="Times New Roman"/>
          <w:lang w:val="nl-NL"/>
        </w:rPr>
        <w:t>cán bộ, giáo viên và học sinh.</w:t>
      </w:r>
    </w:p>
    <w:p w14:paraId="70FBEDC1" w14:textId="77777777" w:rsidR="0090358E" w:rsidRPr="00924260" w:rsidRDefault="0090358E" w:rsidP="00775FB4">
      <w:pPr>
        <w:spacing w:line="276" w:lineRule="auto"/>
        <w:ind w:firstLine="720"/>
        <w:jc w:val="both"/>
        <w:rPr>
          <w:rFonts w:ascii="Times New Roman" w:hAnsi="Times New Roman"/>
          <w:bCs/>
          <w:lang w:val="sv-SE"/>
        </w:rPr>
      </w:pPr>
      <w:r w:rsidRPr="00924260">
        <w:rPr>
          <w:rFonts w:ascii="Times New Roman" w:hAnsi="Times New Roman"/>
          <w:lang w:val="nl-NL"/>
        </w:rPr>
        <w:t xml:space="preserve">- </w:t>
      </w:r>
      <w:r w:rsidRPr="00924260">
        <w:rPr>
          <w:rFonts w:ascii="Times New Roman" w:hAnsi="Times New Roman"/>
          <w:lang w:val="vi-VN"/>
        </w:rPr>
        <w:t xml:space="preserve">Phối hợp với </w:t>
      </w:r>
      <w:r w:rsidRPr="00924260">
        <w:rPr>
          <w:rFonts w:ascii="Times New Roman" w:hAnsi="Times New Roman"/>
          <w:lang w:val="nl-NL"/>
        </w:rPr>
        <w:t>c</w:t>
      </w:r>
      <w:r w:rsidRPr="00924260">
        <w:rPr>
          <w:rFonts w:ascii="Times New Roman" w:hAnsi="Times New Roman"/>
          <w:lang w:val="vi-VN"/>
        </w:rPr>
        <w:t>ha mẹ học sinh, các tổ chức ng</w:t>
      </w:r>
      <w:r w:rsidRPr="00924260">
        <w:rPr>
          <w:rFonts w:ascii="Times New Roman" w:hAnsi="Times New Roman"/>
          <w:lang w:val="nl-NL"/>
        </w:rPr>
        <w:t>oài</w:t>
      </w:r>
      <w:r w:rsidR="009B0213" w:rsidRPr="00924260">
        <w:rPr>
          <w:rFonts w:ascii="Times New Roman" w:hAnsi="Times New Roman"/>
          <w:lang w:val="nl-NL"/>
        </w:rPr>
        <w:t xml:space="preserve"> </w:t>
      </w:r>
      <w:r w:rsidRPr="00924260">
        <w:rPr>
          <w:rFonts w:ascii="Times New Roman" w:hAnsi="Times New Roman"/>
          <w:lang w:val="vi-VN"/>
        </w:rPr>
        <w:t xml:space="preserve">nhà trường </w:t>
      </w:r>
      <w:r w:rsidR="00FA2F17" w:rsidRPr="00924260">
        <w:rPr>
          <w:rFonts w:ascii="Times New Roman" w:hAnsi="Times New Roman"/>
          <w:lang w:val="nl-NL"/>
        </w:rPr>
        <w:t xml:space="preserve">trong việc tổ chức thực hiện kế hoạch giáo dục của nhà trường, </w:t>
      </w:r>
      <w:r w:rsidRPr="00924260">
        <w:rPr>
          <w:rFonts w:ascii="Times New Roman" w:hAnsi="Times New Roman"/>
          <w:lang w:val="vi-VN"/>
        </w:rPr>
        <w:t>tổ chức các sân chơi</w:t>
      </w:r>
      <w:r w:rsidRPr="00924260">
        <w:rPr>
          <w:rFonts w:ascii="Times New Roman" w:hAnsi="Times New Roman"/>
          <w:lang w:val="nl-NL"/>
        </w:rPr>
        <w:t>, các hoạt động trải nghiệm sáng tạo nhằm phát triển năng lực học sinh.</w:t>
      </w:r>
    </w:p>
    <w:p w14:paraId="0BDCF356" w14:textId="099BCF39" w:rsidR="0093097C" w:rsidRPr="00924260" w:rsidRDefault="00875E99" w:rsidP="00775FB4">
      <w:pPr>
        <w:spacing w:line="276" w:lineRule="auto"/>
        <w:ind w:firstLine="720"/>
        <w:jc w:val="both"/>
        <w:rPr>
          <w:rFonts w:ascii="Times New Roman" w:hAnsi="Times New Roman"/>
          <w:bCs/>
          <w:lang w:val="sv-SE"/>
        </w:rPr>
      </w:pPr>
      <w:r w:rsidRPr="00924260">
        <w:rPr>
          <w:rFonts w:ascii="Times New Roman" w:hAnsi="Times New Roman"/>
          <w:lang w:val="nl-NL"/>
        </w:rPr>
        <w:t>8</w:t>
      </w:r>
      <w:r w:rsidR="00A61337" w:rsidRPr="00924260">
        <w:rPr>
          <w:rFonts w:ascii="Times New Roman" w:hAnsi="Times New Roman"/>
          <w:lang w:val="nl-NL"/>
        </w:rPr>
        <w:t>.</w:t>
      </w:r>
      <w:r w:rsidR="0093097C" w:rsidRPr="00924260">
        <w:rPr>
          <w:rFonts w:ascii="Times New Roman" w:hAnsi="Times New Roman"/>
          <w:bCs/>
          <w:lang w:val="sv-SE"/>
        </w:rPr>
        <w:t xml:space="preserve"> Công tác truyền thông đối với nhà trường</w:t>
      </w:r>
    </w:p>
    <w:p w14:paraId="7DB92094" w14:textId="76F66046" w:rsidR="0093097C" w:rsidRPr="00924260" w:rsidRDefault="00F116DF" w:rsidP="00AA06B2">
      <w:pPr>
        <w:spacing w:line="276" w:lineRule="auto"/>
        <w:ind w:firstLine="720"/>
        <w:jc w:val="both"/>
        <w:rPr>
          <w:rFonts w:ascii="Times New Roman" w:hAnsi="Times New Roman"/>
          <w:bCs/>
          <w:lang w:val="sv-SE"/>
        </w:rPr>
      </w:pPr>
      <w:r w:rsidRPr="00924260">
        <w:rPr>
          <w:rFonts w:ascii="Times New Roman" w:hAnsi="Times New Roman"/>
          <w:bCs/>
          <w:lang w:val="sv-SE"/>
        </w:rPr>
        <w:t>- Xây dựng và phát huy trang truyền thông của Nhà trường. Mọi thông tin đăng</w:t>
      </w:r>
      <w:r w:rsidR="00AA06B2" w:rsidRPr="00924260">
        <w:rPr>
          <w:rFonts w:ascii="Times New Roman" w:hAnsi="Times New Roman"/>
          <w:bCs/>
          <w:lang w:val="sv-SE"/>
        </w:rPr>
        <w:t xml:space="preserve"> </w:t>
      </w:r>
      <w:r w:rsidR="0093097C" w:rsidRPr="00924260">
        <w:rPr>
          <w:rFonts w:ascii="Times New Roman" w:hAnsi="Times New Roman"/>
          <w:bCs/>
          <w:lang w:val="sv-SE"/>
        </w:rPr>
        <w:t>tải Hiệu trưởng là người chịu trách nhiệm phê duyệt.</w:t>
      </w:r>
    </w:p>
    <w:p w14:paraId="4223D769" w14:textId="77777777" w:rsidR="0093097C" w:rsidRPr="00924260" w:rsidRDefault="00C04665" w:rsidP="00775FB4">
      <w:pPr>
        <w:spacing w:line="276" w:lineRule="auto"/>
        <w:ind w:firstLine="720"/>
        <w:jc w:val="both"/>
        <w:rPr>
          <w:rFonts w:ascii="Times New Roman" w:hAnsi="Times New Roman"/>
          <w:lang w:val="sv-SE"/>
        </w:rPr>
      </w:pPr>
      <w:r w:rsidRPr="00924260">
        <w:rPr>
          <w:rFonts w:ascii="Times New Roman" w:hAnsi="Times New Roman"/>
          <w:bCs/>
          <w:lang w:val="sv-SE"/>
        </w:rPr>
        <w:t xml:space="preserve">- </w:t>
      </w:r>
      <w:r w:rsidR="0093097C" w:rsidRPr="00924260">
        <w:rPr>
          <w:rFonts w:ascii="Times New Roman" w:hAnsi="Times New Roman"/>
          <w:bCs/>
          <w:lang w:val="sv-SE"/>
        </w:rPr>
        <w:t>Hàng tuần, hàng tháng và hàng kì theo chủ đề chủ điểm giáo dục, các bộ phận, tổ chức trong Nhà trường chịu trách nhiệm cung cấp nội dung truyền thông (các HĐ giáo dục...).</w:t>
      </w:r>
    </w:p>
    <w:p w14:paraId="740BA48B" w14:textId="77777777" w:rsidR="0093097C" w:rsidRPr="004F2BB6" w:rsidRDefault="00BC3615" w:rsidP="00775FB4">
      <w:pPr>
        <w:spacing w:line="276" w:lineRule="auto"/>
        <w:ind w:firstLine="720"/>
        <w:jc w:val="both"/>
        <w:rPr>
          <w:rFonts w:ascii="Times New Roman" w:hAnsi="Times New Roman"/>
          <w:b/>
          <w:lang w:val="it-IT"/>
        </w:rPr>
      </w:pPr>
      <w:r w:rsidRPr="004F2BB6">
        <w:rPr>
          <w:rFonts w:ascii="Times New Roman" w:hAnsi="Times New Roman"/>
          <w:b/>
          <w:lang w:val="it-IT"/>
        </w:rPr>
        <w:t>VI. TỔ CHỨC THỰC HIỆN</w:t>
      </w:r>
      <w:r w:rsidR="0093097C" w:rsidRPr="004F2BB6">
        <w:rPr>
          <w:rFonts w:ascii="Times New Roman" w:hAnsi="Times New Roman"/>
          <w:b/>
          <w:lang w:val="it-IT"/>
        </w:rPr>
        <w:t xml:space="preserve">  </w:t>
      </w:r>
    </w:p>
    <w:p w14:paraId="7DB45AAF" w14:textId="77777777" w:rsidR="0090358E" w:rsidRPr="00924260" w:rsidRDefault="0090358E" w:rsidP="00775FB4">
      <w:pPr>
        <w:spacing w:line="276" w:lineRule="auto"/>
        <w:ind w:firstLine="720"/>
        <w:jc w:val="both"/>
        <w:rPr>
          <w:rFonts w:ascii="Times New Roman" w:hAnsi="Times New Roman"/>
          <w:lang w:val="sv-SE"/>
        </w:rPr>
      </w:pPr>
      <w:r w:rsidRPr="00924260">
        <w:rPr>
          <w:rFonts w:ascii="Times New Roman" w:hAnsi="Times New Roman"/>
          <w:lang w:val="sv-SE"/>
        </w:rPr>
        <w:t>1. Hiệu trưởng</w:t>
      </w:r>
    </w:p>
    <w:p w14:paraId="0B07E4E3" w14:textId="4DBE3A74" w:rsidR="00D7117D" w:rsidRPr="00924260" w:rsidRDefault="0090358E" w:rsidP="00775FB4">
      <w:pPr>
        <w:shd w:val="clear" w:color="auto" w:fill="FFFFFF"/>
        <w:spacing w:line="276" w:lineRule="auto"/>
        <w:ind w:firstLine="720"/>
        <w:contextualSpacing/>
        <w:jc w:val="both"/>
        <w:rPr>
          <w:rFonts w:ascii="Times New Roman" w:hAnsi="Times New Roman"/>
          <w:shd w:val="clear" w:color="auto" w:fill="FFFFFF"/>
          <w:lang w:val="it-IT"/>
        </w:rPr>
      </w:pPr>
      <w:r w:rsidRPr="00924260">
        <w:rPr>
          <w:rFonts w:ascii="Times New Roman" w:hAnsi="Times New Roman"/>
          <w:lang w:val="it-IT"/>
        </w:rPr>
        <w:lastRenderedPageBreak/>
        <w:t xml:space="preserve">- Hiệu trưởng triển khai và hướng dẫn thực hiện nghiêm túc công văn số </w:t>
      </w:r>
      <w:r w:rsidR="00AA06B2" w:rsidRPr="00924260">
        <w:rPr>
          <w:rFonts w:ascii="Times New Roman" w:hAnsi="Times New Roman"/>
          <w:lang w:val="it-IT"/>
        </w:rPr>
        <w:t xml:space="preserve">   </w:t>
      </w:r>
      <w:r w:rsidR="007C2E86" w:rsidRPr="00924260">
        <w:rPr>
          <w:rFonts w:ascii="Times New Roman" w:hAnsi="Times New Roman"/>
          <w:lang w:val="it-IT"/>
        </w:rPr>
        <w:t>1841</w:t>
      </w:r>
      <w:r w:rsidR="00AA06B2" w:rsidRPr="00924260">
        <w:rPr>
          <w:rFonts w:ascii="Times New Roman" w:hAnsi="Times New Roman"/>
          <w:lang w:val="it-IT"/>
        </w:rPr>
        <w:t xml:space="preserve">/SGD&amp;ĐT </w:t>
      </w:r>
      <w:r w:rsidR="00F416E8" w:rsidRPr="00924260">
        <w:rPr>
          <w:rFonts w:ascii="Times New Roman" w:hAnsi="Times New Roman"/>
          <w:lang w:val="it-IT"/>
        </w:rPr>
        <w:t>ngày</w:t>
      </w:r>
      <w:r w:rsidR="007C2E86" w:rsidRPr="00924260">
        <w:rPr>
          <w:rFonts w:ascii="Times New Roman" w:hAnsi="Times New Roman"/>
          <w:lang w:val="it-IT"/>
        </w:rPr>
        <w:t xml:space="preserve"> 21</w:t>
      </w:r>
      <w:r w:rsidR="00F416E8" w:rsidRPr="00924260">
        <w:rPr>
          <w:rFonts w:ascii="Times New Roman" w:hAnsi="Times New Roman"/>
          <w:lang w:val="it-IT"/>
        </w:rPr>
        <w:t xml:space="preserve"> tháng 8 năm 2024 </w:t>
      </w:r>
      <w:r w:rsidRPr="00924260">
        <w:rPr>
          <w:rFonts w:ascii="Times New Roman" w:hAnsi="Times New Roman"/>
          <w:lang w:val="it-IT"/>
        </w:rPr>
        <w:t xml:space="preserve">của Sở GD và ĐT tỉnh Nghệ An về việc </w:t>
      </w:r>
      <w:r w:rsidR="007C2E86" w:rsidRPr="00924260">
        <w:rPr>
          <w:rFonts w:ascii="Times New Roman" w:hAnsi="Times New Roman"/>
          <w:lang w:val="it-IT"/>
        </w:rPr>
        <w:t>thực hiện nhiệm vụ</w:t>
      </w:r>
      <w:r w:rsidR="00A759BC" w:rsidRPr="00924260">
        <w:rPr>
          <w:rFonts w:ascii="Times New Roman" w:hAnsi="Times New Roman"/>
          <w:lang w:val="it-IT"/>
        </w:rPr>
        <w:t xml:space="preserve"> Giáo dục tiểu học </w:t>
      </w:r>
      <w:r w:rsidR="008860F3" w:rsidRPr="00924260">
        <w:rPr>
          <w:rFonts w:ascii="Times New Roman" w:hAnsi="Times New Roman"/>
          <w:lang w:val="it-IT"/>
        </w:rPr>
        <w:t>năm học 202</w:t>
      </w:r>
      <w:r w:rsidR="00AA06B2" w:rsidRPr="00924260">
        <w:rPr>
          <w:rFonts w:ascii="Times New Roman" w:hAnsi="Times New Roman"/>
          <w:lang w:val="it-IT"/>
        </w:rPr>
        <w:t>4</w:t>
      </w:r>
      <w:r w:rsidR="008860F3" w:rsidRPr="00924260">
        <w:rPr>
          <w:rFonts w:ascii="Times New Roman" w:hAnsi="Times New Roman"/>
          <w:lang w:val="it-IT"/>
        </w:rPr>
        <w:t> -</w:t>
      </w:r>
      <w:r w:rsidRPr="00924260">
        <w:rPr>
          <w:rFonts w:ascii="Times New Roman" w:hAnsi="Times New Roman"/>
          <w:lang w:val="it-IT"/>
        </w:rPr>
        <w:t> 20</w:t>
      </w:r>
      <w:r w:rsidR="004D52E2" w:rsidRPr="00924260">
        <w:rPr>
          <w:rFonts w:ascii="Times New Roman" w:hAnsi="Times New Roman"/>
          <w:lang w:val="it-IT"/>
        </w:rPr>
        <w:t>2</w:t>
      </w:r>
      <w:r w:rsidR="00AA06B2" w:rsidRPr="00924260">
        <w:rPr>
          <w:rFonts w:ascii="Times New Roman" w:hAnsi="Times New Roman"/>
          <w:lang w:val="it-IT"/>
        </w:rPr>
        <w:t>5</w:t>
      </w:r>
      <w:r w:rsidR="00B404DA" w:rsidRPr="00924260">
        <w:rPr>
          <w:rFonts w:ascii="Times New Roman" w:hAnsi="Times New Roman"/>
          <w:lang w:val="it-IT"/>
        </w:rPr>
        <w:t xml:space="preserve">; </w:t>
      </w:r>
      <w:r w:rsidR="00D7117D" w:rsidRPr="00924260">
        <w:rPr>
          <w:rFonts w:ascii="Times New Roman" w:hAnsi="Times New Roman"/>
          <w:lang w:val="it-IT"/>
        </w:rPr>
        <w:t>c</w:t>
      </w:r>
      <w:r w:rsidR="00AA06B2" w:rsidRPr="00924260">
        <w:rPr>
          <w:rFonts w:ascii="Times New Roman" w:hAnsi="Times New Roman"/>
          <w:shd w:val="clear" w:color="auto" w:fill="FFFFFF"/>
          <w:lang w:val="it-IT"/>
        </w:rPr>
        <w:t xml:space="preserve">ông văn số     </w:t>
      </w:r>
      <w:r w:rsidR="00A759BC" w:rsidRPr="00924260">
        <w:rPr>
          <w:rFonts w:ascii="Times New Roman" w:hAnsi="Times New Roman"/>
          <w:shd w:val="clear" w:color="auto" w:fill="FFFFFF"/>
          <w:lang w:val="it-IT"/>
        </w:rPr>
        <w:t>780</w:t>
      </w:r>
      <w:r w:rsidR="00D7117D" w:rsidRPr="00924260">
        <w:rPr>
          <w:rFonts w:ascii="Times New Roman" w:hAnsi="Times New Roman"/>
          <w:lang w:val="nl-NL"/>
        </w:rPr>
        <w:t>/PGD&amp;ĐT-GDTH</w:t>
      </w:r>
      <w:r w:rsidR="00A759BC" w:rsidRPr="00924260">
        <w:rPr>
          <w:rFonts w:ascii="Times New Roman" w:hAnsi="Times New Roman"/>
          <w:shd w:val="clear" w:color="auto" w:fill="FFFFFF"/>
          <w:lang w:val="it-IT"/>
        </w:rPr>
        <w:t xml:space="preserve"> ngày</w:t>
      </w:r>
      <w:r w:rsidR="00B35432" w:rsidRPr="00924260">
        <w:rPr>
          <w:rFonts w:ascii="Times New Roman" w:hAnsi="Times New Roman"/>
          <w:shd w:val="clear" w:color="auto" w:fill="FFFFFF"/>
          <w:lang w:val="it-IT"/>
        </w:rPr>
        <w:t xml:space="preserve"> </w:t>
      </w:r>
      <w:r w:rsidR="00A759BC" w:rsidRPr="00924260">
        <w:rPr>
          <w:rFonts w:ascii="Times New Roman" w:hAnsi="Times New Roman"/>
          <w:shd w:val="clear" w:color="auto" w:fill="FFFFFF"/>
          <w:lang w:val="it-IT"/>
        </w:rPr>
        <w:t>16</w:t>
      </w:r>
      <w:r w:rsidR="00D7117D" w:rsidRPr="00924260">
        <w:rPr>
          <w:rFonts w:ascii="Times New Roman" w:hAnsi="Times New Roman"/>
          <w:shd w:val="clear" w:color="auto" w:fill="FFFFFF"/>
          <w:lang w:val="it-IT"/>
        </w:rPr>
        <w:t>/</w:t>
      </w:r>
      <w:r w:rsidR="00752A18" w:rsidRPr="00924260">
        <w:rPr>
          <w:rFonts w:ascii="Times New Roman" w:hAnsi="Times New Roman"/>
          <w:shd w:val="clear" w:color="auto" w:fill="FFFFFF"/>
          <w:lang w:val="it-IT"/>
        </w:rPr>
        <w:t>9</w:t>
      </w:r>
      <w:r w:rsidR="00D7117D" w:rsidRPr="00924260">
        <w:rPr>
          <w:rFonts w:ascii="Times New Roman" w:hAnsi="Times New Roman"/>
          <w:shd w:val="clear" w:color="auto" w:fill="FFFFFF"/>
          <w:lang w:val="it-IT"/>
        </w:rPr>
        <w:t>/202</w:t>
      </w:r>
      <w:r w:rsidR="00A759BC" w:rsidRPr="00924260">
        <w:rPr>
          <w:rFonts w:ascii="Times New Roman" w:hAnsi="Times New Roman"/>
          <w:shd w:val="clear" w:color="auto" w:fill="FFFFFF"/>
          <w:lang w:val="it-IT"/>
        </w:rPr>
        <w:t>4</w:t>
      </w:r>
      <w:r w:rsidR="00D7117D" w:rsidRPr="00924260">
        <w:rPr>
          <w:rFonts w:ascii="Times New Roman" w:hAnsi="Times New Roman"/>
          <w:shd w:val="clear" w:color="auto" w:fill="FFFFFF"/>
          <w:lang w:val="it-IT"/>
        </w:rPr>
        <w:t xml:space="preserve"> của </w:t>
      </w:r>
      <w:r w:rsidR="00D7117D" w:rsidRPr="00924260">
        <w:rPr>
          <w:rFonts w:ascii="Times New Roman" w:hAnsi="Times New Roman"/>
          <w:lang w:val="vi-VN"/>
        </w:rPr>
        <w:t xml:space="preserve">Phòng GD&amp;ĐT </w:t>
      </w:r>
      <w:r w:rsidR="00D7117D" w:rsidRPr="00924260">
        <w:rPr>
          <w:rFonts w:ascii="Times New Roman" w:hAnsi="Times New Roman"/>
          <w:lang w:val="it-IT"/>
        </w:rPr>
        <w:t>Thành phố Vinh</w:t>
      </w:r>
      <w:r w:rsidR="00D7117D" w:rsidRPr="00924260">
        <w:rPr>
          <w:rFonts w:ascii="Times New Roman" w:hAnsi="Times New Roman"/>
          <w:shd w:val="clear" w:color="auto" w:fill="FFFFFF"/>
          <w:lang w:val="it-IT"/>
        </w:rPr>
        <w:t xml:space="preserve"> về </w:t>
      </w:r>
      <w:r w:rsidR="00B35432" w:rsidRPr="00924260">
        <w:rPr>
          <w:rFonts w:ascii="Times New Roman" w:hAnsi="Times New Roman"/>
          <w:shd w:val="clear" w:color="auto" w:fill="FFFFFF"/>
          <w:lang w:val="it-IT"/>
        </w:rPr>
        <w:t xml:space="preserve">hướng dẫn thực hiện nhiệm vụ GDTH </w:t>
      </w:r>
      <w:r w:rsidR="004D52E2" w:rsidRPr="00924260">
        <w:rPr>
          <w:rFonts w:ascii="Times New Roman" w:hAnsi="Times New Roman"/>
          <w:shd w:val="clear" w:color="auto" w:fill="FFFFFF"/>
          <w:lang w:val="it-IT"/>
        </w:rPr>
        <w:t>năm học 202</w:t>
      </w:r>
      <w:r w:rsidR="00AA06B2" w:rsidRPr="00924260">
        <w:rPr>
          <w:rFonts w:ascii="Times New Roman" w:hAnsi="Times New Roman"/>
          <w:shd w:val="clear" w:color="auto" w:fill="FFFFFF"/>
          <w:lang w:val="it-IT"/>
        </w:rPr>
        <w:t>4</w:t>
      </w:r>
      <w:r w:rsidR="00D7117D" w:rsidRPr="00924260">
        <w:rPr>
          <w:rFonts w:ascii="Times New Roman" w:hAnsi="Times New Roman"/>
          <w:shd w:val="clear" w:color="auto" w:fill="FFFFFF"/>
          <w:lang w:val="it-IT"/>
        </w:rPr>
        <w:t>-202</w:t>
      </w:r>
      <w:r w:rsidR="00AA06B2" w:rsidRPr="00924260">
        <w:rPr>
          <w:rFonts w:ascii="Times New Roman" w:hAnsi="Times New Roman"/>
          <w:shd w:val="clear" w:color="auto" w:fill="FFFFFF"/>
          <w:lang w:val="it-IT"/>
        </w:rPr>
        <w:t>5</w:t>
      </w:r>
      <w:r w:rsidR="00B404DA" w:rsidRPr="00924260">
        <w:rPr>
          <w:rFonts w:ascii="Times New Roman" w:hAnsi="Times New Roman"/>
          <w:shd w:val="clear" w:color="auto" w:fill="FFFFFF"/>
          <w:lang w:val="it-IT"/>
        </w:rPr>
        <w:t>.</w:t>
      </w:r>
    </w:p>
    <w:p w14:paraId="48E48EF0" w14:textId="070FB2FF" w:rsidR="0090358E" w:rsidRPr="00924260" w:rsidRDefault="0090358E" w:rsidP="00775FB4">
      <w:pPr>
        <w:pStyle w:val="Normal1"/>
        <w:shd w:val="clear" w:color="auto" w:fill="FFFFFF"/>
        <w:spacing w:before="0" w:beforeAutospacing="0" w:after="0" w:afterAutospacing="0" w:line="276" w:lineRule="auto"/>
        <w:ind w:firstLine="720"/>
        <w:jc w:val="both"/>
        <w:rPr>
          <w:sz w:val="28"/>
          <w:szCs w:val="28"/>
          <w:lang w:val="it-IT"/>
        </w:rPr>
      </w:pPr>
      <w:r w:rsidRPr="00924260">
        <w:rPr>
          <w:sz w:val="28"/>
          <w:szCs w:val="28"/>
          <w:lang w:val="it-IT"/>
        </w:rPr>
        <w:t>- Tiếp tục đổi mới công tác quản lí, đẩy mạnh việc thực hiện  phân cấp quản lí, giao quyền tự chủ cho cho các bộ phận, các tổ chuyên môn, xã hội hoá</w:t>
      </w:r>
      <w:r w:rsidR="00AB51BD" w:rsidRPr="00924260">
        <w:rPr>
          <w:sz w:val="28"/>
          <w:szCs w:val="28"/>
          <w:lang w:val="it-IT"/>
        </w:rPr>
        <w:t xml:space="preserve"> </w:t>
      </w:r>
      <w:r w:rsidRPr="00924260">
        <w:rPr>
          <w:sz w:val="28"/>
          <w:szCs w:val="28"/>
          <w:lang w:val="it-IT"/>
        </w:rPr>
        <w:t>giáo dục; thực hiện Quy chế công khai theo</w:t>
      </w:r>
      <w:r w:rsidR="00F416E8" w:rsidRPr="00924260">
        <w:rPr>
          <w:sz w:val="28"/>
          <w:szCs w:val="28"/>
          <w:lang w:val="it-IT"/>
        </w:rPr>
        <w:t xml:space="preserve"> </w:t>
      </w:r>
      <w:r w:rsidRPr="00924260">
        <w:rPr>
          <w:sz w:val="28"/>
          <w:szCs w:val="28"/>
          <w:lang w:val="it-IT"/>
        </w:rPr>
        <w:t xml:space="preserve">Thông tư số </w:t>
      </w:r>
      <w:r w:rsidR="008900BC" w:rsidRPr="00924260">
        <w:rPr>
          <w:sz w:val="28"/>
          <w:szCs w:val="28"/>
          <w:lang w:val="it-IT"/>
        </w:rPr>
        <w:t>09</w:t>
      </w:r>
      <w:r w:rsidRPr="00924260">
        <w:rPr>
          <w:sz w:val="28"/>
          <w:szCs w:val="28"/>
          <w:lang w:val="it-IT"/>
        </w:rPr>
        <w:t>/2</w:t>
      </w:r>
      <w:r w:rsidR="008900BC" w:rsidRPr="00924260">
        <w:rPr>
          <w:sz w:val="28"/>
          <w:szCs w:val="28"/>
          <w:lang w:val="it-IT"/>
        </w:rPr>
        <w:t>024</w:t>
      </w:r>
      <w:r w:rsidRPr="00924260">
        <w:rPr>
          <w:sz w:val="28"/>
          <w:szCs w:val="28"/>
          <w:lang w:val="it-IT"/>
        </w:rPr>
        <w:t>/TT- BGDĐT</w:t>
      </w:r>
      <w:r w:rsidR="00C41EBA" w:rsidRPr="00924260">
        <w:rPr>
          <w:sz w:val="28"/>
          <w:szCs w:val="28"/>
          <w:lang w:val="it-IT"/>
        </w:rPr>
        <w:t xml:space="preserve"> </w:t>
      </w:r>
      <w:r w:rsidRPr="00924260">
        <w:rPr>
          <w:sz w:val="28"/>
          <w:szCs w:val="28"/>
          <w:lang w:val="it-IT"/>
        </w:rPr>
        <w:t xml:space="preserve">ngày </w:t>
      </w:r>
      <w:r w:rsidR="0026740E" w:rsidRPr="00924260">
        <w:rPr>
          <w:sz w:val="28"/>
          <w:szCs w:val="28"/>
          <w:lang w:val="it-IT"/>
        </w:rPr>
        <w:t>03</w:t>
      </w:r>
      <w:r w:rsidRPr="00924260">
        <w:rPr>
          <w:sz w:val="28"/>
          <w:szCs w:val="28"/>
          <w:lang w:val="it-IT"/>
        </w:rPr>
        <w:t>/</w:t>
      </w:r>
      <w:r w:rsidR="0026740E" w:rsidRPr="00924260">
        <w:rPr>
          <w:sz w:val="28"/>
          <w:szCs w:val="28"/>
          <w:lang w:val="it-IT"/>
        </w:rPr>
        <w:t>06</w:t>
      </w:r>
      <w:r w:rsidRPr="00924260">
        <w:rPr>
          <w:sz w:val="28"/>
          <w:szCs w:val="28"/>
          <w:lang w:val="it-IT"/>
        </w:rPr>
        <w:t>/20</w:t>
      </w:r>
      <w:r w:rsidR="0026740E" w:rsidRPr="00924260">
        <w:rPr>
          <w:sz w:val="28"/>
          <w:szCs w:val="28"/>
          <w:lang w:val="it-IT"/>
        </w:rPr>
        <w:t>24</w:t>
      </w:r>
      <w:r w:rsidRPr="00924260">
        <w:rPr>
          <w:sz w:val="28"/>
          <w:szCs w:val="28"/>
          <w:lang w:val="it-IT"/>
        </w:rPr>
        <w:t xml:space="preserve"> của Bộ trưởng Bộ GD</w:t>
      </w:r>
      <w:r w:rsidR="00887AB3" w:rsidRPr="00924260">
        <w:rPr>
          <w:sz w:val="28"/>
          <w:szCs w:val="28"/>
          <w:lang w:val="it-IT"/>
        </w:rPr>
        <w:t>&amp;</w:t>
      </w:r>
      <w:r w:rsidRPr="00924260">
        <w:rPr>
          <w:sz w:val="28"/>
          <w:szCs w:val="28"/>
          <w:lang w:val="it-IT"/>
        </w:rPr>
        <w:t>ĐT.</w:t>
      </w:r>
    </w:p>
    <w:p w14:paraId="38BC8B69" w14:textId="2FFF81EF" w:rsidR="005B2334" w:rsidRPr="00924260" w:rsidRDefault="005B2334" w:rsidP="00775FB4">
      <w:pPr>
        <w:pStyle w:val="Normal1"/>
        <w:shd w:val="clear" w:color="auto" w:fill="FFFFFF"/>
        <w:spacing w:before="0" w:beforeAutospacing="0" w:after="0" w:afterAutospacing="0" w:line="276" w:lineRule="auto"/>
        <w:ind w:firstLine="720"/>
        <w:jc w:val="both"/>
        <w:rPr>
          <w:sz w:val="28"/>
          <w:szCs w:val="28"/>
          <w:lang w:val="it-IT"/>
        </w:rPr>
      </w:pPr>
      <w:r w:rsidRPr="00924260">
        <w:rPr>
          <w:sz w:val="28"/>
          <w:szCs w:val="28"/>
          <w:lang w:val="it-IT"/>
        </w:rPr>
        <w:t>- Xây dựng kế hoạch chỉ đạo và điều hành chung mọi công việc của nhà trường.</w:t>
      </w:r>
    </w:p>
    <w:p w14:paraId="350EF5C0" w14:textId="013065C3" w:rsidR="005B2334" w:rsidRPr="00924260" w:rsidRDefault="005B2334" w:rsidP="00775FB4">
      <w:pPr>
        <w:pStyle w:val="Normal1"/>
        <w:shd w:val="clear" w:color="auto" w:fill="FFFFFF"/>
        <w:spacing w:before="0" w:beforeAutospacing="0" w:after="0" w:afterAutospacing="0" w:line="276" w:lineRule="auto"/>
        <w:ind w:firstLine="720"/>
        <w:jc w:val="both"/>
        <w:rPr>
          <w:sz w:val="28"/>
          <w:szCs w:val="28"/>
          <w:lang w:val="it-IT"/>
        </w:rPr>
      </w:pPr>
      <w:r w:rsidRPr="00924260">
        <w:rPr>
          <w:sz w:val="28"/>
          <w:szCs w:val="28"/>
          <w:lang w:val="it-IT"/>
        </w:rPr>
        <w:t>- Ra các quyết định thành lập tổ chuyên môn, bổ nhiệm các chức danh tổ trưởng, tổ phó chuyên môn.</w:t>
      </w:r>
    </w:p>
    <w:p w14:paraId="034C690E" w14:textId="77777777" w:rsidR="004F198A" w:rsidRPr="00924260" w:rsidRDefault="004F198A" w:rsidP="00775FB4">
      <w:pPr>
        <w:pStyle w:val="Normal1"/>
        <w:shd w:val="clear" w:color="auto" w:fill="FFFFFF"/>
        <w:spacing w:before="0" w:beforeAutospacing="0" w:after="0" w:afterAutospacing="0" w:line="276" w:lineRule="auto"/>
        <w:ind w:firstLine="720"/>
        <w:jc w:val="both"/>
        <w:rPr>
          <w:sz w:val="28"/>
          <w:szCs w:val="28"/>
          <w:lang w:val="it-IT"/>
        </w:rPr>
      </w:pPr>
      <w:r w:rsidRPr="00924260">
        <w:rPr>
          <w:sz w:val="28"/>
          <w:szCs w:val="28"/>
          <w:lang w:val="it-IT"/>
        </w:rPr>
        <w:t xml:space="preserve">- </w:t>
      </w:r>
      <w:r w:rsidR="00CE72C2" w:rsidRPr="00924260">
        <w:rPr>
          <w:sz w:val="28"/>
          <w:szCs w:val="28"/>
          <w:lang w:val="it-IT"/>
        </w:rPr>
        <w:t>Bồi</w:t>
      </w:r>
      <w:r w:rsidRPr="00924260">
        <w:rPr>
          <w:sz w:val="28"/>
          <w:szCs w:val="28"/>
          <w:lang w:val="it-IT"/>
        </w:rPr>
        <w:t xml:space="preserve"> dưỡng tư tưởng chính trị cho CB,</w:t>
      </w:r>
      <w:r w:rsidR="00AC3DAF" w:rsidRPr="00924260">
        <w:rPr>
          <w:sz w:val="28"/>
          <w:szCs w:val="28"/>
          <w:lang w:val="it-IT"/>
        </w:rPr>
        <w:t xml:space="preserve"> </w:t>
      </w:r>
      <w:r w:rsidRPr="00924260">
        <w:rPr>
          <w:sz w:val="28"/>
          <w:szCs w:val="28"/>
          <w:lang w:val="it-IT"/>
        </w:rPr>
        <w:t>GV,</w:t>
      </w:r>
      <w:r w:rsidR="00AC3DAF" w:rsidRPr="00924260">
        <w:rPr>
          <w:sz w:val="28"/>
          <w:szCs w:val="28"/>
          <w:lang w:val="it-IT"/>
        </w:rPr>
        <w:t xml:space="preserve"> </w:t>
      </w:r>
      <w:r w:rsidRPr="00924260">
        <w:rPr>
          <w:sz w:val="28"/>
          <w:szCs w:val="28"/>
          <w:lang w:val="it-IT"/>
        </w:rPr>
        <w:t>NV.</w:t>
      </w:r>
    </w:p>
    <w:p w14:paraId="2566E5BA" w14:textId="77777777" w:rsidR="0090358E" w:rsidRPr="00924260" w:rsidRDefault="0090358E" w:rsidP="00775FB4">
      <w:pPr>
        <w:pStyle w:val="NormalWeb"/>
        <w:shd w:val="clear" w:color="auto" w:fill="FFFFFF"/>
        <w:spacing w:before="0" w:beforeAutospacing="0" w:after="0" w:afterAutospacing="0" w:line="276" w:lineRule="auto"/>
        <w:ind w:firstLine="720"/>
        <w:jc w:val="both"/>
        <w:rPr>
          <w:sz w:val="28"/>
          <w:szCs w:val="28"/>
          <w:lang w:val="it-IT"/>
        </w:rPr>
      </w:pPr>
      <w:r w:rsidRPr="00924260">
        <w:rPr>
          <w:sz w:val="28"/>
          <w:szCs w:val="28"/>
          <w:lang w:val="it-IT"/>
        </w:rPr>
        <w:t xml:space="preserve">- Hiệu trưởng giao quyền cho Phó hiệu trưởng và giáo viên chủ động xây dựng kế hoạch dạy học 2 buổi/ngày phù hợp, hiệu quả. </w:t>
      </w:r>
    </w:p>
    <w:p w14:paraId="7787C76B" w14:textId="77777777" w:rsidR="0090358E" w:rsidRPr="00924260" w:rsidRDefault="006421DB" w:rsidP="00775FB4">
      <w:pPr>
        <w:pStyle w:val="NormalWeb"/>
        <w:shd w:val="clear" w:color="auto" w:fill="FFFFFF"/>
        <w:spacing w:before="0" w:beforeAutospacing="0" w:after="0" w:afterAutospacing="0" w:line="276" w:lineRule="auto"/>
        <w:ind w:firstLine="720"/>
        <w:jc w:val="both"/>
        <w:rPr>
          <w:sz w:val="28"/>
          <w:szCs w:val="28"/>
          <w:lang w:val="it-IT"/>
        </w:rPr>
      </w:pPr>
      <w:r w:rsidRPr="00924260">
        <w:rPr>
          <w:sz w:val="28"/>
          <w:szCs w:val="28"/>
          <w:lang w:val="it-IT"/>
        </w:rPr>
        <w:t>- </w:t>
      </w:r>
      <w:r w:rsidR="0090358E" w:rsidRPr="00924260">
        <w:rPr>
          <w:sz w:val="28"/>
          <w:szCs w:val="28"/>
          <w:lang w:val="it-IT"/>
        </w:rPr>
        <w:t>Chỉ đạo tập thể nhà trường thực hiện đúng quy định về nội dung và thời lượng dạy học đối với lớp học 2 buổi/ngày.</w:t>
      </w:r>
    </w:p>
    <w:p w14:paraId="2EFA4337" w14:textId="2871E946" w:rsidR="0090358E" w:rsidRPr="00924260" w:rsidRDefault="0090358E" w:rsidP="00775FB4">
      <w:pPr>
        <w:pStyle w:val="NormalWeb"/>
        <w:shd w:val="clear" w:color="auto" w:fill="FFFFFF"/>
        <w:spacing w:before="0" w:beforeAutospacing="0" w:after="0" w:afterAutospacing="0" w:line="276" w:lineRule="auto"/>
        <w:ind w:firstLine="720"/>
        <w:jc w:val="both"/>
        <w:rPr>
          <w:sz w:val="28"/>
          <w:szCs w:val="28"/>
          <w:lang w:val="it-IT"/>
        </w:rPr>
      </w:pPr>
      <w:r w:rsidRPr="00924260">
        <w:rPr>
          <w:sz w:val="28"/>
          <w:szCs w:val="28"/>
          <w:lang w:val="it-IT"/>
        </w:rPr>
        <w:t>- Trên cơ sở chương trình giáo dục phổ thông hiện hành, giao quyền chủ động cho các tổ khối chuyên môn xây dựng và thực hiện kế hoạch giáo dục theo định hướng phát triển năng lực học sinh thông qua phê duyệt của hiệu trưởng.</w:t>
      </w:r>
    </w:p>
    <w:p w14:paraId="51F16BD2" w14:textId="77777777" w:rsidR="0090358E" w:rsidRPr="00924260" w:rsidRDefault="0090358E" w:rsidP="00775FB4">
      <w:pPr>
        <w:pStyle w:val="NormalWeb"/>
        <w:shd w:val="clear" w:color="auto" w:fill="FFFFFF"/>
        <w:spacing w:before="0" w:beforeAutospacing="0" w:after="0" w:afterAutospacing="0" w:line="276" w:lineRule="auto"/>
        <w:ind w:firstLine="720"/>
        <w:jc w:val="both"/>
        <w:rPr>
          <w:sz w:val="28"/>
          <w:szCs w:val="28"/>
          <w:lang w:val="it-IT"/>
        </w:rPr>
      </w:pPr>
      <w:r w:rsidRPr="00924260">
        <w:rPr>
          <w:sz w:val="28"/>
          <w:szCs w:val="28"/>
          <w:lang w:val="it-IT"/>
        </w:rPr>
        <w:t xml:space="preserve">- Chỉ đạo giáo viên tiếp tục thực hiện lồng ghép các nội dung học tập và làm theo tư tưởng, đạo đức, phong cách Hồ Chí Minh theo Chỉ thị số 05-CT/TW của Bộ Chính trị, thực hiện giáo dục học sinh theo 5 điều Bác Hồ dạy (cụ thể hóa bằng những việc làm thiết thực như: yêu trường lớp, cha mẹ, bạn bè; lao động vệ sinh trường lớp, không gây mâu thuẫn chia rẽ, tôn trọng pháp luật; bảo vệ môi trường...); giáo dục Quốc phòng và An ninh; giáo dục An toàn giao thông; giáo dục về môi trường và các nội dung về Bác Hồ trong một số môn học và hoạt động giáo dục. </w:t>
      </w:r>
    </w:p>
    <w:p w14:paraId="35C24523" w14:textId="77777777" w:rsidR="0090358E" w:rsidRPr="00924260" w:rsidRDefault="0090358E" w:rsidP="00775FB4">
      <w:pPr>
        <w:pStyle w:val="Normal1"/>
        <w:shd w:val="clear" w:color="auto" w:fill="FFFFFF"/>
        <w:spacing w:before="0" w:beforeAutospacing="0" w:after="0" w:afterAutospacing="0" w:line="276" w:lineRule="auto"/>
        <w:ind w:firstLine="720"/>
        <w:jc w:val="both"/>
        <w:rPr>
          <w:sz w:val="28"/>
          <w:szCs w:val="28"/>
          <w:lang w:val="it-IT"/>
        </w:rPr>
      </w:pPr>
      <w:r w:rsidRPr="00924260">
        <w:rPr>
          <w:sz w:val="28"/>
          <w:szCs w:val="28"/>
          <w:lang w:val="it-IT"/>
        </w:rPr>
        <w:t>2. Phó Hiệu trưởng</w:t>
      </w:r>
    </w:p>
    <w:p w14:paraId="78E30E21" w14:textId="77777777" w:rsidR="0090358E" w:rsidRPr="00924260" w:rsidRDefault="0090358E" w:rsidP="00775FB4">
      <w:pPr>
        <w:pStyle w:val="NormalWeb"/>
        <w:shd w:val="clear" w:color="auto" w:fill="FFFFFF"/>
        <w:spacing w:before="0" w:beforeAutospacing="0" w:after="0" w:afterAutospacing="0" w:line="276" w:lineRule="auto"/>
        <w:ind w:firstLine="720"/>
        <w:jc w:val="both"/>
        <w:rPr>
          <w:sz w:val="28"/>
          <w:szCs w:val="28"/>
          <w:lang w:val="it-IT"/>
        </w:rPr>
      </w:pPr>
      <w:r w:rsidRPr="00924260">
        <w:rPr>
          <w:sz w:val="28"/>
          <w:szCs w:val="28"/>
          <w:lang w:val="it-IT"/>
        </w:rPr>
        <w:t xml:space="preserve">- Tham mưu cho Hiệu trưởng xây dựng kế hoạch thực hiện nhiệm vụ năm học; </w:t>
      </w:r>
    </w:p>
    <w:p w14:paraId="39A1ED97" w14:textId="77777777" w:rsidR="0090358E" w:rsidRPr="00924260" w:rsidRDefault="00F56D70" w:rsidP="00775FB4">
      <w:pPr>
        <w:pStyle w:val="NormalWeb"/>
        <w:shd w:val="clear" w:color="auto" w:fill="FFFFFF"/>
        <w:spacing w:before="0" w:beforeAutospacing="0" w:after="0" w:afterAutospacing="0" w:line="276" w:lineRule="auto"/>
        <w:ind w:firstLine="720"/>
        <w:jc w:val="both"/>
        <w:rPr>
          <w:sz w:val="28"/>
          <w:szCs w:val="28"/>
          <w:lang w:val="it-IT"/>
        </w:rPr>
      </w:pPr>
      <w:r w:rsidRPr="00924260">
        <w:rPr>
          <w:sz w:val="28"/>
          <w:szCs w:val="28"/>
          <w:lang w:val="it-IT"/>
        </w:rPr>
        <w:t>- C</w:t>
      </w:r>
      <w:r w:rsidR="0090358E" w:rsidRPr="00924260">
        <w:rPr>
          <w:sz w:val="28"/>
          <w:szCs w:val="28"/>
          <w:lang w:val="it-IT"/>
        </w:rPr>
        <w:t>hủ động xây dựng kế hoạch bồi dưỡng giáo viên đáp ứng yêu cầu trong tình hình mới.</w:t>
      </w:r>
    </w:p>
    <w:p w14:paraId="14249F63" w14:textId="77777777" w:rsidR="0090358E" w:rsidRPr="00924260" w:rsidRDefault="0090358E" w:rsidP="00775FB4">
      <w:pPr>
        <w:pStyle w:val="NormalWeb"/>
        <w:shd w:val="clear" w:color="auto" w:fill="FFFFFF"/>
        <w:spacing w:before="0" w:beforeAutospacing="0" w:after="0" w:afterAutospacing="0" w:line="276" w:lineRule="auto"/>
        <w:ind w:firstLine="720"/>
        <w:jc w:val="both"/>
        <w:rPr>
          <w:sz w:val="28"/>
          <w:szCs w:val="28"/>
          <w:lang w:val="it-IT"/>
        </w:rPr>
      </w:pPr>
      <w:r w:rsidRPr="00924260">
        <w:rPr>
          <w:sz w:val="28"/>
          <w:szCs w:val="28"/>
          <w:lang w:val="it-IT"/>
        </w:rPr>
        <w:t xml:space="preserve">- Chỉ đạo các tổ khối chuyên môn chủ động họp bàn rà soát chương trình, phân tích nhận xét bài dạy </w:t>
      </w:r>
      <w:r w:rsidR="00715142" w:rsidRPr="00924260">
        <w:rPr>
          <w:sz w:val="28"/>
          <w:szCs w:val="28"/>
          <w:lang w:val="it-IT"/>
        </w:rPr>
        <w:t xml:space="preserve">tinh giảm </w:t>
      </w:r>
      <w:r w:rsidRPr="00924260">
        <w:rPr>
          <w:sz w:val="28"/>
          <w:szCs w:val="28"/>
          <w:lang w:val="it-IT"/>
        </w:rPr>
        <w:t xml:space="preserve">nội dung lạc hậu, tinh giản các nội dung dạy học quá khó, vượt quá mức độ cần đạt về kiến thức, kỹ năng đưa vào cái mới, điều chỉnh nội dung dạy học một cách linh hoạt đảm bảo tính vừa sức, hợp lí, sau đó xây dựng phân phối chương trình phù hợp với tình hình thực tế, với đối tượng học </w:t>
      </w:r>
      <w:r w:rsidRPr="00924260">
        <w:rPr>
          <w:sz w:val="28"/>
          <w:szCs w:val="28"/>
          <w:lang w:val="it-IT"/>
        </w:rPr>
        <w:lastRenderedPageBreak/>
        <w:t>sinh, phù hợp thời gian và điều kiện dạy học của nhà trường nhằm đáp ứng yêu cầu, mục tiêu giáo dục tiểu học; Cùng đội ngũ khối trưởng các khối lớp thực hiện triển khai nội dung chuyên đề bồi dưỡng đã được họ</w:t>
      </w:r>
      <w:r w:rsidR="002C48C7" w:rsidRPr="00924260">
        <w:rPr>
          <w:sz w:val="28"/>
          <w:szCs w:val="28"/>
          <w:lang w:val="it-IT"/>
        </w:rPr>
        <w:t>c tập cho giáo viên toàn trường.</w:t>
      </w:r>
    </w:p>
    <w:p w14:paraId="5C035129" w14:textId="77777777" w:rsidR="0090358E" w:rsidRPr="00924260" w:rsidRDefault="0090358E" w:rsidP="00775FB4">
      <w:pPr>
        <w:pStyle w:val="NormalWeb"/>
        <w:shd w:val="clear" w:color="auto" w:fill="FFFFFF"/>
        <w:spacing w:before="0" w:beforeAutospacing="0" w:after="0" w:afterAutospacing="0" w:line="276" w:lineRule="auto"/>
        <w:ind w:firstLine="720"/>
        <w:jc w:val="both"/>
        <w:rPr>
          <w:sz w:val="28"/>
          <w:szCs w:val="28"/>
          <w:lang w:val="it-IT"/>
        </w:rPr>
      </w:pPr>
      <w:r w:rsidRPr="00924260">
        <w:rPr>
          <w:sz w:val="28"/>
          <w:szCs w:val="28"/>
          <w:lang w:val="it-IT"/>
        </w:rPr>
        <w:t xml:space="preserve">- Chỉ đạo giáo viên qua các buổi họp tổ khối chuyên môn cùng nghiên cứu nội dung chương trình sách giáo khoa mới, kịp thời phát hiện thuận lợi, khó khăn và đề xuất những biện pháp giải quyết khó khăn về chuyên môn, nghiệp vụ; Hướng dẫn giáo viên căn cứ </w:t>
      </w:r>
      <w:r w:rsidR="004F198A" w:rsidRPr="00924260">
        <w:rPr>
          <w:sz w:val="28"/>
          <w:szCs w:val="28"/>
          <w:lang w:val="it-IT"/>
        </w:rPr>
        <w:t>vào</w:t>
      </w:r>
      <w:r w:rsidRPr="00924260">
        <w:rPr>
          <w:sz w:val="28"/>
          <w:szCs w:val="28"/>
          <w:lang w:val="it-IT"/>
        </w:rPr>
        <w:t xml:space="preserve"> chuẩn kiến thức kỹ năng của mỗi bài, mỗi tiết để có những nhận xét đa dạng, không trùng lặp và căn cứ thực tế điểm mạnh, điểm yếu, điểm tiến bộ để có những nhận xét riêng biệt cho từng học sinh.</w:t>
      </w:r>
    </w:p>
    <w:p w14:paraId="064D7494" w14:textId="77777777" w:rsidR="0090358E" w:rsidRPr="00924260" w:rsidRDefault="0090358E" w:rsidP="00775FB4">
      <w:pPr>
        <w:pStyle w:val="NormalWeb"/>
        <w:shd w:val="clear" w:color="auto" w:fill="FFFFFF"/>
        <w:spacing w:before="0" w:beforeAutospacing="0" w:after="0" w:afterAutospacing="0" w:line="276" w:lineRule="auto"/>
        <w:ind w:firstLine="720"/>
        <w:jc w:val="both"/>
        <w:rPr>
          <w:sz w:val="28"/>
          <w:szCs w:val="28"/>
          <w:lang w:val="it-IT"/>
        </w:rPr>
      </w:pPr>
      <w:r w:rsidRPr="00924260">
        <w:rPr>
          <w:sz w:val="28"/>
          <w:szCs w:val="28"/>
          <w:lang w:val="it-IT"/>
        </w:rPr>
        <w:t>- Động viên giáo viên từng bước thực hiện đổi mới phương pháp dạy học, đổi mới cách tổ chức các hoạt động giáo dục sao cho nhẹ nhàng, tự nhiên, hiệu quả,... nhằm phát huy tính tích cực, chủ động sáng tạo và phát triển năng lực của học sinh theo hướng dẫn tại Công văn số 4612/BGDĐT-GDTrH ngày 03/10/2017</w:t>
      </w:r>
      <w:r w:rsidR="00831691" w:rsidRPr="00924260">
        <w:rPr>
          <w:sz w:val="28"/>
          <w:szCs w:val="28"/>
          <w:lang w:val="it-IT"/>
        </w:rPr>
        <w:t xml:space="preserve"> </w:t>
      </w:r>
      <w:r w:rsidRPr="00924260">
        <w:rPr>
          <w:sz w:val="28"/>
          <w:szCs w:val="28"/>
          <w:lang w:val="it-IT"/>
        </w:rPr>
        <w:t>của Bộ GDĐT.</w:t>
      </w:r>
    </w:p>
    <w:p w14:paraId="647E0DB5" w14:textId="2E049ACD" w:rsidR="0090358E" w:rsidRPr="00924260" w:rsidRDefault="0090358E" w:rsidP="00775FB4">
      <w:pPr>
        <w:pStyle w:val="NormalWeb"/>
        <w:shd w:val="clear" w:color="auto" w:fill="FFFFFF"/>
        <w:spacing w:before="0" w:beforeAutospacing="0" w:after="0" w:afterAutospacing="0" w:line="276" w:lineRule="auto"/>
        <w:ind w:firstLine="720"/>
        <w:jc w:val="both"/>
        <w:rPr>
          <w:i/>
          <w:sz w:val="28"/>
          <w:szCs w:val="28"/>
          <w:lang w:val="it-IT"/>
        </w:rPr>
      </w:pPr>
      <w:r w:rsidRPr="00924260">
        <w:rPr>
          <w:rStyle w:val="Emphasis"/>
          <w:bCs/>
          <w:i w:val="0"/>
          <w:sz w:val="28"/>
          <w:szCs w:val="28"/>
          <w:shd w:val="clear" w:color="auto" w:fill="FFFFFF"/>
          <w:lang w:val="it-IT"/>
        </w:rPr>
        <w:t>- Tổ chức tập huấn, bồi dưỡng cho đội ngũ giáo viên về đổi mới chương trình, sác</w:t>
      </w:r>
      <w:r w:rsidR="00B60011" w:rsidRPr="00924260">
        <w:rPr>
          <w:rStyle w:val="Emphasis"/>
          <w:bCs/>
          <w:i w:val="0"/>
          <w:sz w:val="28"/>
          <w:szCs w:val="28"/>
          <w:shd w:val="clear" w:color="auto" w:fill="FFFFFF"/>
          <w:lang w:val="it-IT"/>
        </w:rPr>
        <w:t>h giáo khoa giáo dục phổ thông</w:t>
      </w:r>
      <w:r w:rsidRPr="00924260">
        <w:rPr>
          <w:rStyle w:val="Emphasis"/>
          <w:bCs/>
          <w:i w:val="0"/>
          <w:sz w:val="28"/>
          <w:szCs w:val="28"/>
          <w:shd w:val="clear" w:color="auto" w:fill="FFFFFF"/>
          <w:lang w:val="it-IT"/>
        </w:rPr>
        <w:t>.</w:t>
      </w:r>
    </w:p>
    <w:p w14:paraId="52E0BE95" w14:textId="77777777" w:rsidR="00831691" w:rsidRPr="00924260" w:rsidRDefault="0090358E" w:rsidP="00775FB4">
      <w:pPr>
        <w:pStyle w:val="NormalWeb"/>
        <w:shd w:val="clear" w:color="auto" w:fill="FFFFFF"/>
        <w:spacing w:before="0" w:beforeAutospacing="0" w:after="0" w:afterAutospacing="0" w:line="276" w:lineRule="auto"/>
        <w:ind w:firstLine="720"/>
        <w:jc w:val="both"/>
        <w:rPr>
          <w:sz w:val="28"/>
          <w:szCs w:val="28"/>
          <w:lang w:val="it-IT"/>
        </w:rPr>
      </w:pPr>
      <w:r w:rsidRPr="00924260">
        <w:rPr>
          <w:sz w:val="28"/>
          <w:szCs w:val="28"/>
          <w:lang w:val="it-IT"/>
        </w:rPr>
        <w:t xml:space="preserve">3. Tổ </w:t>
      </w:r>
      <w:r w:rsidR="00DE54EF" w:rsidRPr="00924260">
        <w:rPr>
          <w:sz w:val="28"/>
          <w:szCs w:val="28"/>
          <w:lang w:val="it-IT"/>
        </w:rPr>
        <w:t xml:space="preserve">trưởng </w:t>
      </w:r>
      <w:r w:rsidR="00831691" w:rsidRPr="00924260">
        <w:rPr>
          <w:sz w:val="28"/>
          <w:szCs w:val="28"/>
          <w:lang w:val="it-IT"/>
        </w:rPr>
        <w:t>chuyên môn</w:t>
      </w:r>
    </w:p>
    <w:p w14:paraId="12FC2E34" w14:textId="77777777" w:rsidR="00B5766D" w:rsidRPr="00924260" w:rsidRDefault="00B5766D" w:rsidP="00775FB4">
      <w:pPr>
        <w:pStyle w:val="NormalWeb"/>
        <w:shd w:val="clear" w:color="auto" w:fill="FFFFFF"/>
        <w:spacing w:before="0" w:beforeAutospacing="0" w:after="0" w:afterAutospacing="0" w:line="276" w:lineRule="auto"/>
        <w:ind w:firstLine="720"/>
        <w:jc w:val="both"/>
        <w:rPr>
          <w:sz w:val="28"/>
          <w:szCs w:val="28"/>
          <w:lang w:val="it-IT"/>
        </w:rPr>
      </w:pPr>
      <w:r w:rsidRPr="00924260">
        <w:rPr>
          <w:sz w:val="28"/>
          <w:szCs w:val="28"/>
          <w:lang w:val="it-IT"/>
        </w:rPr>
        <w:t>- Thực hiện đầy đủ quyền hạn, trách nhiệm quản lý nhà trường theo quy định tại Điều lệ trường Tiểu học;</w:t>
      </w:r>
    </w:p>
    <w:p w14:paraId="6F852CB9" w14:textId="77777777" w:rsidR="00B5766D" w:rsidRPr="00924260" w:rsidRDefault="00B5766D" w:rsidP="00775FB4">
      <w:pPr>
        <w:shd w:val="clear" w:color="auto" w:fill="FFFFFF"/>
        <w:spacing w:line="276" w:lineRule="auto"/>
        <w:ind w:firstLine="720"/>
        <w:jc w:val="both"/>
        <w:rPr>
          <w:rFonts w:ascii="Times New Roman" w:hAnsi="Times New Roman"/>
          <w:lang w:val="it-IT"/>
        </w:rPr>
      </w:pPr>
      <w:r w:rsidRPr="00924260">
        <w:rPr>
          <w:rFonts w:ascii="Times New Roman" w:hAnsi="Times New Roman"/>
          <w:lang w:val="it-IT"/>
        </w:rPr>
        <w:t>- Cùng với Phó hiệu trưởng, giáo viên xây dựng kế hoạch dạy</w:t>
      </w:r>
      <w:r w:rsidR="006072D9" w:rsidRPr="00924260">
        <w:rPr>
          <w:rFonts w:ascii="Times New Roman" w:hAnsi="Times New Roman"/>
          <w:lang w:val="it-IT"/>
        </w:rPr>
        <w:t xml:space="preserve"> học</w:t>
      </w:r>
      <w:r w:rsidRPr="00924260">
        <w:rPr>
          <w:rFonts w:ascii="Times New Roman" w:hAnsi="Times New Roman"/>
          <w:lang w:val="it-IT"/>
        </w:rPr>
        <w:t xml:space="preserve"> từng khối, lớp, từng tuần và cả năm học;</w:t>
      </w:r>
    </w:p>
    <w:p w14:paraId="63119902" w14:textId="77777777" w:rsidR="00B5766D" w:rsidRPr="00924260" w:rsidRDefault="00B5766D" w:rsidP="00775FB4">
      <w:pPr>
        <w:shd w:val="clear" w:color="auto" w:fill="FFFFFF"/>
        <w:spacing w:line="276" w:lineRule="auto"/>
        <w:ind w:firstLine="720"/>
        <w:jc w:val="both"/>
        <w:rPr>
          <w:rFonts w:ascii="Times New Roman" w:hAnsi="Times New Roman"/>
          <w:lang w:val="it-IT"/>
        </w:rPr>
      </w:pPr>
      <w:r w:rsidRPr="00924260">
        <w:rPr>
          <w:rFonts w:ascii="Times New Roman" w:hAnsi="Times New Roman"/>
          <w:lang w:val="it-IT"/>
        </w:rPr>
        <w:t>- Phối hợp với TPT Đội, giáo viên, cán bộ thư viện xây dựng các nội dung, hình thức tổ chức hoạt động trải nghiệm sáng tạo theo khối, tổ.</w:t>
      </w:r>
    </w:p>
    <w:p w14:paraId="3527DFD5" w14:textId="77777777" w:rsidR="00B5766D" w:rsidRPr="00924260" w:rsidRDefault="00B5766D" w:rsidP="00775FB4">
      <w:pPr>
        <w:pStyle w:val="NormalWeb"/>
        <w:shd w:val="clear" w:color="auto" w:fill="FFFFFF"/>
        <w:spacing w:before="0" w:beforeAutospacing="0" w:after="0" w:afterAutospacing="0" w:line="276" w:lineRule="auto"/>
        <w:ind w:firstLine="720"/>
        <w:jc w:val="both"/>
        <w:rPr>
          <w:sz w:val="28"/>
          <w:szCs w:val="28"/>
          <w:lang w:val="it-IT"/>
        </w:rPr>
      </w:pPr>
      <w:r w:rsidRPr="00924260">
        <w:rPr>
          <w:sz w:val="28"/>
          <w:szCs w:val="28"/>
          <w:lang w:val="it-IT"/>
        </w:rPr>
        <w:t>- Xây dựng thực hiện kế hoạch giáo dục theo định hướng phát triển năng lực học sinh thông qua phê duyệt của hiệu trưởng, chỉ đạo giáo viên trong tổ thực hiện tốt các hoạt động giáo dục đã đề ra, hoàn thành nhiệm vụ được giao</w:t>
      </w:r>
    </w:p>
    <w:p w14:paraId="55C2BCC1" w14:textId="77777777" w:rsidR="00B5766D" w:rsidRPr="00924260" w:rsidRDefault="00B5766D" w:rsidP="00775FB4">
      <w:pPr>
        <w:pStyle w:val="NormalWeb"/>
        <w:shd w:val="clear" w:color="auto" w:fill="FFFFFF"/>
        <w:spacing w:before="0" w:beforeAutospacing="0" w:after="0" w:afterAutospacing="0" w:line="276" w:lineRule="auto"/>
        <w:ind w:firstLine="720"/>
        <w:jc w:val="both"/>
        <w:rPr>
          <w:sz w:val="28"/>
          <w:szCs w:val="28"/>
          <w:lang w:val="it-IT"/>
        </w:rPr>
      </w:pPr>
      <w:r w:rsidRPr="00924260">
        <w:rPr>
          <w:sz w:val="28"/>
          <w:szCs w:val="28"/>
          <w:lang w:val="it-IT"/>
        </w:rPr>
        <w:t xml:space="preserve">- Trực tiếp chỉ đạo các buổi sinh hoạt chuyên môn theo quy định; Phân công nhiệm vụ cho các thành viên trong tổ. </w:t>
      </w:r>
      <w:r w:rsidRPr="00924260">
        <w:rPr>
          <w:sz w:val="28"/>
          <w:szCs w:val="28"/>
          <w:shd w:val="clear" w:color="auto" w:fill="FFFFFF"/>
          <w:lang w:val="it-IT"/>
        </w:rPr>
        <w:t>Tổ chức trao đổi, chia sẻ kinh nghiệm về đổi mới phương pháp dạy học theo hướng phát huy phẩm chất, năng lực của học sinh thông qua việc họp khối chuyên môn bàn phương pháp giảng dạy và các hình thức tổ chức lớp học cụ thể trên bài giảng, phân công giáo viên giảng dạy trên cơ sở xây dựng của tổ khối để cả khối cùng dự giờ sau đó tổ chức rút kinh nghiệm cho việc thực hiện giảng dạy của tất cả giáo viên trong khối đạt hiệu quả cao.</w:t>
      </w:r>
    </w:p>
    <w:p w14:paraId="2AD011CE" w14:textId="77777777" w:rsidR="00B5766D" w:rsidRPr="00924260" w:rsidRDefault="00B5766D" w:rsidP="00775FB4">
      <w:pPr>
        <w:pStyle w:val="NormalWeb"/>
        <w:shd w:val="clear" w:color="auto" w:fill="FFFFFF"/>
        <w:spacing w:before="0" w:beforeAutospacing="0" w:after="0" w:afterAutospacing="0" w:line="276" w:lineRule="auto"/>
        <w:ind w:firstLine="720"/>
        <w:jc w:val="both"/>
        <w:rPr>
          <w:sz w:val="28"/>
          <w:szCs w:val="28"/>
          <w:shd w:val="clear" w:color="auto" w:fill="FFFFFF"/>
          <w:lang w:val="it-IT"/>
        </w:rPr>
      </w:pPr>
      <w:r w:rsidRPr="00924260">
        <w:rPr>
          <w:sz w:val="28"/>
          <w:szCs w:val="28"/>
          <w:shd w:val="clear" w:color="auto" w:fill="FFFFFF"/>
          <w:lang w:val="it-IT"/>
        </w:rPr>
        <w:t> - Chủ động xây dựng, hoàn thiện các tiết dạy, bài dạy, chủ đề áp dụng các phương pháp dạy học để tất cả các tiết dạy có thể áp dụng, phải được giáo viên thực hiện vận dụng nghiêm túc.</w:t>
      </w:r>
    </w:p>
    <w:p w14:paraId="0B47CF93" w14:textId="77777777" w:rsidR="00B5766D" w:rsidRPr="00924260" w:rsidRDefault="00B5766D" w:rsidP="00775FB4">
      <w:pPr>
        <w:shd w:val="clear" w:color="auto" w:fill="FFFFFF"/>
        <w:spacing w:line="276" w:lineRule="auto"/>
        <w:ind w:firstLine="720"/>
        <w:jc w:val="both"/>
        <w:rPr>
          <w:rFonts w:ascii="Times New Roman" w:hAnsi="Times New Roman"/>
          <w:lang w:val="it-IT"/>
        </w:rPr>
      </w:pPr>
      <w:r w:rsidRPr="00924260">
        <w:rPr>
          <w:rFonts w:ascii="Times New Roman" w:hAnsi="Times New Roman"/>
          <w:lang w:val="it-IT"/>
        </w:rPr>
        <w:t>- Theo dõi hoạt động chuyên môn của tổ, từng tổ viên; Dự giờ các giáo viên trong tổ; Chịu trách nhiệm đánh giá tổ viên theo chuẩn Nghề nghiệp theo quy định;</w:t>
      </w:r>
    </w:p>
    <w:p w14:paraId="5CF2F5AB" w14:textId="77777777" w:rsidR="00B5766D" w:rsidRPr="00924260" w:rsidRDefault="00B5766D" w:rsidP="00775FB4">
      <w:pPr>
        <w:shd w:val="clear" w:color="auto" w:fill="FFFFFF"/>
        <w:spacing w:line="276" w:lineRule="auto"/>
        <w:ind w:firstLine="720"/>
        <w:jc w:val="both"/>
        <w:rPr>
          <w:rFonts w:ascii="Times New Roman" w:hAnsi="Times New Roman"/>
          <w:lang w:val="it-IT"/>
        </w:rPr>
      </w:pPr>
      <w:r w:rsidRPr="00924260">
        <w:rPr>
          <w:rFonts w:ascii="Times New Roman" w:hAnsi="Times New Roman"/>
          <w:lang w:val="it-IT"/>
        </w:rPr>
        <w:lastRenderedPageBreak/>
        <w:t>- Báo cáo kết quả thực hiện nhiệm vụ của tổ chuyên môn cho hiệu trưởng; Đề xuất các nội dung liên quan đến quá trình thực hiện nhiệm vụ của GV cho hiệu trưởng.</w:t>
      </w:r>
    </w:p>
    <w:p w14:paraId="6FC794F5" w14:textId="77777777" w:rsidR="00DE54EF" w:rsidRPr="00924260" w:rsidRDefault="00DE54EF" w:rsidP="00775FB4">
      <w:pPr>
        <w:shd w:val="clear" w:color="auto" w:fill="FFFFFF"/>
        <w:spacing w:line="276" w:lineRule="auto"/>
        <w:ind w:firstLine="720"/>
        <w:jc w:val="both"/>
        <w:rPr>
          <w:rFonts w:ascii="Times New Roman" w:hAnsi="Times New Roman"/>
          <w:lang w:val="it-IT"/>
        </w:rPr>
      </w:pPr>
      <w:r w:rsidRPr="00924260">
        <w:rPr>
          <w:rFonts w:ascii="Times New Roman" w:hAnsi="Times New Roman"/>
          <w:lang w:val="it-IT"/>
        </w:rPr>
        <w:t xml:space="preserve">4. Tổng phụ trách Đội </w:t>
      </w:r>
    </w:p>
    <w:p w14:paraId="56AA7429" w14:textId="77777777" w:rsidR="00DE54EF" w:rsidRPr="00924260" w:rsidRDefault="00DE54EF" w:rsidP="00775FB4">
      <w:pPr>
        <w:shd w:val="clear" w:color="auto" w:fill="FFFFFF"/>
        <w:spacing w:line="276" w:lineRule="auto"/>
        <w:ind w:firstLine="720"/>
        <w:jc w:val="both"/>
        <w:rPr>
          <w:rFonts w:ascii="Times New Roman" w:hAnsi="Times New Roman"/>
          <w:lang w:val="it-IT"/>
        </w:rPr>
      </w:pPr>
      <w:r w:rsidRPr="00924260">
        <w:rPr>
          <w:rFonts w:ascii="Times New Roman" w:hAnsi="Times New Roman"/>
          <w:lang w:val="it-IT"/>
        </w:rPr>
        <w:t>- Cùng với các tổ chuyên môn, thư viện tham mưu kế hoạch và tổ chức các hoạt động ngoài giờ lên lớp, hoạt động trải nghiệm cấp trường.</w:t>
      </w:r>
    </w:p>
    <w:p w14:paraId="64373E28" w14:textId="77777777" w:rsidR="00DE54EF" w:rsidRPr="00924260" w:rsidRDefault="00DE54EF" w:rsidP="00775FB4">
      <w:pPr>
        <w:shd w:val="clear" w:color="auto" w:fill="FFFFFF"/>
        <w:spacing w:line="276" w:lineRule="auto"/>
        <w:ind w:firstLine="720"/>
        <w:jc w:val="both"/>
        <w:rPr>
          <w:rFonts w:ascii="Times New Roman" w:hAnsi="Times New Roman"/>
          <w:lang w:val="it-IT"/>
        </w:rPr>
      </w:pPr>
      <w:r w:rsidRPr="00924260">
        <w:rPr>
          <w:rFonts w:ascii="Times New Roman" w:hAnsi="Times New Roman"/>
          <w:lang w:val="it-IT"/>
        </w:rPr>
        <w:t>- Phối hợp với các tổ chuyên môn, giáo viên bộ môn, cán bộ phục vụ tổ chức tất cả các hoạt động trải nghiệm cấp trường.</w:t>
      </w:r>
    </w:p>
    <w:p w14:paraId="365868A3" w14:textId="0CF2A0D3" w:rsidR="00DE54EF" w:rsidRPr="00924260" w:rsidRDefault="00DE54EF" w:rsidP="00775FB4">
      <w:pPr>
        <w:shd w:val="clear" w:color="auto" w:fill="FFFFFF"/>
        <w:spacing w:line="276" w:lineRule="auto"/>
        <w:ind w:firstLine="720"/>
        <w:jc w:val="both"/>
        <w:rPr>
          <w:rFonts w:ascii="Times New Roman" w:hAnsi="Times New Roman"/>
          <w:lang w:val="it-IT"/>
        </w:rPr>
      </w:pPr>
      <w:r w:rsidRPr="00924260">
        <w:rPr>
          <w:rFonts w:ascii="Times New Roman" w:hAnsi="Times New Roman"/>
          <w:lang w:val="it-IT"/>
        </w:rPr>
        <w:t xml:space="preserve">- Thành lập các ban của </w:t>
      </w:r>
      <w:r w:rsidR="00351D0A" w:rsidRPr="00924260">
        <w:rPr>
          <w:rFonts w:ascii="Times New Roman" w:hAnsi="Times New Roman"/>
          <w:lang w:val="it-IT"/>
        </w:rPr>
        <w:t>L</w:t>
      </w:r>
      <w:r w:rsidRPr="00924260">
        <w:rPr>
          <w:rFonts w:ascii="Times New Roman" w:hAnsi="Times New Roman"/>
          <w:lang w:val="it-IT"/>
        </w:rPr>
        <w:t xml:space="preserve">iên đội để thức đẩy mọi hoạt động của nhà trường. Xây dựng tiêu chí thi đua của Liên đội.  </w:t>
      </w:r>
    </w:p>
    <w:p w14:paraId="78B30276" w14:textId="77777777" w:rsidR="00DE54EF" w:rsidRPr="00924260" w:rsidRDefault="00DE54EF" w:rsidP="00775FB4">
      <w:pPr>
        <w:shd w:val="clear" w:color="auto" w:fill="FFFFFF"/>
        <w:spacing w:line="276" w:lineRule="auto"/>
        <w:ind w:firstLine="720"/>
        <w:jc w:val="both"/>
        <w:rPr>
          <w:rFonts w:ascii="Times New Roman" w:hAnsi="Times New Roman"/>
          <w:lang w:val="it-IT"/>
        </w:rPr>
      </w:pPr>
      <w:r w:rsidRPr="00924260">
        <w:rPr>
          <w:rFonts w:ascii="Times New Roman" w:hAnsi="Times New Roman"/>
          <w:lang w:val="it-IT"/>
        </w:rPr>
        <w:t xml:space="preserve">- Xây dựng kế hoạch hoạt động liên đội, Tổ chức kiểm tra đáng giá hoạt động của các chi đội, các sao nhi đồng; Tổ chức kết nạp đội </w:t>
      </w:r>
      <w:r w:rsidR="00C04665" w:rsidRPr="00924260">
        <w:rPr>
          <w:rFonts w:ascii="Times New Roman" w:hAnsi="Times New Roman"/>
          <w:lang w:val="it-IT"/>
        </w:rPr>
        <w:t>viên.</w:t>
      </w:r>
    </w:p>
    <w:p w14:paraId="0672737D" w14:textId="77777777" w:rsidR="00DE54EF" w:rsidRPr="00924260" w:rsidRDefault="00DE54EF" w:rsidP="00775FB4">
      <w:pPr>
        <w:shd w:val="clear" w:color="auto" w:fill="FFFFFF"/>
        <w:spacing w:line="276" w:lineRule="auto"/>
        <w:ind w:firstLine="720"/>
        <w:jc w:val="both"/>
        <w:rPr>
          <w:rFonts w:ascii="Times New Roman" w:hAnsi="Times New Roman"/>
          <w:lang w:val="it-IT"/>
        </w:rPr>
      </w:pPr>
      <w:r w:rsidRPr="00924260">
        <w:rPr>
          <w:rFonts w:ascii="Times New Roman" w:hAnsi="Times New Roman"/>
          <w:lang w:val="it-IT"/>
        </w:rPr>
        <w:t>- Bàn giao học sinh về nghỉ hè cho hội đồng đội phường quản lý.</w:t>
      </w:r>
    </w:p>
    <w:p w14:paraId="6FC53762" w14:textId="77777777" w:rsidR="00F732EF" w:rsidRPr="00924260" w:rsidRDefault="00F732EF" w:rsidP="00775FB4">
      <w:pPr>
        <w:shd w:val="clear" w:color="auto" w:fill="FFFFFF"/>
        <w:spacing w:line="276" w:lineRule="auto"/>
        <w:ind w:firstLine="720"/>
        <w:jc w:val="both"/>
        <w:rPr>
          <w:rFonts w:ascii="Times New Roman" w:hAnsi="Times New Roman"/>
          <w:lang w:val="it-IT"/>
        </w:rPr>
      </w:pPr>
      <w:r w:rsidRPr="00924260">
        <w:rPr>
          <w:rFonts w:ascii="Times New Roman" w:hAnsi="Times New Roman"/>
          <w:lang w:val="it-IT"/>
        </w:rPr>
        <w:t>Thực hiện một số công việc khác khi BGH phân công.</w:t>
      </w:r>
    </w:p>
    <w:p w14:paraId="7BEA948C" w14:textId="77777777" w:rsidR="00C04665" w:rsidRPr="00924260" w:rsidRDefault="00DE54EF" w:rsidP="00775FB4">
      <w:pPr>
        <w:pStyle w:val="NormalWeb"/>
        <w:shd w:val="clear" w:color="auto" w:fill="FFFFFF"/>
        <w:spacing w:before="0" w:beforeAutospacing="0" w:after="0" w:afterAutospacing="0" w:line="276" w:lineRule="auto"/>
        <w:ind w:firstLine="720"/>
        <w:jc w:val="both"/>
        <w:rPr>
          <w:sz w:val="28"/>
          <w:szCs w:val="28"/>
          <w:lang w:val="it-IT"/>
        </w:rPr>
      </w:pPr>
      <w:r w:rsidRPr="00924260">
        <w:rPr>
          <w:sz w:val="28"/>
          <w:szCs w:val="28"/>
          <w:shd w:val="clear" w:color="auto" w:fill="FFFFFF"/>
          <w:lang w:val="it-IT"/>
        </w:rPr>
        <w:t>5</w:t>
      </w:r>
      <w:r w:rsidR="004707BE" w:rsidRPr="00924260">
        <w:rPr>
          <w:sz w:val="28"/>
          <w:szCs w:val="28"/>
          <w:shd w:val="clear" w:color="auto" w:fill="FFFFFF"/>
          <w:lang w:val="it-IT"/>
        </w:rPr>
        <w:t>.</w:t>
      </w:r>
      <w:r w:rsidRPr="00924260">
        <w:rPr>
          <w:sz w:val="28"/>
          <w:szCs w:val="28"/>
          <w:shd w:val="clear" w:color="auto" w:fill="FFFFFF"/>
          <w:lang w:val="it-IT"/>
        </w:rPr>
        <w:t xml:space="preserve"> </w:t>
      </w:r>
      <w:r w:rsidR="0090358E" w:rsidRPr="00924260">
        <w:rPr>
          <w:sz w:val="28"/>
          <w:szCs w:val="28"/>
          <w:lang w:val="it-IT"/>
        </w:rPr>
        <w:t>Giáo viên</w:t>
      </w:r>
      <w:r w:rsidR="00B5766D" w:rsidRPr="00924260">
        <w:rPr>
          <w:sz w:val="28"/>
          <w:szCs w:val="28"/>
          <w:lang w:val="it-IT"/>
        </w:rPr>
        <w:t xml:space="preserve"> chủ nhiệm</w:t>
      </w:r>
    </w:p>
    <w:p w14:paraId="7151B911" w14:textId="77777777" w:rsidR="00C04665" w:rsidRPr="00924260" w:rsidRDefault="00B5766D" w:rsidP="00775FB4">
      <w:pPr>
        <w:pStyle w:val="NormalWeb"/>
        <w:shd w:val="clear" w:color="auto" w:fill="FFFFFF"/>
        <w:spacing w:before="0" w:beforeAutospacing="0" w:after="0" w:afterAutospacing="0" w:line="276" w:lineRule="auto"/>
        <w:ind w:firstLine="720"/>
        <w:jc w:val="both"/>
        <w:rPr>
          <w:sz w:val="28"/>
          <w:szCs w:val="28"/>
          <w:lang w:val="it-IT"/>
        </w:rPr>
      </w:pPr>
      <w:r w:rsidRPr="00924260">
        <w:rPr>
          <w:sz w:val="28"/>
          <w:szCs w:val="28"/>
          <w:lang w:val="it-IT"/>
        </w:rPr>
        <w:t xml:space="preserve">- Chịu trách nhiệm giảng dạy theo sự phân công của Hiệu trưởng. </w:t>
      </w:r>
    </w:p>
    <w:p w14:paraId="6735A4E7" w14:textId="77777777" w:rsidR="00B5766D" w:rsidRPr="00924260" w:rsidRDefault="00B5766D" w:rsidP="00775FB4">
      <w:pPr>
        <w:pStyle w:val="NormalWeb"/>
        <w:shd w:val="clear" w:color="auto" w:fill="FFFFFF"/>
        <w:spacing w:before="0" w:beforeAutospacing="0" w:after="0" w:afterAutospacing="0" w:line="276" w:lineRule="auto"/>
        <w:ind w:firstLine="720"/>
        <w:jc w:val="both"/>
        <w:rPr>
          <w:sz w:val="28"/>
          <w:szCs w:val="28"/>
          <w:shd w:val="clear" w:color="auto" w:fill="FFFFFF"/>
          <w:lang w:val="it-IT"/>
        </w:rPr>
      </w:pPr>
      <w:r w:rsidRPr="00924260">
        <w:rPr>
          <w:sz w:val="28"/>
          <w:szCs w:val="28"/>
          <w:lang w:val="it-IT"/>
        </w:rPr>
        <w:t>- Cùng với Phó hiệu trưởng, tổ chuyên môn xây dựng kế hoạch dạy từng khối, lớp, từng tuần và cả năm học;</w:t>
      </w:r>
    </w:p>
    <w:p w14:paraId="10042922" w14:textId="77777777" w:rsidR="00B5766D" w:rsidRPr="00924260" w:rsidRDefault="00B5766D" w:rsidP="00775FB4">
      <w:pPr>
        <w:shd w:val="clear" w:color="auto" w:fill="FFFFFF"/>
        <w:spacing w:line="276" w:lineRule="auto"/>
        <w:ind w:firstLine="720"/>
        <w:jc w:val="both"/>
        <w:rPr>
          <w:rFonts w:ascii="Times New Roman" w:hAnsi="Times New Roman"/>
          <w:lang w:val="it-IT"/>
        </w:rPr>
      </w:pPr>
      <w:r w:rsidRPr="00924260">
        <w:rPr>
          <w:rFonts w:ascii="Times New Roman" w:hAnsi="Times New Roman"/>
          <w:lang w:val="it-IT"/>
        </w:rPr>
        <w:t xml:space="preserve">- Thực hiện nghiêm túc nội quy chế chuyên môn. </w:t>
      </w:r>
    </w:p>
    <w:p w14:paraId="0AAAB075" w14:textId="77777777" w:rsidR="00B5766D" w:rsidRPr="00924260" w:rsidRDefault="00B5766D" w:rsidP="00775FB4">
      <w:pPr>
        <w:shd w:val="clear" w:color="auto" w:fill="FFFFFF"/>
        <w:spacing w:line="276" w:lineRule="auto"/>
        <w:ind w:firstLine="720"/>
        <w:jc w:val="both"/>
        <w:rPr>
          <w:rFonts w:ascii="Times New Roman" w:hAnsi="Times New Roman"/>
          <w:lang w:val="it-IT"/>
        </w:rPr>
      </w:pPr>
      <w:r w:rsidRPr="00924260">
        <w:rPr>
          <w:rFonts w:ascii="Times New Roman" w:hAnsi="Times New Roman"/>
          <w:lang w:val="it-IT"/>
        </w:rPr>
        <w:t xml:space="preserve">- Chịu trách nhiệm chất lượng của lớp, môn giảng dạy. </w:t>
      </w:r>
    </w:p>
    <w:p w14:paraId="51402755" w14:textId="77777777" w:rsidR="00B5766D" w:rsidRPr="00924260" w:rsidRDefault="00B5766D" w:rsidP="00775FB4">
      <w:pPr>
        <w:shd w:val="clear" w:color="auto" w:fill="FFFFFF"/>
        <w:spacing w:line="276" w:lineRule="auto"/>
        <w:ind w:firstLine="720"/>
        <w:jc w:val="both"/>
        <w:rPr>
          <w:rFonts w:ascii="Times New Roman" w:hAnsi="Times New Roman"/>
          <w:lang w:val="it-IT"/>
        </w:rPr>
      </w:pPr>
      <w:r w:rsidRPr="00924260">
        <w:rPr>
          <w:rFonts w:ascii="Times New Roman" w:hAnsi="Times New Roman"/>
          <w:lang w:val="it-IT"/>
        </w:rPr>
        <w:t xml:space="preserve">- Kết hợp với nhà trường, liên đội tham gia xây dựng các nội dung hoạt động giáo dục, hoạt động trải nghiệm sáng tạo, tổ chức các hoạt động ngoài giờ </w:t>
      </w:r>
      <w:r w:rsidR="00C04665" w:rsidRPr="00924260">
        <w:rPr>
          <w:rFonts w:ascii="Times New Roman" w:hAnsi="Times New Roman"/>
          <w:lang w:val="it-IT"/>
        </w:rPr>
        <w:t xml:space="preserve">lên. </w:t>
      </w:r>
    </w:p>
    <w:p w14:paraId="2531D5E0" w14:textId="131AC546" w:rsidR="00B5766D" w:rsidRPr="00924260" w:rsidRDefault="00B5766D" w:rsidP="00775FB4">
      <w:pPr>
        <w:pStyle w:val="NormalWeb"/>
        <w:shd w:val="clear" w:color="auto" w:fill="FFFFFF"/>
        <w:spacing w:before="0" w:beforeAutospacing="0" w:after="0" w:afterAutospacing="0" w:line="276" w:lineRule="auto"/>
        <w:ind w:firstLine="720"/>
        <w:jc w:val="both"/>
        <w:rPr>
          <w:sz w:val="28"/>
          <w:szCs w:val="28"/>
          <w:lang w:val="it-IT"/>
        </w:rPr>
      </w:pPr>
      <w:r w:rsidRPr="00924260">
        <w:rPr>
          <w:sz w:val="28"/>
          <w:szCs w:val="28"/>
          <w:lang w:val="it-IT"/>
        </w:rPr>
        <w:t>- Thực hiện nghiêm túc kế hoạch giảng dạy của nhà trường. Chủ động, linh hoạt vận dụng các phương pháp, hình thức tổ chức dạy học phù hợp với đặc điểm của học sinh lớp mình phụ trách sao cho giờ dạy diễn ra nhẹ nhàng, tự nhiên, hiệu quả, nhằm phát huy tính tích cực, tự giác của học sinh. Cùng với tổ chuyên môn nghiên cứu nội dung chương trình sách giáo khoa mới, kịp thời phát hiện những thuận lợi, khó khăn và đề xuất những biện pháp giải quyết khó khăn về chuyên môn, nghiệp vụ. Chú ý căn cứ trên chuẩn kiến thức, kĩ năng của từng bài, từng tiết dạy để có những nhận xét đa dạng</w:t>
      </w:r>
      <w:r w:rsidR="0013150E" w:rsidRPr="00924260">
        <w:rPr>
          <w:sz w:val="28"/>
          <w:szCs w:val="28"/>
          <w:lang w:val="it-IT"/>
        </w:rPr>
        <w:t>, không</w:t>
      </w:r>
      <w:r w:rsidRPr="00924260">
        <w:rPr>
          <w:sz w:val="28"/>
          <w:szCs w:val="28"/>
          <w:lang w:val="it-IT"/>
        </w:rPr>
        <w:t xml:space="preserve"> trùng lặp, riêng biệt cho từng học sinh. Tăng cường khen ngợi, động viên học sinh khi có những tiến bộ dù là rất nhỏ để các em luôn thấy mình được quan tâm, ý thức hơn trong học tập. Đặc biệt, giáo viên phát huy tinh thần tự học, sáng tạo, nghiên cứu tài </w:t>
      </w:r>
      <w:r w:rsidR="002C48C7" w:rsidRPr="00924260">
        <w:rPr>
          <w:sz w:val="28"/>
          <w:szCs w:val="28"/>
          <w:lang w:val="it-IT"/>
        </w:rPr>
        <w:t>l</w:t>
      </w:r>
      <w:r w:rsidRPr="00924260">
        <w:rPr>
          <w:sz w:val="28"/>
          <w:szCs w:val="28"/>
          <w:lang w:val="it-IT"/>
        </w:rPr>
        <w:t xml:space="preserve">iệu, chia sẻ, đúc rút kinh nghiệm từ bạn đồng nghiệp, từ các Hội thảo chuyên đề về chương trình GDPT 2018 để thực hiện tốt chương trình dạy học theo chương trình GDPT </w:t>
      </w:r>
      <w:r w:rsidR="002C48C7" w:rsidRPr="00924260">
        <w:rPr>
          <w:sz w:val="28"/>
          <w:szCs w:val="28"/>
          <w:lang w:val="it-IT"/>
        </w:rPr>
        <w:t>2018; bám sát vào Thông tư số 27/2020/TT-BGD ĐT của Bộ</w:t>
      </w:r>
      <w:r w:rsidRPr="00924260">
        <w:rPr>
          <w:sz w:val="28"/>
          <w:szCs w:val="28"/>
          <w:lang w:val="it-IT"/>
        </w:rPr>
        <w:t xml:space="preserve"> giáo dục và Đào tạo về quy định đánh giá học sinh tiểu học.</w:t>
      </w:r>
    </w:p>
    <w:p w14:paraId="03E6BEBB" w14:textId="77777777" w:rsidR="00B5766D" w:rsidRPr="00924260" w:rsidRDefault="00B5766D" w:rsidP="00775FB4">
      <w:pPr>
        <w:shd w:val="clear" w:color="auto" w:fill="FFFFFF"/>
        <w:spacing w:line="276" w:lineRule="auto"/>
        <w:ind w:firstLine="720"/>
        <w:jc w:val="both"/>
        <w:rPr>
          <w:rFonts w:ascii="Times New Roman" w:hAnsi="Times New Roman"/>
          <w:lang w:val="it-IT"/>
        </w:rPr>
      </w:pPr>
      <w:r w:rsidRPr="00924260">
        <w:rPr>
          <w:rFonts w:ascii="Times New Roman" w:hAnsi="Times New Roman"/>
          <w:lang w:val="it-IT"/>
        </w:rPr>
        <w:lastRenderedPageBreak/>
        <w:t>- Tích cực tự trau dồi chuyên môn, nghiệp vụ, tích cực học tập, nghiên cứu CTGDPT 2018, vận dụng hiệu quả trong giảng dạy và giáo dục học sinh; Làm tốt công tác tự học, tự bồi dưỡng và tích cực ứng dụng CNTT vào tổ chức dạy học</w:t>
      </w:r>
    </w:p>
    <w:p w14:paraId="462FC2EE" w14:textId="77777777" w:rsidR="00B5766D" w:rsidRPr="00924260" w:rsidRDefault="00B5766D" w:rsidP="00775FB4">
      <w:pPr>
        <w:shd w:val="clear" w:color="auto" w:fill="FFFFFF"/>
        <w:spacing w:line="276" w:lineRule="auto"/>
        <w:ind w:firstLine="720"/>
        <w:jc w:val="both"/>
        <w:rPr>
          <w:rFonts w:ascii="Times New Roman" w:hAnsi="Times New Roman"/>
          <w:lang w:val="it-IT"/>
        </w:rPr>
      </w:pPr>
      <w:r w:rsidRPr="00924260">
        <w:rPr>
          <w:rFonts w:ascii="Times New Roman" w:hAnsi="Times New Roman"/>
          <w:lang w:val="it-IT"/>
        </w:rPr>
        <w:t xml:space="preserve">- Tham gia đầy đủ các buổi chuyên đề do các cấp tổ chức. </w:t>
      </w:r>
    </w:p>
    <w:p w14:paraId="31560ABD" w14:textId="77777777" w:rsidR="00B5766D" w:rsidRPr="00924260" w:rsidRDefault="00B5766D" w:rsidP="00775FB4">
      <w:pPr>
        <w:shd w:val="clear" w:color="auto" w:fill="FFFFFF"/>
        <w:spacing w:line="276" w:lineRule="auto"/>
        <w:ind w:firstLine="720"/>
        <w:jc w:val="both"/>
        <w:rPr>
          <w:rFonts w:ascii="Times New Roman" w:hAnsi="Times New Roman"/>
          <w:lang w:val="it-IT"/>
        </w:rPr>
      </w:pPr>
      <w:r w:rsidRPr="00924260">
        <w:rPr>
          <w:rFonts w:ascii="Times New Roman" w:hAnsi="Times New Roman"/>
          <w:lang w:val="it-IT"/>
        </w:rPr>
        <w:t>- Làm đồ dùng dạy học</w:t>
      </w:r>
    </w:p>
    <w:p w14:paraId="4CE6CC2D" w14:textId="1FFB706E" w:rsidR="00F732EF" w:rsidRPr="00924260" w:rsidRDefault="004118EC" w:rsidP="00775FB4">
      <w:pPr>
        <w:shd w:val="clear" w:color="auto" w:fill="FFFFFF"/>
        <w:spacing w:line="276" w:lineRule="auto"/>
        <w:ind w:firstLine="720"/>
        <w:jc w:val="both"/>
        <w:rPr>
          <w:rFonts w:ascii="Times New Roman" w:hAnsi="Times New Roman"/>
          <w:lang w:val="it-IT"/>
        </w:rPr>
      </w:pPr>
      <w:r w:rsidRPr="00924260">
        <w:rPr>
          <w:rFonts w:ascii="Times New Roman" w:hAnsi="Times New Roman"/>
          <w:lang w:val="it-IT"/>
        </w:rPr>
        <w:t xml:space="preserve">- </w:t>
      </w:r>
      <w:r w:rsidR="00F732EF" w:rsidRPr="00924260">
        <w:rPr>
          <w:rFonts w:ascii="Times New Roman" w:hAnsi="Times New Roman"/>
          <w:lang w:val="it-IT"/>
        </w:rPr>
        <w:t>Thực hiện một số công việc khác khi BGH phân công.</w:t>
      </w:r>
    </w:p>
    <w:p w14:paraId="4D33BA2E" w14:textId="77777777" w:rsidR="00DE54EF" w:rsidRPr="00924260" w:rsidRDefault="00B5766D" w:rsidP="00775FB4">
      <w:pPr>
        <w:shd w:val="clear" w:color="auto" w:fill="FFFFFF"/>
        <w:spacing w:line="276" w:lineRule="auto"/>
        <w:ind w:firstLine="720"/>
        <w:jc w:val="both"/>
        <w:rPr>
          <w:rFonts w:ascii="Times New Roman" w:hAnsi="Times New Roman"/>
          <w:lang w:val="it-IT"/>
        </w:rPr>
      </w:pPr>
      <w:r w:rsidRPr="00924260">
        <w:rPr>
          <w:rFonts w:ascii="Times New Roman" w:hAnsi="Times New Roman"/>
          <w:lang w:val="it-IT"/>
        </w:rPr>
        <w:t>6</w:t>
      </w:r>
      <w:r w:rsidR="00DE54EF" w:rsidRPr="00924260">
        <w:rPr>
          <w:rFonts w:ascii="Times New Roman" w:hAnsi="Times New Roman"/>
          <w:lang w:val="it-IT"/>
        </w:rPr>
        <w:t xml:space="preserve">. </w:t>
      </w:r>
      <w:r w:rsidRPr="00924260">
        <w:rPr>
          <w:rFonts w:ascii="Times New Roman" w:hAnsi="Times New Roman"/>
          <w:lang w:val="it-IT"/>
        </w:rPr>
        <w:t>Giáo viên phụ trách môn học</w:t>
      </w:r>
    </w:p>
    <w:p w14:paraId="547A5CC3" w14:textId="77777777" w:rsidR="00DE54EF" w:rsidRPr="00924260" w:rsidRDefault="00B5766D" w:rsidP="00775FB4">
      <w:pPr>
        <w:shd w:val="clear" w:color="auto" w:fill="FFFFFF"/>
        <w:spacing w:line="276" w:lineRule="auto"/>
        <w:ind w:firstLine="720"/>
        <w:jc w:val="both"/>
        <w:rPr>
          <w:rFonts w:ascii="Times New Roman" w:hAnsi="Times New Roman"/>
          <w:lang w:val="it-IT"/>
        </w:rPr>
      </w:pPr>
      <w:r w:rsidRPr="00924260">
        <w:rPr>
          <w:rFonts w:ascii="Times New Roman" w:hAnsi="Times New Roman"/>
          <w:lang w:val="it-IT"/>
        </w:rPr>
        <w:t>-</w:t>
      </w:r>
      <w:r w:rsidR="00DE54EF" w:rsidRPr="00924260">
        <w:rPr>
          <w:rFonts w:ascii="Times New Roman" w:hAnsi="Times New Roman"/>
          <w:lang w:val="it-IT"/>
        </w:rPr>
        <w:t xml:space="preserve"> Chịu trách nhiệm giảng dạy theo sự phân công của Hiệu trưởng. </w:t>
      </w:r>
    </w:p>
    <w:p w14:paraId="75458DD0" w14:textId="77777777" w:rsidR="00DE54EF" w:rsidRPr="00924260" w:rsidRDefault="00B5766D" w:rsidP="00775FB4">
      <w:pPr>
        <w:shd w:val="clear" w:color="auto" w:fill="FFFFFF"/>
        <w:spacing w:line="276" w:lineRule="auto"/>
        <w:ind w:firstLine="720"/>
        <w:jc w:val="both"/>
        <w:rPr>
          <w:rFonts w:ascii="Times New Roman" w:hAnsi="Times New Roman"/>
          <w:lang w:val="it-IT"/>
        </w:rPr>
      </w:pPr>
      <w:r w:rsidRPr="00924260">
        <w:rPr>
          <w:rFonts w:ascii="Times New Roman" w:hAnsi="Times New Roman"/>
          <w:lang w:val="it-IT"/>
        </w:rPr>
        <w:t>-</w:t>
      </w:r>
      <w:r w:rsidR="00DE54EF" w:rsidRPr="00924260">
        <w:rPr>
          <w:rFonts w:ascii="Times New Roman" w:hAnsi="Times New Roman"/>
          <w:lang w:val="it-IT"/>
        </w:rPr>
        <w:t xml:space="preserve"> Cùng với </w:t>
      </w:r>
      <w:r w:rsidR="00781D67" w:rsidRPr="00924260">
        <w:rPr>
          <w:rFonts w:ascii="Times New Roman" w:hAnsi="Times New Roman"/>
          <w:lang w:val="it-IT"/>
        </w:rPr>
        <w:t>PHT</w:t>
      </w:r>
      <w:r w:rsidR="00DE54EF" w:rsidRPr="00924260">
        <w:rPr>
          <w:rFonts w:ascii="Times New Roman" w:hAnsi="Times New Roman"/>
          <w:lang w:val="it-IT"/>
        </w:rPr>
        <w:t xml:space="preserve">, tổ </w:t>
      </w:r>
      <w:r w:rsidR="00781D67" w:rsidRPr="00924260">
        <w:rPr>
          <w:rFonts w:ascii="Times New Roman" w:hAnsi="Times New Roman"/>
          <w:lang w:val="it-IT"/>
        </w:rPr>
        <w:t>CM</w:t>
      </w:r>
      <w:r w:rsidR="00F732EF" w:rsidRPr="00924260">
        <w:rPr>
          <w:rFonts w:ascii="Times New Roman" w:hAnsi="Times New Roman"/>
          <w:lang w:val="it-IT"/>
        </w:rPr>
        <w:t xml:space="preserve">, nhóm </w:t>
      </w:r>
      <w:r w:rsidR="00781D67" w:rsidRPr="00924260">
        <w:rPr>
          <w:rFonts w:ascii="Times New Roman" w:hAnsi="Times New Roman"/>
          <w:lang w:val="it-IT"/>
        </w:rPr>
        <w:t>CM</w:t>
      </w:r>
      <w:r w:rsidR="00DE54EF" w:rsidRPr="00924260">
        <w:rPr>
          <w:rFonts w:ascii="Times New Roman" w:hAnsi="Times New Roman"/>
          <w:lang w:val="it-IT"/>
        </w:rPr>
        <w:t xml:space="preserve"> </w:t>
      </w:r>
      <w:r w:rsidR="00781D67" w:rsidRPr="00924260">
        <w:rPr>
          <w:rFonts w:ascii="Times New Roman" w:hAnsi="Times New Roman"/>
          <w:lang w:val="it-IT"/>
        </w:rPr>
        <w:t>XD</w:t>
      </w:r>
      <w:r w:rsidR="00DE54EF" w:rsidRPr="00924260">
        <w:rPr>
          <w:rFonts w:ascii="Times New Roman" w:hAnsi="Times New Roman"/>
          <w:lang w:val="it-IT"/>
        </w:rPr>
        <w:t xml:space="preserve"> </w:t>
      </w:r>
      <w:r w:rsidR="00781D67" w:rsidRPr="00924260">
        <w:rPr>
          <w:rFonts w:ascii="Times New Roman" w:hAnsi="Times New Roman"/>
          <w:lang w:val="it-IT"/>
        </w:rPr>
        <w:t>KHDH</w:t>
      </w:r>
      <w:r w:rsidR="00DE54EF" w:rsidRPr="00924260">
        <w:rPr>
          <w:rFonts w:ascii="Times New Roman" w:hAnsi="Times New Roman"/>
          <w:lang w:val="it-IT"/>
        </w:rPr>
        <w:t xml:space="preserve"> từng khối, lớp, tuần</w:t>
      </w:r>
      <w:r w:rsidR="00781D67" w:rsidRPr="00924260">
        <w:rPr>
          <w:rFonts w:ascii="Times New Roman" w:hAnsi="Times New Roman"/>
          <w:lang w:val="it-IT"/>
        </w:rPr>
        <w:t>,</w:t>
      </w:r>
      <w:r w:rsidR="00DE54EF" w:rsidRPr="00924260">
        <w:rPr>
          <w:rFonts w:ascii="Times New Roman" w:hAnsi="Times New Roman"/>
          <w:lang w:val="it-IT"/>
        </w:rPr>
        <w:t xml:space="preserve"> năm học;</w:t>
      </w:r>
    </w:p>
    <w:p w14:paraId="085E50C3" w14:textId="77777777" w:rsidR="00DE54EF" w:rsidRPr="00924260" w:rsidRDefault="00F732EF" w:rsidP="00775FB4">
      <w:pPr>
        <w:shd w:val="clear" w:color="auto" w:fill="FFFFFF"/>
        <w:spacing w:line="276" w:lineRule="auto"/>
        <w:ind w:firstLine="720"/>
        <w:jc w:val="both"/>
        <w:rPr>
          <w:rFonts w:ascii="Times New Roman" w:hAnsi="Times New Roman"/>
          <w:lang w:val="it-IT"/>
        </w:rPr>
      </w:pPr>
      <w:r w:rsidRPr="00924260">
        <w:rPr>
          <w:rFonts w:ascii="Times New Roman" w:hAnsi="Times New Roman"/>
          <w:lang w:val="it-IT"/>
        </w:rPr>
        <w:t xml:space="preserve">- </w:t>
      </w:r>
      <w:r w:rsidR="00DE54EF" w:rsidRPr="00924260">
        <w:rPr>
          <w:rFonts w:ascii="Times New Roman" w:hAnsi="Times New Roman"/>
          <w:lang w:val="it-IT"/>
        </w:rPr>
        <w:t xml:space="preserve">Thực hiện nghiêm túc nội quy chế chuyên môn. </w:t>
      </w:r>
    </w:p>
    <w:p w14:paraId="254D0768" w14:textId="77777777" w:rsidR="00DE54EF" w:rsidRPr="00924260" w:rsidRDefault="00F732EF" w:rsidP="00775FB4">
      <w:pPr>
        <w:shd w:val="clear" w:color="auto" w:fill="FFFFFF"/>
        <w:spacing w:line="276" w:lineRule="auto"/>
        <w:ind w:firstLine="720"/>
        <w:jc w:val="both"/>
        <w:rPr>
          <w:rFonts w:ascii="Times New Roman" w:hAnsi="Times New Roman"/>
          <w:lang w:val="it-IT"/>
        </w:rPr>
      </w:pPr>
      <w:r w:rsidRPr="00924260">
        <w:rPr>
          <w:rFonts w:ascii="Times New Roman" w:hAnsi="Times New Roman"/>
          <w:lang w:val="it-IT"/>
        </w:rPr>
        <w:t>-</w:t>
      </w:r>
      <w:r w:rsidR="00DE54EF" w:rsidRPr="00924260">
        <w:rPr>
          <w:rFonts w:ascii="Times New Roman" w:hAnsi="Times New Roman"/>
          <w:lang w:val="it-IT"/>
        </w:rPr>
        <w:t xml:space="preserve"> Chịu trách nhiệm chất lượng của lớp, môn giảng dạy. </w:t>
      </w:r>
    </w:p>
    <w:p w14:paraId="1721EDF6" w14:textId="77777777" w:rsidR="00DE54EF" w:rsidRPr="00924260" w:rsidRDefault="00F732EF" w:rsidP="00775FB4">
      <w:pPr>
        <w:shd w:val="clear" w:color="auto" w:fill="FFFFFF"/>
        <w:spacing w:line="276" w:lineRule="auto"/>
        <w:ind w:firstLine="720"/>
        <w:jc w:val="both"/>
        <w:rPr>
          <w:rFonts w:ascii="Times New Roman" w:hAnsi="Times New Roman"/>
          <w:lang w:val="it-IT"/>
        </w:rPr>
      </w:pPr>
      <w:r w:rsidRPr="00924260">
        <w:rPr>
          <w:rFonts w:ascii="Times New Roman" w:hAnsi="Times New Roman"/>
          <w:lang w:val="it-IT"/>
        </w:rPr>
        <w:t>-</w:t>
      </w:r>
      <w:r w:rsidR="00DE54EF" w:rsidRPr="00924260">
        <w:rPr>
          <w:rFonts w:ascii="Times New Roman" w:hAnsi="Times New Roman"/>
          <w:lang w:val="it-IT"/>
        </w:rPr>
        <w:t xml:space="preserve"> Kết hợp với nhà trường, liên đội tham gia xây dựng các nội dung hoạt động giáo dục, hoạt động trải nghiệm sáng tạo, tổ chức các hoạt động ngoài giờ lên</w:t>
      </w:r>
      <w:r w:rsidR="00564D4A" w:rsidRPr="00924260">
        <w:rPr>
          <w:rFonts w:ascii="Times New Roman" w:hAnsi="Times New Roman"/>
          <w:lang w:val="it-IT"/>
        </w:rPr>
        <w:t xml:space="preserve"> </w:t>
      </w:r>
      <w:r w:rsidR="003D37B6" w:rsidRPr="00924260">
        <w:rPr>
          <w:rFonts w:ascii="Times New Roman" w:hAnsi="Times New Roman"/>
          <w:lang w:val="it-IT"/>
        </w:rPr>
        <w:t xml:space="preserve">lớp. </w:t>
      </w:r>
    </w:p>
    <w:p w14:paraId="0BB2AD4B" w14:textId="77777777" w:rsidR="00DE54EF" w:rsidRPr="00924260" w:rsidRDefault="00F732EF" w:rsidP="00775FB4">
      <w:pPr>
        <w:shd w:val="clear" w:color="auto" w:fill="FFFFFF"/>
        <w:spacing w:line="276" w:lineRule="auto"/>
        <w:ind w:firstLine="720"/>
        <w:jc w:val="both"/>
        <w:rPr>
          <w:rFonts w:ascii="Times New Roman" w:hAnsi="Times New Roman"/>
          <w:lang w:val="it-IT"/>
        </w:rPr>
      </w:pPr>
      <w:r w:rsidRPr="00924260">
        <w:rPr>
          <w:rFonts w:ascii="Times New Roman" w:hAnsi="Times New Roman"/>
          <w:lang w:val="it-IT"/>
        </w:rPr>
        <w:t>-</w:t>
      </w:r>
      <w:r w:rsidR="00DE54EF" w:rsidRPr="00924260">
        <w:rPr>
          <w:rFonts w:ascii="Times New Roman" w:hAnsi="Times New Roman"/>
          <w:lang w:val="it-IT"/>
        </w:rPr>
        <w:t xml:space="preserve"> Tích cực trau dồi </w:t>
      </w:r>
      <w:r w:rsidR="00F23527" w:rsidRPr="00924260">
        <w:rPr>
          <w:rFonts w:ascii="Times New Roman" w:hAnsi="Times New Roman"/>
          <w:lang w:val="it-IT"/>
        </w:rPr>
        <w:t>chuyên môn</w:t>
      </w:r>
      <w:r w:rsidR="00DE54EF" w:rsidRPr="00924260">
        <w:rPr>
          <w:rFonts w:ascii="Times New Roman" w:hAnsi="Times New Roman"/>
          <w:lang w:val="it-IT"/>
        </w:rPr>
        <w:t xml:space="preserve">, nghiệp vụ, nghiên cứu CTGDPT 2018, vận dụng hiệu quả trong giảng dạy và giáo dục học sinh; </w:t>
      </w:r>
      <w:r w:rsidR="00781D67" w:rsidRPr="00924260">
        <w:rPr>
          <w:rFonts w:ascii="Times New Roman" w:hAnsi="Times New Roman"/>
          <w:lang w:val="it-IT"/>
        </w:rPr>
        <w:t>T</w:t>
      </w:r>
      <w:r w:rsidR="00DE54EF" w:rsidRPr="00924260">
        <w:rPr>
          <w:rFonts w:ascii="Times New Roman" w:hAnsi="Times New Roman"/>
          <w:lang w:val="it-IT"/>
        </w:rPr>
        <w:t xml:space="preserve">ích cực ứng dụng CNTT vào tổ chức </w:t>
      </w:r>
      <w:r w:rsidR="00781D67" w:rsidRPr="00924260">
        <w:rPr>
          <w:rFonts w:ascii="Times New Roman" w:hAnsi="Times New Roman"/>
          <w:lang w:val="it-IT"/>
        </w:rPr>
        <w:t>DH</w:t>
      </w:r>
      <w:r w:rsidR="00C04665" w:rsidRPr="00924260">
        <w:rPr>
          <w:rFonts w:ascii="Times New Roman" w:hAnsi="Times New Roman"/>
          <w:lang w:val="it-IT"/>
        </w:rPr>
        <w:t>.</w:t>
      </w:r>
    </w:p>
    <w:p w14:paraId="60AECF31" w14:textId="77777777" w:rsidR="00DE54EF" w:rsidRPr="00924260" w:rsidRDefault="00F732EF" w:rsidP="00775FB4">
      <w:pPr>
        <w:shd w:val="clear" w:color="auto" w:fill="FFFFFF"/>
        <w:spacing w:line="276" w:lineRule="auto"/>
        <w:ind w:firstLine="720"/>
        <w:jc w:val="both"/>
        <w:rPr>
          <w:rFonts w:ascii="Times New Roman" w:hAnsi="Times New Roman"/>
          <w:lang w:val="it-IT"/>
        </w:rPr>
      </w:pPr>
      <w:r w:rsidRPr="00924260">
        <w:rPr>
          <w:rFonts w:ascii="Times New Roman" w:hAnsi="Times New Roman"/>
          <w:lang w:val="it-IT"/>
        </w:rPr>
        <w:t>-</w:t>
      </w:r>
      <w:r w:rsidR="00DE54EF" w:rsidRPr="00924260">
        <w:rPr>
          <w:rFonts w:ascii="Times New Roman" w:hAnsi="Times New Roman"/>
          <w:lang w:val="it-IT"/>
        </w:rPr>
        <w:t xml:space="preserve"> Tham gia đầy đủ các buổi chuyên đề do các cấp tổ chức. </w:t>
      </w:r>
    </w:p>
    <w:p w14:paraId="2D4F6671" w14:textId="77777777" w:rsidR="00DE54EF" w:rsidRPr="00924260" w:rsidRDefault="00F732EF" w:rsidP="00775FB4">
      <w:pPr>
        <w:shd w:val="clear" w:color="auto" w:fill="FFFFFF"/>
        <w:spacing w:line="276" w:lineRule="auto"/>
        <w:ind w:firstLine="720"/>
        <w:jc w:val="both"/>
        <w:rPr>
          <w:rFonts w:ascii="Times New Roman" w:hAnsi="Times New Roman"/>
          <w:lang w:val="it-IT"/>
        </w:rPr>
      </w:pPr>
      <w:r w:rsidRPr="00924260">
        <w:rPr>
          <w:rFonts w:ascii="Times New Roman" w:hAnsi="Times New Roman"/>
          <w:lang w:val="it-IT"/>
        </w:rPr>
        <w:t xml:space="preserve">- </w:t>
      </w:r>
      <w:r w:rsidR="00DE54EF" w:rsidRPr="00924260">
        <w:rPr>
          <w:rFonts w:ascii="Times New Roman" w:hAnsi="Times New Roman"/>
          <w:lang w:val="it-IT"/>
        </w:rPr>
        <w:t>Làm đồ dùng dạy học</w:t>
      </w:r>
      <w:r w:rsidR="00C04665" w:rsidRPr="00924260">
        <w:rPr>
          <w:rFonts w:ascii="Times New Roman" w:hAnsi="Times New Roman"/>
          <w:lang w:val="it-IT"/>
        </w:rPr>
        <w:t>.</w:t>
      </w:r>
    </w:p>
    <w:p w14:paraId="5A19B625" w14:textId="77777777" w:rsidR="006072D9" w:rsidRPr="00924260" w:rsidRDefault="00F23527" w:rsidP="00775FB4">
      <w:pPr>
        <w:shd w:val="clear" w:color="auto" w:fill="FFFFFF"/>
        <w:spacing w:line="276" w:lineRule="auto"/>
        <w:ind w:firstLine="720"/>
        <w:jc w:val="both"/>
        <w:rPr>
          <w:rFonts w:ascii="Times New Roman" w:hAnsi="Times New Roman"/>
          <w:lang w:val="it-IT"/>
        </w:rPr>
      </w:pPr>
      <w:r w:rsidRPr="00924260">
        <w:rPr>
          <w:rFonts w:ascii="Times New Roman" w:hAnsi="Times New Roman"/>
          <w:lang w:val="it-IT"/>
        </w:rPr>
        <w:t xml:space="preserve">- </w:t>
      </w:r>
      <w:r w:rsidR="00F732EF" w:rsidRPr="00924260">
        <w:rPr>
          <w:rFonts w:ascii="Times New Roman" w:hAnsi="Times New Roman"/>
          <w:lang w:val="it-IT"/>
        </w:rPr>
        <w:t>Thực hiện một số cô</w:t>
      </w:r>
      <w:r w:rsidR="004F198A" w:rsidRPr="00924260">
        <w:rPr>
          <w:rFonts w:ascii="Times New Roman" w:hAnsi="Times New Roman"/>
          <w:lang w:val="it-IT"/>
        </w:rPr>
        <w:t>ng việc khác khi BGH phân công.</w:t>
      </w:r>
    </w:p>
    <w:p w14:paraId="276D9304" w14:textId="77777777" w:rsidR="00F732EF" w:rsidRPr="00924260" w:rsidRDefault="008F29E7" w:rsidP="00775FB4">
      <w:pPr>
        <w:shd w:val="clear" w:color="auto" w:fill="FFFFFF"/>
        <w:spacing w:line="276" w:lineRule="auto"/>
        <w:ind w:firstLine="720"/>
        <w:jc w:val="both"/>
        <w:rPr>
          <w:rFonts w:ascii="Times New Roman" w:hAnsi="Times New Roman"/>
          <w:lang w:val="it-IT"/>
        </w:rPr>
      </w:pPr>
      <w:r w:rsidRPr="00924260">
        <w:rPr>
          <w:rFonts w:ascii="Times New Roman" w:hAnsi="Times New Roman"/>
          <w:lang w:val="it-IT"/>
        </w:rPr>
        <w:t>7</w:t>
      </w:r>
      <w:r w:rsidR="00F732EF" w:rsidRPr="00924260">
        <w:rPr>
          <w:rFonts w:ascii="Times New Roman" w:hAnsi="Times New Roman"/>
          <w:lang w:val="it-IT"/>
        </w:rPr>
        <w:t xml:space="preserve">. Nhân viên </w:t>
      </w:r>
    </w:p>
    <w:p w14:paraId="31ADD7AC" w14:textId="77777777" w:rsidR="00F732EF" w:rsidRPr="00924260" w:rsidRDefault="007741E7" w:rsidP="00775FB4">
      <w:pPr>
        <w:shd w:val="clear" w:color="auto" w:fill="FFFFFF"/>
        <w:spacing w:line="276" w:lineRule="auto"/>
        <w:ind w:firstLine="720"/>
        <w:jc w:val="both"/>
        <w:rPr>
          <w:rFonts w:ascii="Times New Roman" w:hAnsi="Times New Roman"/>
          <w:i/>
          <w:lang w:val="it-IT"/>
        </w:rPr>
      </w:pPr>
      <w:r w:rsidRPr="00924260">
        <w:rPr>
          <w:rFonts w:ascii="Times New Roman" w:hAnsi="Times New Roman"/>
          <w:i/>
          <w:lang w:val="it-IT"/>
        </w:rPr>
        <w:t>7.1.</w:t>
      </w:r>
      <w:r w:rsidR="00F732EF" w:rsidRPr="00924260">
        <w:rPr>
          <w:rFonts w:ascii="Times New Roman" w:hAnsi="Times New Roman"/>
          <w:i/>
          <w:lang w:val="it-IT"/>
        </w:rPr>
        <w:t xml:space="preserve"> Nhân viên phụ trách thư viện, thiết bị</w:t>
      </w:r>
    </w:p>
    <w:p w14:paraId="7537A571" w14:textId="77777777" w:rsidR="00F732EF" w:rsidRPr="00924260" w:rsidRDefault="00F732EF" w:rsidP="00775FB4">
      <w:pPr>
        <w:shd w:val="clear" w:color="auto" w:fill="FFFFFF"/>
        <w:spacing w:line="276" w:lineRule="auto"/>
        <w:ind w:firstLine="720"/>
        <w:jc w:val="both"/>
        <w:rPr>
          <w:rFonts w:ascii="Times New Roman" w:hAnsi="Times New Roman"/>
          <w:lang w:val="it-IT"/>
        </w:rPr>
      </w:pPr>
      <w:r w:rsidRPr="00924260">
        <w:rPr>
          <w:rFonts w:ascii="Times New Roman" w:hAnsi="Times New Roman"/>
          <w:lang w:val="it-IT"/>
        </w:rPr>
        <w:t xml:space="preserve">- XD các KH hoạt động liên quan đến hoạt động của thư viện, thiết bị dạy học. </w:t>
      </w:r>
    </w:p>
    <w:p w14:paraId="72D2D696" w14:textId="77777777" w:rsidR="00F732EF" w:rsidRPr="00924260" w:rsidRDefault="00F732EF" w:rsidP="00775FB4">
      <w:pPr>
        <w:shd w:val="clear" w:color="auto" w:fill="FFFFFF"/>
        <w:spacing w:line="276" w:lineRule="auto"/>
        <w:ind w:firstLine="720"/>
        <w:jc w:val="both"/>
        <w:rPr>
          <w:rFonts w:ascii="Times New Roman" w:hAnsi="Times New Roman"/>
          <w:lang w:val="it-IT"/>
        </w:rPr>
      </w:pPr>
      <w:r w:rsidRPr="00924260">
        <w:rPr>
          <w:rFonts w:ascii="Times New Roman" w:hAnsi="Times New Roman"/>
          <w:lang w:val="it-IT"/>
        </w:rPr>
        <w:t xml:space="preserve">- Khuyến khích học sinh tích cực tham gia các hoạt động đọc sách. </w:t>
      </w:r>
    </w:p>
    <w:p w14:paraId="1D7F201F" w14:textId="77777777" w:rsidR="00F732EF" w:rsidRPr="00924260" w:rsidRDefault="00F732EF" w:rsidP="00775FB4">
      <w:pPr>
        <w:shd w:val="clear" w:color="auto" w:fill="FFFFFF"/>
        <w:spacing w:line="276" w:lineRule="auto"/>
        <w:ind w:firstLine="720"/>
        <w:jc w:val="both"/>
        <w:rPr>
          <w:rFonts w:ascii="Times New Roman" w:hAnsi="Times New Roman"/>
          <w:lang w:val="it-IT"/>
        </w:rPr>
      </w:pPr>
      <w:r w:rsidRPr="00924260">
        <w:rPr>
          <w:rFonts w:ascii="Times New Roman" w:hAnsi="Times New Roman"/>
          <w:lang w:val="it-IT"/>
        </w:rPr>
        <w:t>- Phối hợp tổ chức Ngày hội đọc sách;</w:t>
      </w:r>
    </w:p>
    <w:p w14:paraId="310000D5" w14:textId="77777777" w:rsidR="00F732EF" w:rsidRPr="00924260" w:rsidRDefault="00F732EF" w:rsidP="00775FB4">
      <w:pPr>
        <w:shd w:val="clear" w:color="auto" w:fill="FFFFFF"/>
        <w:spacing w:line="276" w:lineRule="auto"/>
        <w:ind w:firstLine="720"/>
        <w:jc w:val="both"/>
        <w:rPr>
          <w:rFonts w:ascii="Times New Roman" w:hAnsi="Times New Roman"/>
          <w:lang w:val="it-IT"/>
        </w:rPr>
      </w:pPr>
      <w:r w:rsidRPr="00924260">
        <w:rPr>
          <w:rFonts w:ascii="Times New Roman" w:hAnsi="Times New Roman"/>
          <w:lang w:val="it-IT"/>
        </w:rPr>
        <w:t>- Theo dõi việc quản lý và sử dụng các trang thiết bị dạy học.</w:t>
      </w:r>
    </w:p>
    <w:p w14:paraId="682CAE5D" w14:textId="77777777" w:rsidR="00F732EF" w:rsidRPr="00924260" w:rsidRDefault="00F23527" w:rsidP="00775FB4">
      <w:pPr>
        <w:shd w:val="clear" w:color="auto" w:fill="FFFFFF"/>
        <w:spacing w:line="276" w:lineRule="auto"/>
        <w:ind w:firstLine="720"/>
        <w:jc w:val="both"/>
        <w:rPr>
          <w:rFonts w:ascii="Times New Roman" w:hAnsi="Times New Roman"/>
          <w:lang w:val="it-IT"/>
        </w:rPr>
      </w:pPr>
      <w:r w:rsidRPr="00924260">
        <w:rPr>
          <w:rFonts w:ascii="Times New Roman" w:hAnsi="Times New Roman"/>
          <w:lang w:val="it-IT"/>
        </w:rPr>
        <w:t xml:space="preserve">- </w:t>
      </w:r>
      <w:r w:rsidR="00F732EF" w:rsidRPr="00924260">
        <w:rPr>
          <w:rFonts w:ascii="Times New Roman" w:hAnsi="Times New Roman"/>
          <w:lang w:val="it-IT"/>
        </w:rPr>
        <w:t>Thực hiện một số công việc khác khi BGH phân công.</w:t>
      </w:r>
    </w:p>
    <w:p w14:paraId="152A0E77" w14:textId="77777777" w:rsidR="00F732EF" w:rsidRPr="00924260" w:rsidRDefault="007741E7" w:rsidP="00775FB4">
      <w:pPr>
        <w:shd w:val="clear" w:color="auto" w:fill="FFFFFF"/>
        <w:spacing w:line="276" w:lineRule="auto"/>
        <w:ind w:firstLine="720"/>
        <w:jc w:val="both"/>
        <w:rPr>
          <w:rFonts w:ascii="Times New Roman" w:hAnsi="Times New Roman"/>
          <w:i/>
          <w:lang w:val="it-IT"/>
        </w:rPr>
      </w:pPr>
      <w:r w:rsidRPr="00924260">
        <w:rPr>
          <w:rFonts w:ascii="Times New Roman" w:hAnsi="Times New Roman"/>
          <w:i/>
          <w:lang w:val="it-IT"/>
        </w:rPr>
        <w:t>7.2.</w:t>
      </w:r>
      <w:r w:rsidR="00F732EF" w:rsidRPr="00924260">
        <w:rPr>
          <w:rFonts w:ascii="Times New Roman" w:hAnsi="Times New Roman"/>
          <w:i/>
          <w:lang w:val="it-IT"/>
        </w:rPr>
        <w:t xml:space="preserve"> Nhân viên phụ trách công tác Kế toán</w:t>
      </w:r>
    </w:p>
    <w:p w14:paraId="09799532" w14:textId="77777777" w:rsidR="00F732EF" w:rsidRPr="00924260" w:rsidRDefault="00F732EF" w:rsidP="00775FB4">
      <w:pPr>
        <w:shd w:val="clear" w:color="auto" w:fill="FFFFFF"/>
        <w:spacing w:line="276" w:lineRule="auto"/>
        <w:ind w:firstLine="720"/>
        <w:jc w:val="both"/>
        <w:rPr>
          <w:rFonts w:ascii="Times New Roman" w:hAnsi="Times New Roman"/>
          <w:lang w:val="it-IT"/>
        </w:rPr>
      </w:pPr>
      <w:r w:rsidRPr="00924260">
        <w:rPr>
          <w:rFonts w:ascii="Times New Roman" w:hAnsi="Times New Roman"/>
          <w:lang w:val="it-IT"/>
        </w:rPr>
        <w:t xml:space="preserve">- XD các kế hoạch hoạt động liên quan đến hoạt động của  kế toán trường học. </w:t>
      </w:r>
    </w:p>
    <w:p w14:paraId="185D47DA" w14:textId="77777777" w:rsidR="00F732EF" w:rsidRPr="00924260" w:rsidRDefault="00F732EF" w:rsidP="00775FB4">
      <w:pPr>
        <w:shd w:val="clear" w:color="auto" w:fill="FFFFFF"/>
        <w:spacing w:line="276" w:lineRule="auto"/>
        <w:ind w:firstLine="720"/>
        <w:jc w:val="both"/>
        <w:rPr>
          <w:rFonts w:ascii="Times New Roman" w:hAnsi="Times New Roman"/>
          <w:lang w:val="it-IT"/>
        </w:rPr>
      </w:pPr>
      <w:r w:rsidRPr="00924260">
        <w:rPr>
          <w:rFonts w:ascii="Times New Roman" w:hAnsi="Times New Roman"/>
          <w:lang w:val="it-IT"/>
        </w:rPr>
        <w:t>- Tham kịp thời với Hiệu trưởng công tác tài chính, việc mua sắm các trang thiết bị phụ vụ việc dạy và học.</w:t>
      </w:r>
    </w:p>
    <w:p w14:paraId="4D9A41DF" w14:textId="77777777" w:rsidR="00F732EF" w:rsidRPr="00924260" w:rsidRDefault="00F732EF" w:rsidP="00775FB4">
      <w:pPr>
        <w:shd w:val="clear" w:color="auto" w:fill="FFFFFF"/>
        <w:spacing w:line="276" w:lineRule="auto"/>
        <w:ind w:firstLine="720"/>
        <w:jc w:val="both"/>
        <w:rPr>
          <w:rFonts w:ascii="Times New Roman" w:hAnsi="Times New Roman"/>
          <w:lang w:val="it-IT"/>
        </w:rPr>
      </w:pPr>
      <w:r w:rsidRPr="00924260">
        <w:rPr>
          <w:rFonts w:ascii="Times New Roman" w:hAnsi="Times New Roman"/>
          <w:lang w:val="it-IT"/>
        </w:rPr>
        <w:t>- Quản lý hồ sơ tài chính, phần mền kế toán; Hồ sơ quản lý tài sản nhà trường.</w:t>
      </w:r>
    </w:p>
    <w:p w14:paraId="31DDF363" w14:textId="77777777" w:rsidR="00F732EF" w:rsidRPr="00924260" w:rsidRDefault="00F732EF" w:rsidP="00775FB4">
      <w:pPr>
        <w:shd w:val="clear" w:color="auto" w:fill="FFFFFF"/>
        <w:spacing w:line="276" w:lineRule="auto"/>
        <w:ind w:firstLine="720"/>
        <w:jc w:val="both"/>
        <w:rPr>
          <w:rFonts w:ascii="Times New Roman" w:hAnsi="Times New Roman"/>
          <w:lang w:val="it-IT"/>
        </w:rPr>
      </w:pPr>
      <w:r w:rsidRPr="00924260">
        <w:rPr>
          <w:rFonts w:ascii="Times New Roman" w:hAnsi="Times New Roman"/>
          <w:lang w:val="it-IT"/>
        </w:rPr>
        <w:t>- Tham mưu cho hiệu trưởng thực hiện đúng chế độ chính sách của người lao động; thực hiện nghiêm túc các khoản thu chi theo quy định.</w:t>
      </w:r>
    </w:p>
    <w:p w14:paraId="2ACEDB9B" w14:textId="77777777" w:rsidR="00F732EF" w:rsidRPr="00924260" w:rsidRDefault="00F23527" w:rsidP="00775FB4">
      <w:pPr>
        <w:shd w:val="clear" w:color="auto" w:fill="FFFFFF"/>
        <w:spacing w:line="276" w:lineRule="auto"/>
        <w:ind w:firstLine="720"/>
        <w:jc w:val="both"/>
        <w:rPr>
          <w:rFonts w:ascii="Times New Roman" w:hAnsi="Times New Roman"/>
          <w:lang w:val="it-IT"/>
        </w:rPr>
      </w:pPr>
      <w:r w:rsidRPr="00924260">
        <w:rPr>
          <w:rFonts w:ascii="Times New Roman" w:hAnsi="Times New Roman"/>
          <w:lang w:val="it-IT"/>
        </w:rPr>
        <w:t xml:space="preserve">- </w:t>
      </w:r>
      <w:r w:rsidR="00F732EF" w:rsidRPr="00924260">
        <w:rPr>
          <w:rFonts w:ascii="Times New Roman" w:hAnsi="Times New Roman"/>
          <w:lang w:val="it-IT"/>
        </w:rPr>
        <w:t>Thực hiện một số công việc khác khi BGH phân công.</w:t>
      </w:r>
    </w:p>
    <w:p w14:paraId="5CCB9D74" w14:textId="77777777" w:rsidR="00F732EF" w:rsidRPr="00924260" w:rsidRDefault="007741E7" w:rsidP="00775FB4">
      <w:pPr>
        <w:shd w:val="clear" w:color="auto" w:fill="FFFFFF"/>
        <w:spacing w:line="276" w:lineRule="auto"/>
        <w:ind w:firstLine="720"/>
        <w:jc w:val="both"/>
        <w:rPr>
          <w:rFonts w:ascii="Times New Roman" w:hAnsi="Times New Roman"/>
          <w:i/>
          <w:lang w:val="it-IT"/>
        </w:rPr>
      </w:pPr>
      <w:r w:rsidRPr="00924260">
        <w:rPr>
          <w:rFonts w:ascii="Times New Roman" w:hAnsi="Times New Roman"/>
          <w:i/>
          <w:lang w:val="it-IT"/>
        </w:rPr>
        <w:t>7.3.</w:t>
      </w:r>
      <w:r w:rsidR="00F732EF" w:rsidRPr="00924260">
        <w:rPr>
          <w:rFonts w:ascii="Times New Roman" w:hAnsi="Times New Roman"/>
          <w:i/>
          <w:lang w:val="it-IT"/>
        </w:rPr>
        <w:t xml:space="preserve"> Nhân viên phụ trách công tác Y tế học đường, thủ quỹ </w:t>
      </w:r>
    </w:p>
    <w:p w14:paraId="0A64444F" w14:textId="77777777" w:rsidR="00F732EF" w:rsidRPr="00924260" w:rsidRDefault="00F732EF" w:rsidP="00775FB4">
      <w:pPr>
        <w:shd w:val="clear" w:color="auto" w:fill="FFFFFF"/>
        <w:spacing w:line="276" w:lineRule="auto"/>
        <w:ind w:firstLine="720"/>
        <w:jc w:val="both"/>
        <w:rPr>
          <w:rFonts w:ascii="Times New Roman" w:hAnsi="Times New Roman"/>
          <w:lang w:val="it-IT"/>
        </w:rPr>
      </w:pPr>
      <w:r w:rsidRPr="00924260">
        <w:rPr>
          <w:rFonts w:ascii="Times New Roman" w:hAnsi="Times New Roman"/>
          <w:lang w:val="it-IT"/>
        </w:rPr>
        <w:lastRenderedPageBreak/>
        <w:t>- Xây dựng kế hoạch hoạt động y tế trong năm học.</w:t>
      </w:r>
    </w:p>
    <w:p w14:paraId="439D4405" w14:textId="77777777" w:rsidR="00F732EF" w:rsidRPr="00924260" w:rsidRDefault="00F732EF" w:rsidP="00775FB4">
      <w:pPr>
        <w:shd w:val="clear" w:color="auto" w:fill="FFFFFF"/>
        <w:spacing w:line="276" w:lineRule="auto"/>
        <w:ind w:firstLine="720"/>
        <w:jc w:val="both"/>
        <w:rPr>
          <w:rFonts w:ascii="Times New Roman" w:hAnsi="Times New Roman"/>
          <w:lang w:val="it-IT"/>
        </w:rPr>
      </w:pPr>
      <w:r w:rsidRPr="00924260">
        <w:rPr>
          <w:rFonts w:ascii="Times New Roman" w:hAnsi="Times New Roman"/>
          <w:lang w:val="it-IT"/>
        </w:rPr>
        <w:t>- Xây dựng kế hoạch mua sắm các trang thiết bị y tế, các loại thuốc phục vụ cho việc hỗ trợ chăm sóc sức khoẻ ban đầu cho học sinh.</w:t>
      </w:r>
    </w:p>
    <w:p w14:paraId="03474BF0" w14:textId="77777777" w:rsidR="00F732EF" w:rsidRPr="00924260" w:rsidRDefault="00F732EF" w:rsidP="00775FB4">
      <w:pPr>
        <w:shd w:val="clear" w:color="auto" w:fill="FFFFFF"/>
        <w:spacing w:line="276" w:lineRule="auto"/>
        <w:ind w:firstLine="720"/>
        <w:jc w:val="both"/>
        <w:rPr>
          <w:rFonts w:ascii="Times New Roman" w:hAnsi="Times New Roman"/>
          <w:lang w:val="it-IT"/>
        </w:rPr>
      </w:pPr>
      <w:r w:rsidRPr="00924260">
        <w:rPr>
          <w:rFonts w:ascii="Times New Roman" w:hAnsi="Times New Roman"/>
          <w:lang w:val="it-IT"/>
        </w:rPr>
        <w:t>- Triển khai tuyên truyền đến học sinh các bệnh thường gặp và cách phòng tránh bệnh học đường.</w:t>
      </w:r>
    </w:p>
    <w:p w14:paraId="6138DAAD" w14:textId="77777777" w:rsidR="00F732EF" w:rsidRPr="00924260" w:rsidRDefault="00F732EF" w:rsidP="00775FB4">
      <w:pPr>
        <w:shd w:val="clear" w:color="auto" w:fill="FFFFFF"/>
        <w:spacing w:line="276" w:lineRule="auto"/>
        <w:ind w:firstLine="720"/>
        <w:jc w:val="both"/>
        <w:rPr>
          <w:rFonts w:ascii="Times New Roman" w:hAnsi="Times New Roman"/>
          <w:lang w:val="it-IT"/>
        </w:rPr>
      </w:pPr>
      <w:r w:rsidRPr="00924260">
        <w:rPr>
          <w:rFonts w:ascii="Times New Roman" w:hAnsi="Times New Roman"/>
          <w:lang w:val="it-IT"/>
        </w:rPr>
        <w:t>- Tham mưu cho hiệu trưởng về công tác phòng chống dịch nói riêng và công tác y tế học đường nói chung.</w:t>
      </w:r>
    </w:p>
    <w:p w14:paraId="5D2A0A4C" w14:textId="77777777" w:rsidR="00F732EF" w:rsidRPr="00924260" w:rsidRDefault="00F732EF" w:rsidP="00775FB4">
      <w:pPr>
        <w:shd w:val="clear" w:color="auto" w:fill="FFFFFF"/>
        <w:spacing w:line="276" w:lineRule="auto"/>
        <w:ind w:firstLine="720"/>
        <w:jc w:val="both"/>
        <w:rPr>
          <w:rFonts w:ascii="Times New Roman" w:hAnsi="Times New Roman"/>
          <w:lang w:val="it-IT"/>
        </w:rPr>
      </w:pPr>
      <w:r w:rsidRPr="00924260">
        <w:rPr>
          <w:rFonts w:ascii="Times New Roman" w:hAnsi="Times New Roman"/>
          <w:lang w:val="it-IT"/>
        </w:rPr>
        <w:t xml:space="preserve">- Thực hiện công tác thu và </w:t>
      </w:r>
      <w:r w:rsidR="00781D67" w:rsidRPr="00924260">
        <w:rPr>
          <w:rFonts w:ascii="Times New Roman" w:hAnsi="Times New Roman"/>
          <w:lang w:val="it-IT"/>
        </w:rPr>
        <w:t>QL</w:t>
      </w:r>
      <w:r w:rsidRPr="00924260">
        <w:rPr>
          <w:rFonts w:ascii="Times New Roman" w:hAnsi="Times New Roman"/>
          <w:lang w:val="it-IT"/>
        </w:rPr>
        <w:t xml:space="preserve"> hồ sơ thu theo quy định hiện hành ngành </w:t>
      </w:r>
      <w:r w:rsidR="00781D67" w:rsidRPr="00924260">
        <w:rPr>
          <w:rFonts w:ascii="Times New Roman" w:hAnsi="Times New Roman"/>
          <w:lang w:val="it-IT"/>
        </w:rPr>
        <w:t>TC.</w:t>
      </w:r>
    </w:p>
    <w:p w14:paraId="30D9E239" w14:textId="77777777" w:rsidR="00F732EF" w:rsidRPr="00924260" w:rsidRDefault="00F23527" w:rsidP="00775FB4">
      <w:pPr>
        <w:shd w:val="clear" w:color="auto" w:fill="FFFFFF"/>
        <w:spacing w:line="276" w:lineRule="auto"/>
        <w:ind w:firstLine="720"/>
        <w:jc w:val="both"/>
        <w:rPr>
          <w:rFonts w:ascii="Times New Roman" w:hAnsi="Times New Roman"/>
          <w:lang w:val="it-IT"/>
        </w:rPr>
      </w:pPr>
      <w:r w:rsidRPr="00924260">
        <w:rPr>
          <w:rFonts w:ascii="Times New Roman" w:hAnsi="Times New Roman"/>
          <w:lang w:val="it-IT"/>
        </w:rPr>
        <w:t xml:space="preserve">- </w:t>
      </w:r>
      <w:r w:rsidR="00F732EF" w:rsidRPr="00924260">
        <w:rPr>
          <w:rFonts w:ascii="Times New Roman" w:hAnsi="Times New Roman"/>
          <w:lang w:val="it-IT"/>
        </w:rPr>
        <w:t>Thực hiện một số công việc khác khi BGH phân công.</w:t>
      </w:r>
    </w:p>
    <w:p w14:paraId="31C86BAA" w14:textId="77777777" w:rsidR="00F732EF" w:rsidRPr="00924260" w:rsidRDefault="007741E7" w:rsidP="00775FB4">
      <w:pPr>
        <w:shd w:val="clear" w:color="auto" w:fill="FFFFFF"/>
        <w:spacing w:line="276" w:lineRule="auto"/>
        <w:ind w:firstLine="720"/>
        <w:jc w:val="both"/>
        <w:rPr>
          <w:rFonts w:ascii="Times New Roman" w:hAnsi="Times New Roman"/>
          <w:i/>
          <w:lang w:val="it-IT"/>
        </w:rPr>
      </w:pPr>
      <w:r w:rsidRPr="00924260">
        <w:rPr>
          <w:rFonts w:ascii="Times New Roman" w:hAnsi="Times New Roman"/>
          <w:i/>
          <w:lang w:val="it-IT"/>
        </w:rPr>
        <w:t>7.4.</w:t>
      </w:r>
      <w:r w:rsidR="004F198A" w:rsidRPr="00924260">
        <w:rPr>
          <w:rFonts w:ascii="Times New Roman" w:hAnsi="Times New Roman"/>
          <w:i/>
          <w:lang w:val="it-IT"/>
        </w:rPr>
        <w:t xml:space="preserve"> </w:t>
      </w:r>
      <w:r w:rsidR="00F732EF" w:rsidRPr="00924260">
        <w:rPr>
          <w:rFonts w:ascii="Times New Roman" w:hAnsi="Times New Roman"/>
          <w:i/>
          <w:lang w:val="it-IT"/>
        </w:rPr>
        <w:t xml:space="preserve">Văn thư:  </w:t>
      </w:r>
    </w:p>
    <w:p w14:paraId="70D7331E" w14:textId="77777777" w:rsidR="00534432" w:rsidRPr="00924260" w:rsidRDefault="00534432" w:rsidP="00775FB4">
      <w:pPr>
        <w:shd w:val="clear" w:color="auto" w:fill="FFFFFF"/>
        <w:spacing w:line="276" w:lineRule="auto"/>
        <w:ind w:firstLine="720"/>
        <w:jc w:val="both"/>
        <w:rPr>
          <w:rFonts w:ascii="Times New Roman" w:hAnsi="Times New Roman"/>
          <w:lang w:val="it-IT"/>
        </w:rPr>
      </w:pPr>
      <w:r w:rsidRPr="00924260">
        <w:rPr>
          <w:rFonts w:ascii="Times New Roman" w:hAnsi="Times New Roman"/>
          <w:lang w:val="it-IT"/>
        </w:rPr>
        <w:t>- Quản lý công văn đi - đến.</w:t>
      </w:r>
    </w:p>
    <w:p w14:paraId="0AD1085A" w14:textId="77777777" w:rsidR="00534432" w:rsidRPr="00924260" w:rsidRDefault="00534432" w:rsidP="00775FB4">
      <w:pPr>
        <w:shd w:val="clear" w:color="auto" w:fill="FFFFFF"/>
        <w:spacing w:line="276" w:lineRule="auto"/>
        <w:ind w:firstLine="720"/>
        <w:jc w:val="both"/>
        <w:rPr>
          <w:rFonts w:ascii="Times New Roman" w:hAnsi="Times New Roman"/>
          <w:lang w:val="it-IT"/>
        </w:rPr>
      </w:pPr>
      <w:r w:rsidRPr="00924260">
        <w:rPr>
          <w:rFonts w:ascii="Times New Roman" w:hAnsi="Times New Roman"/>
          <w:lang w:val="it-IT"/>
        </w:rPr>
        <w:t>-</w:t>
      </w:r>
      <w:r w:rsidR="00F732EF" w:rsidRPr="00924260">
        <w:rPr>
          <w:rFonts w:ascii="Times New Roman" w:hAnsi="Times New Roman"/>
          <w:lang w:val="it-IT"/>
        </w:rPr>
        <w:t xml:space="preserve"> Sắp xếp</w:t>
      </w:r>
      <w:r w:rsidRPr="00924260">
        <w:rPr>
          <w:rFonts w:ascii="Times New Roman" w:hAnsi="Times New Roman"/>
          <w:lang w:val="it-IT"/>
        </w:rPr>
        <w:t xml:space="preserve"> hồ sơ lưu trữ trong nhà trường.</w:t>
      </w:r>
    </w:p>
    <w:p w14:paraId="103A2151" w14:textId="77777777" w:rsidR="00534432" w:rsidRPr="00924260" w:rsidRDefault="00534432" w:rsidP="00775FB4">
      <w:pPr>
        <w:shd w:val="clear" w:color="auto" w:fill="FFFFFF"/>
        <w:spacing w:line="276" w:lineRule="auto"/>
        <w:ind w:firstLine="720"/>
        <w:jc w:val="both"/>
        <w:rPr>
          <w:rFonts w:ascii="Times New Roman" w:hAnsi="Times New Roman"/>
          <w:lang w:val="it-IT"/>
        </w:rPr>
      </w:pPr>
      <w:r w:rsidRPr="00924260">
        <w:rPr>
          <w:rFonts w:ascii="Times New Roman" w:hAnsi="Times New Roman"/>
          <w:lang w:val="it-IT"/>
        </w:rPr>
        <w:t xml:space="preserve">- </w:t>
      </w:r>
      <w:r w:rsidR="00F732EF" w:rsidRPr="00924260">
        <w:rPr>
          <w:rFonts w:ascii="Times New Roman" w:hAnsi="Times New Roman"/>
          <w:lang w:val="it-IT"/>
        </w:rPr>
        <w:t xml:space="preserve"> Quản lý danh sách học sinh, học bạ, Hồ sơ công chức, v</w:t>
      </w:r>
      <w:r w:rsidRPr="00924260">
        <w:rPr>
          <w:rFonts w:ascii="Times New Roman" w:hAnsi="Times New Roman"/>
          <w:lang w:val="it-IT"/>
        </w:rPr>
        <w:t>iên chức, người lao động.</w:t>
      </w:r>
    </w:p>
    <w:p w14:paraId="211CD1E1" w14:textId="77777777" w:rsidR="00534432" w:rsidRPr="00924260" w:rsidRDefault="00534432" w:rsidP="00775FB4">
      <w:pPr>
        <w:shd w:val="clear" w:color="auto" w:fill="FFFFFF"/>
        <w:spacing w:line="276" w:lineRule="auto"/>
        <w:ind w:firstLine="720"/>
        <w:jc w:val="both"/>
        <w:rPr>
          <w:rFonts w:ascii="Times New Roman" w:hAnsi="Times New Roman"/>
          <w:lang w:val="it-IT"/>
        </w:rPr>
      </w:pPr>
      <w:r w:rsidRPr="00924260">
        <w:rPr>
          <w:rFonts w:ascii="Times New Roman" w:hAnsi="Times New Roman"/>
          <w:lang w:val="it-IT"/>
        </w:rPr>
        <w:t>-</w:t>
      </w:r>
      <w:r w:rsidR="00F732EF" w:rsidRPr="00924260">
        <w:rPr>
          <w:rFonts w:ascii="Times New Roman" w:hAnsi="Times New Roman"/>
          <w:lang w:val="it-IT"/>
        </w:rPr>
        <w:t xml:space="preserve"> Lưu giữ hồ sơ chu</w:t>
      </w:r>
      <w:r w:rsidRPr="00924260">
        <w:rPr>
          <w:rFonts w:ascii="Times New Roman" w:hAnsi="Times New Roman"/>
          <w:lang w:val="it-IT"/>
        </w:rPr>
        <w:t>yển đi, chuyển đến của học sinh.</w:t>
      </w:r>
    </w:p>
    <w:p w14:paraId="69AC7A14" w14:textId="77777777" w:rsidR="00534432" w:rsidRPr="00924260" w:rsidRDefault="00534432" w:rsidP="00775FB4">
      <w:pPr>
        <w:shd w:val="clear" w:color="auto" w:fill="FFFFFF"/>
        <w:spacing w:line="276" w:lineRule="auto"/>
        <w:ind w:firstLine="720"/>
        <w:jc w:val="both"/>
        <w:rPr>
          <w:rFonts w:ascii="Times New Roman" w:hAnsi="Times New Roman"/>
          <w:lang w:val="it-IT"/>
        </w:rPr>
      </w:pPr>
      <w:r w:rsidRPr="00924260">
        <w:rPr>
          <w:rFonts w:ascii="Times New Roman" w:hAnsi="Times New Roman"/>
          <w:lang w:val="it-IT"/>
        </w:rPr>
        <w:t xml:space="preserve">- </w:t>
      </w:r>
      <w:r w:rsidR="00F732EF" w:rsidRPr="00924260">
        <w:rPr>
          <w:rFonts w:ascii="Times New Roman" w:hAnsi="Times New Roman"/>
          <w:lang w:val="it-IT"/>
        </w:rPr>
        <w:t>Quản lí các phần mềm dữ liệu.</w:t>
      </w:r>
    </w:p>
    <w:p w14:paraId="18D44D33" w14:textId="77777777" w:rsidR="00F732EF" w:rsidRPr="00924260" w:rsidRDefault="00534432" w:rsidP="00775FB4">
      <w:pPr>
        <w:shd w:val="clear" w:color="auto" w:fill="FFFFFF"/>
        <w:spacing w:line="276" w:lineRule="auto"/>
        <w:ind w:firstLine="720"/>
        <w:jc w:val="both"/>
        <w:rPr>
          <w:rFonts w:ascii="Times New Roman" w:hAnsi="Times New Roman"/>
          <w:lang w:val="it-IT"/>
        </w:rPr>
      </w:pPr>
      <w:r w:rsidRPr="00924260">
        <w:rPr>
          <w:rFonts w:ascii="Times New Roman" w:hAnsi="Times New Roman"/>
          <w:lang w:val="it-IT"/>
        </w:rPr>
        <w:t>- Thực hiện một số công việc khác khi BGH phân công.</w:t>
      </w:r>
    </w:p>
    <w:p w14:paraId="23A261A4" w14:textId="39BF2E25" w:rsidR="00DE568A" w:rsidRPr="00924260" w:rsidRDefault="00DE568A" w:rsidP="00775FB4">
      <w:pPr>
        <w:shd w:val="clear" w:color="auto" w:fill="FFFFFF"/>
        <w:spacing w:line="276" w:lineRule="auto"/>
        <w:ind w:firstLine="720"/>
        <w:jc w:val="both"/>
        <w:rPr>
          <w:rFonts w:ascii="Times New Roman" w:hAnsi="Times New Roman"/>
          <w:lang w:val="it-IT"/>
        </w:rPr>
      </w:pPr>
      <w:r w:rsidRPr="00924260">
        <w:rPr>
          <w:rFonts w:ascii="Times New Roman" w:hAnsi="Times New Roman"/>
          <w:lang w:val="it-IT"/>
        </w:rPr>
        <w:t>Trên đây là Kế hoạch giáo dục Nhà trường năm học 202</w:t>
      </w:r>
      <w:r w:rsidR="00687ACA" w:rsidRPr="00924260">
        <w:rPr>
          <w:rFonts w:ascii="Times New Roman" w:hAnsi="Times New Roman"/>
          <w:lang w:val="it-IT"/>
        </w:rPr>
        <w:t>4</w:t>
      </w:r>
      <w:r w:rsidRPr="00924260">
        <w:rPr>
          <w:rFonts w:ascii="Times New Roman" w:hAnsi="Times New Roman"/>
          <w:lang w:val="it-IT"/>
        </w:rPr>
        <w:t>-202</w:t>
      </w:r>
      <w:r w:rsidR="00687ACA" w:rsidRPr="00924260">
        <w:rPr>
          <w:rFonts w:ascii="Times New Roman" w:hAnsi="Times New Roman"/>
          <w:lang w:val="it-IT"/>
        </w:rPr>
        <w:t>5</w:t>
      </w:r>
      <w:r w:rsidRPr="00924260">
        <w:rPr>
          <w:rFonts w:ascii="Times New Roman" w:hAnsi="Times New Roman"/>
          <w:lang w:val="it-IT"/>
        </w:rPr>
        <w:t xml:space="preserve">, đề nghị toàn thể cán bộ, giáo viên, nhân viên căn cứ để xây dựng kế hoạch cá nhân nhằm thực hiện thắng lợi mục tiêu kế hoạch đề ra. </w:t>
      </w:r>
    </w:p>
    <w:p w14:paraId="27888854" w14:textId="77777777" w:rsidR="0090358E" w:rsidRPr="00924260" w:rsidRDefault="0090358E" w:rsidP="00775FB4">
      <w:pPr>
        <w:pStyle w:val="NormalWeb"/>
        <w:shd w:val="clear" w:color="auto" w:fill="FFFFFF"/>
        <w:spacing w:before="0" w:beforeAutospacing="0" w:after="0" w:afterAutospacing="0" w:line="276" w:lineRule="auto"/>
        <w:ind w:firstLine="720"/>
        <w:jc w:val="both"/>
        <w:rPr>
          <w:sz w:val="28"/>
          <w:szCs w:val="28"/>
          <w:shd w:val="clear" w:color="auto" w:fill="FFFFFF"/>
          <w:lang w:val="it-IT"/>
        </w:rPr>
      </w:pPr>
    </w:p>
    <w:tbl>
      <w:tblPr>
        <w:tblW w:w="9198" w:type="dxa"/>
        <w:tblLook w:val="01E0" w:firstRow="1" w:lastRow="1" w:firstColumn="1" w:lastColumn="1" w:noHBand="0" w:noVBand="0"/>
      </w:tblPr>
      <w:tblGrid>
        <w:gridCol w:w="4788"/>
        <w:gridCol w:w="4410"/>
      </w:tblGrid>
      <w:tr w:rsidR="0090358E" w:rsidRPr="00062E4A" w14:paraId="62D38576" w14:textId="77777777" w:rsidTr="0090358E">
        <w:tc>
          <w:tcPr>
            <w:tcW w:w="4788" w:type="dxa"/>
          </w:tcPr>
          <w:p w14:paraId="3BE2B763" w14:textId="77777777" w:rsidR="0090358E" w:rsidRPr="004F2BB6" w:rsidRDefault="00534432" w:rsidP="00775FB4">
            <w:pPr>
              <w:spacing w:line="276" w:lineRule="auto"/>
              <w:jc w:val="both"/>
              <w:rPr>
                <w:rFonts w:ascii="Times New Roman" w:hAnsi="Times New Roman"/>
                <w:b/>
                <w:i/>
                <w:sz w:val="24"/>
                <w:lang w:val="it-IT"/>
              </w:rPr>
            </w:pPr>
            <w:bookmarkStart w:id="2" w:name="_Hlk490904452"/>
            <w:r w:rsidRPr="004F2BB6">
              <w:rPr>
                <w:rFonts w:ascii="Times New Roman" w:hAnsi="Times New Roman"/>
                <w:b/>
                <w:bCs/>
                <w:i/>
                <w:iCs/>
                <w:sz w:val="24"/>
                <w:lang w:val="vi-VN"/>
              </w:rPr>
              <w:t>Nơi nhận</w:t>
            </w:r>
            <w:r w:rsidR="0090358E" w:rsidRPr="004F2BB6">
              <w:rPr>
                <w:rFonts w:ascii="Times New Roman" w:hAnsi="Times New Roman"/>
                <w:b/>
                <w:i/>
                <w:sz w:val="24"/>
                <w:lang w:val="vi-VN"/>
              </w:rPr>
              <w:t>:</w:t>
            </w:r>
          </w:p>
          <w:p w14:paraId="03A225A3" w14:textId="77777777" w:rsidR="0090358E" w:rsidRPr="00924260" w:rsidRDefault="0090358E" w:rsidP="00775FB4">
            <w:pPr>
              <w:spacing w:line="276" w:lineRule="auto"/>
              <w:jc w:val="both"/>
              <w:rPr>
                <w:rFonts w:ascii="Times New Roman" w:hAnsi="Times New Roman"/>
                <w:sz w:val="22"/>
                <w:lang w:val="it-IT"/>
              </w:rPr>
            </w:pPr>
            <w:r w:rsidRPr="00924260">
              <w:rPr>
                <w:rFonts w:ascii="Times New Roman" w:hAnsi="Times New Roman"/>
                <w:sz w:val="22"/>
                <w:lang w:val="it-IT"/>
              </w:rPr>
              <w:t xml:space="preserve">- </w:t>
            </w:r>
            <w:r w:rsidRPr="00924260">
              <w:rPr>
                <w:rFonts w:ascii="Times New Roman" w:hAnsi="Times New Roman"/>
                <w:sz w:val="22"/>
                <w:lang w:val="vi-VN"/>
              </w:rPr>
              <w:t>Phòng GD&amp;ĐT</w:t>
            </w:r>
            <w:r w:rsidRPr="00924260">
              <w:rPr>
                <w:rFonts w:ascii="Times New Roman" w:hAnsi="Times New Roman"/>
                <w:sz w:val="22"/>
                <w:lang w:val="it-IT"/>
              </w:rPr>
              <w:t xml:space="preserve"> (</w:t>
            </w:r>
            <w:r w:rsidR="00534432" w:rsidRPr="00924260">
              <w:rPr>
                <w:rFonts w:ascii="Times New Roman" w:hAnsi="Times New Roman"/>
                <w:sz w:val="22"/>
                <w:lang w:val="it-IT"/>
              </w:rPr>
              <w:t xml:space="preserve">để </w:t>
            </w:r>
            <w:r w:rsidRPr="00924260">
              <w:rPr>
                <w:rFonts w:ascii="Times New Roman" w:hAnsi="Times New Roman"/>
                <w:sz w:val="22"/>
                <w:lang w:val="it-IT"/>
              </w:rPr>
              <w:t>b/c)</w:t>
            </w:r>
            <w:r w:rsidRPr="00924260">
              <w:rPr>
                <w:rFonts w:ascii="Times New Roman" w:hAnsi="Times New Roman"/>
                <w:sz w:val="22"/>
                <w:lang w:val="vi-VN"/>
              </w:rPr>
              <w:t>;</w:t>
            </w:r>
          </w:p>
          <w:p w14:paraId="7E8A9B6E" w14:textId="77777777" w:rsidR="0090358E" w:rsidRPr="00924260" w:rsidRDefault="0090358E" w:rsidP="00775FB4">
            <w:pPr>
              <w:spacing w:line="276" w:lineRule="auto"/>
              <w:jc w:val="both"/>
              <w:rPr>
                <w:rFonts w:ascii="Times New Roman" w:hAnsi="Times New Roman"/>
                <w:sz w:val="22"/>
                <w:lang w:val="it-IT"/>
              </w:rPr>
            </w:pPr>
            <w:r w:rsidRPr="00924260">
              <w:rPr>
                <w:rFonts w:ascii="Times New Roman" w:hAnsi="Times New Roman"/>
                <w:sz w:val="22"/>
                <w:lang w:val="vi-VN"/>
              </w:rPr>
              <w:t xml:space="preserve">- </w:t>
            </w:r>
            <w:r w:rsidR="002E67C0" w:rsidRPr="00924260">
              <w:rPr>
                <w:rFonts w:ascii="Times New Roman" w:hAnsi="Times New Roman"/>
                <w:sz w:val="22"/>
                <w:lang w:val="it-IT"/>
              </w:rPr>
              <w:t>Lãnh đạo trườ</w:t>
            </w:r>
            <w:r w:rsidRPr="00924260">
              <w:rPr>
                <w:rFonts w:ascii="Times New Roman" w:hAnsi="Times New Roman"/>
                <w:sz w:val="22"/>
                <w:lang w:val="it-IT"/>
              </w:rPr>
              <w:t>ng (để c/đ);</w:t>
            </w:r>
          </w:p>
          <w:p w14:paraId="2679B42A" w14:textId="219F0BB7" w:rsidR="0090358E" w:rsidRPr="004F2BB6" w:rsidRDefault="0090358E" w:rsidP="00775FB4">
            <w:pPr>
              <w:spacing w:line="276" w:lineRule="auto"/>
              <w:jc w:val="both"/>
              <w:rPr>
                <w:rFonts w:ascii="Times New Roman" w:hAnsi="Times New Roman"/>
                <w:sz w:val="22"/>
              </w:rPr>
            </w:pPr>
            <w:r w:rsidRPr="004F2BB6">
              <w:rPr>
                <w:rFonts w:ascii="Times New Roman" w:hAnsi="Times New Roman"/>
                <w:sz w:val="22"/>
              </w:rPr>
              <w:t>- Tổ chuyên môn (để t</w:t>
            </w:r>
            <w:r w:rsidR="004F2BB6" w:rsidRPr="004F2BB6">
              <w:rPr>
                <w:rFonts w:ascii="Times New Roman" w:hAnsi="Times New Roman"/>
                <w:sz w:val="22"/>
              </w:rPr>
              <w:t>h</w:t>
            </w:r>
            <w:r w:rsidRPr="004F2BB6">
              <w:rPr>
                <w:rFonts w:ascii="Times New Roman" w:hAnsi="Times New Roman"/>
                <w:sz w:val="22"/>
              </w:rPr>
              <w:t>/h)</w:t>
            </w:r>
            <w:r w:rsidR="00534432" w:rsidRPr="004F2BB6">
              <w:rPr>
                <w:rFonts w:ascii="Times New Roman" w:hAnsi="Times New Roman"/>
                <w:sz w:val="22"/>
              </w:rPr>
              <w:t> ;</w:t>
            </w:r>
          </w:p>
          <w:p w14:paraId="260163A2" w14:textId="77777777" w:rsidR="0090358E" w:rsidRPr="00924260" w:rsidRDefault="0090358E" w:rsidP="00775FB4">
            <w:pPr>
              <w:spacing w:line="276" w:lineRule="auto"/>
              <w:jc w:val="both"/>
              <w:rPr>
                <w:rFonts w:ascii="Times New Roman" w:hAnsi="Times New Roman"/>
                <w:i/>
                <w:lang w:val="vi-VN"/>
              </w:rPr>
            </w:pPr>
            <w:r w:rsidRPr="00924260">
              <w:rPr>
                <w:rFonts w:ascii="Times New Roman" w:hAnsi="Times New Roman"/>
                <w:sz w:val="22"/>
                <w:lang w:val="vi-VN"/>
              </w:rPr>
              <w:t>- Lưu: VT.</w:t>
            </w:r>
          </w:p>
        </w:tc>
        <w:tc>
          <w:tcPr>
            <w:tcW w:w="4410" w:type="dxa"/>
          </w:tcPr>
          <w:p w14:paraId="1E58166B" w14:textId="747F76FA" w:rsidR="0090358E" w:rsidRPr="004F2BB6" w:rsidRDefault="00E654FB" w:rsidP="00261E7A">
            <w:pPr>
              <w:spacing w:line="276" w:lineRule="auto"/>
              <w:jc w:val="center"/>
              <w:rPr>
                <w:rFonts w:ascii="Times New Roman" w:hAnsi="Times New Roman"/>
                <w:b/>
                <w:bCs/>
                <w:lang w:val="sv-SE"/>
              </w:rPr>
            </w:pPr>
            <w:r w:rsidRPr="00924260">
              <w:rPr>
                <w:rFonts w:ascii="Times New Roman" w:hAnsi="Times New Roman"/>
                <w:bCs/>
                <w:lang w:val="sv-SE"/>
              </w:rPr>
              <w:t xml:space="preserve">      </w:t>
            </w:r>
            <w:r w:rsidR="00261E7A" w:rsidRPr="004F2BB6">
              <w:rPr>
                <w:rFonts w:ascii="Times New Roman" w:hAnsi="Times New Roman"/>
                <w:b/>
                <w:bCs/>
                <w:lang w:val="sv-SE"/>
              </w:rPr>
              <w:t>T/M HỘI ĐỒNG TRƯỜNG</w:t>
            </w:r>
          </w:p>
          <w:p w14:paraId="3460D52C" w14:textId="536437FF" w:rsidR="0090358E" w:rsidRPr="004F2BB6" w:rsidRDefault="00261E7A" w:rsidP="00775FB4">
            <w:pPr>
              <w:spacing w:line="276" w:lineRule="auto"/>
              <w:ind w:firstLine="720"/>
              <w:jc w:val="center"/>
              <w:rPr>
                <w:rFonts w:ascii="Times New Roman" w:hAnsi="Times New Roman"/>
                <w:b/>
                <w:iCs/>
                <w:lang w:val="vi-VN"/>
              </w:rPr>
            </w:pPr>
            <w:r w:rsidRPr="004F2BB6">
              <w:rPr>
                <w:rFonts w:ascii="Times New Roman" w:hAnsi="Times New Roman"/>
                <w:b/>
                <w:iCs/>
                <w:lang w:val="vi-VN"/>
              </w:rPr>
              <w:t>CHỦ TỊCH</w:t>
            </w:r>
          </w:p>
          <w:p w14:paraId="01DECBB6" w14:textId="77777777" w:rsidR="0090358E" w:rsidRPr="004F2BB6" w:rsidRDefault="0090358E" w:rsidP="00775FB4">
            <w:pPr>
              <w:spacing w:line="276" w:lineRule="auto"/>
              <w:ind w:firstLine="720"/>
              <w:jc w:val="center"/>
              <w:rPr>
                <w:rFonts w:ascii="Times New Roman" w:hAnsi="Times New Roman"/>
                <w:b/>
                <w:i/>
                <w:iCs/>
                <w:lang w:val="vi-VN"/>
              </w:rPr>
            </w:pPr>
          </w:p>
          <w:p w14:paraId="172DE509" w14:textId="77777777" w:rsidR="00732CF9" w:rsidRPr="004F2BB6" w:rsidRDefault="00732CF9" w:rsidP="00775FB4">
            <w:pPr>
              <w:spacing w:line="276" w:lineRule="auto"/>
              <w:ind w:firstLine="720"/>
              <w:jc w:val="center"/>
              <w:rPr>
                <w:rFonts w:ascii="Times New Roman" w:hAnsi="Times New Roman"/>
                <w:b/>
                <w:i/>
                <w:iCs/>
                <w:lang w:val="vi-VN"/>
              </w:rPr>
            </w:pPr>
          </w:p>
          <w:p w14:paraId="0F6783BB" w14:textId="77777777" w:rsidR="00261E7A" w:rsidRPr="004F2BB6" w:rsidRDefault="00261E7A" w:rsidP="00775FB4">
            <w:pPr>
              <w:spacing w:line="276" w:lineRule="auto"/>
              <w:ind w:firstLine="720"/>
              <w:jc w:val="center"/>
              <w:rPr>
                <w:rFonts w:ascii="Times New Roman" w:hAnsi="Times New Roman"/>
                <w:b/>
                <w:i/>
                <w:iCs/>
                <w:lang w:val="vi-VN"/>
              </w:rPr>
            </w:pPr>
          </w:p>
          <w:p w14:paraId="5B39A69C" w14:textId="46C50542" w:rsidR="0090358E" w:rsidRPr="004F2BB6" w:rsidRDefault="00261E7A" w:rsidP="00775FB4">
            <w:pPr>
              <w:spacing w:line="276" w:lineRule="auto"/>
              <w:ind w:firstLine="720"/>
              <w:jc w:val="center"/>
              <w:rPr>
                <w:rFonts w:ascii="Times New Roman" w:hAnsi="Times New Roman"/>
                <w:b/>
                <w:iCs/>
                <w:lang w:val="vi-VN"/>
              </w:rPr>
            </w:pPr>
            <w:r w:rsidRPr="004F2BB6">
              <w:rPr>
                <w:rFonts w:ascii="Times New Roman" w:hAnsi="Times New Roman"/>
                <w:b/>
                <w:iCs/>
                <w:lang w:val="vi-VN"/>
              </w:rPr>
              <w:t>HIỆU TRƯỞNG</w:t>
            </w:r>
          </w:p>
          <w:p w14:paraId="4DB98FEE" w14:textId="77777777" w:rsidR="0090358E" w:rsidRPr="00924260" w:rsidRDefault="00F732EF" w:rsidP="00775FB4">
            <w:pPr>
              <w:spacing w:line="276" w:lineRule="auto"/>
              <w:ind w:firstLine="720"/>
              <w:rPr>
                <w:rFonts w:ascii="Times New Roman" w:hAnsi="Times New Roman"/>
                <w:iCs/>
                <w:lang w:val="vi-VN"/>
              </w:rPr>
            </w:pPr>
            <w:r w:rsidRPr="004F2BB6">
              <w:rPr>
                <w:rFonts w:ascii="Times New Roman" w:hAnsi="Times New Roman"/>
                <w:b/>
                <w:iCs/>
                <w:lang w:val="vi-VN"/>
              </w:rPr>
              <w:t xml:space="preserve">             </w:t>
            </w:r>
            <w:r w:rsidR="0090358E" w:rsidRPr="004F2BB6">
              <w:rPr>
                <w:rFonts w:ascii="Times New Roman" w:hAnsi="Times New Roman"/>
                <w:b/>
                <w:iCs/>
                <w:lang w:val="vi-VN"/>
              </w:rPr>
              <w:t>Trần Thị Huệ</w:t>
            </w:r>
          </w:p>
        </w:tc>
      </w:tr>
      <w:bookmarkEnd w:id="2"/>
    </w:tbl>
    <w:p w14:paraId="67B3DE33" w14:textId="77777777" w:rsidR="00F116DF" w:rsidRPr="00924260" w:rsidRDefault="00F116DF" w:rsidP="00775FB4">
      <w:pPr>
        <w:spacing w:line="276" w:lineRule="auto"/>
        <w:jc w:val="center"/>
        <w:rPr>
          <w:rFonts w:ascii="Times New Roman" w:hAnsi="Times New Roman"/>
          <w:lang w:val="sv-SE"/>
        </w:rPr>
      </w:pPr>
    </w:p>
    <w:p w14:paraId="7A603EAA" w14:textId="77777777" w:rsidR="00F116DF" w:rsidRPr="00924260" w:rsidRDefault="00F116DF" w:rsidP="00775FB4">
      <w:pPr>
        <w:spacing w:line="276" w:lineRule="auto"/>
        <w:jc w:val="center"/>
        <w:rPr>
          <w:rFonts w:ascii="Times New Roman" w:hAnsi="Times New Roman"/>
          <w:lang w:val="sv-SE"/>
        </w:rPr>
      </w:pPr>
    </w:p>
    <w:p w14:paraId="550C4C61" w14:textId="77777777" w:rsidR="00C41EBA" w:rsidRDefault="00C41EBA" w:rsidP="00775FB4">
      <w:pPr>
        <w:spacing w:line="276" w:lineRule="auto"/>
        <w:jc w:val="center"/>
        <w:rPr>
          <w:rFonts w:ascii="Times New Roman" w:hAnsi="Times New Roman"/>
          <w:lang w:val="sv-SE"/>
        </w:rPr>
      </w:pPr>
    </w:p>
    <w:p w14:paraId="02A28AB9" w14:textId="77777777" w:rsidR="00B248C5" w:rsidRDefault="00B248C5" w:rsidP="00775FB4">
      <w:pPr>
        <w:spacing w:line="276" w:lineRule="auto"/>
        <w:jc w:val="center"/>
        <w:rPr>
          <w:rFonts w:ascii="Times New Roman" w:hAnsi="Times New Roman"/>
          <w:lang w:val="sv-SE"/>
        </w:rPr>
      </w:pPr>
    </w:p>
    <w:p w14:paraId="30B091FB" w14:textId="77777777" w:rsidR="00B248C5" w:rsidRDefault="00B248C5" w:rsidP="00775FB4">
      <w:pPr>
        <w:spacing w:line="276" w:lineRule="auto"/>
        <w:jc w:val="center"/>
        <w:rPr>
          <w:rFonts w:ascii="Times New Roman" w:hAnsi="Times New Roman"/>
          <w:lang w:val="sv-SE"/>
        </w:rPr>
      </w:pPr>
    </w:p>
    <w:p w14:paraId="00DD1B90" w14:textId="77777777" w:rsidR="00B248C5" w:rsidRDefault="00B248C5" w:rsidP="00775FB4">
      <w:pPr>
        <w:spacing w:line="276" w:lineRule="auto"/>
        <w:jc w:val="center"/>
        <w:rPr>
          <w:rFonts w:ascii="Times New Roman" w:hAnsi="Times New Roman"/>
          <w:lang w:val="sv-SE"/>
        </w:rPr>
      </w:pPr>
    </w:p>
    <w:p w14:paraId="3D771178" w14:textId="77777777" w:rsidR="00B248C5" w:rsidRDefault="00B248C5" w:rsidP="00775FB4">
      <w:pPr>
        <w:spacing w:line="276" w:lineRule="auto"/>
        <w:jc w:val="center"/>
        <w:rPr>
          <w:rFonts w:ascii="Times New Roman" w:hAnsi="Times New Roman"/>
          <w:lang w:val="sv-SE"/>
        </w:rPr>
      </w:pPr>
    </w:p>
    <w:p w14:paraId="1BE5FE3E" w14:textId="77777777" w:rsidR="00B248C5" w:rsidRDefault="00B248C5" w:rsidP="00775FB4">
      <w:pPr>
        <w:spacing w:line="276" w:lineRule="auto"/>
        <w:jc w:val="center"/>
        <w:rPr>
          <w:rFonts w:ascii="Times New Roman" w:hAnsi="Times New Roman"/>
          <w:lang w:val="sv-SE"/>
        </w:rPr>
      </w:pPr>
    </w:p>
    <w:p w14:paraId="615740B3" w14:textId="77777777" w:rsidR="00B248C5" w:rsidRDefault="00B248C5" w:rsidP="00775FB4">
      <w:pPr>
        <w:spacing w:line="276" w:lineRule="auto"/>
        <w:jc w:val="center"/>
        <w:rPr>
          <w:rFonts w:ascii="Times New Roman" w:hAnsi="Times New Roman"/>
          <w:lang w:val="sv-SE"/>
        </w:rPr>
      </w:pPr>
    </w:p>
    <w:p w14:paraId="6B5A0B5C" w14:textId="77777777" w:rsidR="00B248C5" w:rsidRDefault="00B248C5" w:rsidP="00775FB4">
      <w:pPr>
        <w:spacing w:line="276" w:lineRule="auto"/>
        <w:jc w:val="center"/>
        <w:rPr>
          <w:rFonts w:ascii="Times New Roman" w:hAnsi="Times New Roman"/>
          <w:lang w:val="sv-SE"/>
        </w:rPr>
      </w:pPr>
    </w:p>
    <w:p w14:paraId="2078B465" w14:textId="01D7641A" w:rsidR="00A2319F" w:rsidRPr="00924260" w:rsidRDefault="00285BC8" w:rsidP="00C41EBA">
      <w:pPr>
        <w:tabs>
          <w:tab w:val="left" w:pos="567"/>
        </w:tabs>
        <w:spacing w:line="276" w:lineRule="auto"/>
        <w:jc w:val="center"/>
        <w:rPr>
          <w:rFonts w:ascii="Times New Roman" w:hAnsi="Times New Roman"/>
          <w:bCs/>
          <w:lang w:val="de-DE"/>
        </w:rPr>
      </w:pPr>
      <w:r w:rsidRPr="00924260">
        <w:rPr>
          <w:rFonts w:ascii="Times New Roman" w:hAnsi="Times New Roman"/>
          <w:bCs/>
          <w:lang w:val="de-DE"/>
        </w:rPr>
        <w:lastRenderedPageBreak/>
        <w:t>Phụ lụ</w:t>
      </w:r>
      <w:r w:rsidR="00C41EBA" w:rsidRPr="00924260">
        <w:rPr>
          <w:rFonts w:ascii="Times New Roman" w:hAnsi="Times New Roman"/>
          <w:bCs/>
          <w:lang w:val="de-DE"/>
        </w:rPr>
        <w:t>c</w:t>
      </w:r>
    </w:p>
    <w:p w14:paraId="73188388" w14:textId="5EE6ACB1" w:rsidR="007851F5" w:rsidRPr="00056AAD" w:rsidRDefault="003E0DAB" w:rsidP="00775FB4">
      <w:pPr>
        <w:tabs>
          <w:tab w:val="left" w:pos="567"/>
        </w:tabs>
        <w:spacing w:line="276" w:lineRule="auto"/>
        <w:jc w:val="center"/>
        <w:rPr>
          <w:rFonts w:ascii="Times New Roman" w:hAnsi="Times New Roman"/>
          <w:b/>
          <w:lang w:val="de-DE"/>
        </w:rPr>
      </w:pPr>
      <w:r w:rsidRPr="00056AAD">
        <w:rPr>
          <w:rFonts w:ascii="Times New Roman" w:hAnsi="Times New Roman"/>
          <w:b/>
          <w:bCs/>
          <w:lang w:val="de-DE"/>
        </w:rPr>
        <w:t xml:space="preserve">LỊCH HOẠT ĐỘNG </w:t>
      </w:r>
      <w:r w:rsidRPr="00056AAD">
        <w:rPr>
          <w:rFonts w:ascii="Times New Roman" w:hAnsi="Times New Roman"/>
          <w:b/>
          <w:lang w:val="de-DE"/>
        </w:rPr>
        <w:t xml:space="preserve"> NĂM HỌC 202</w:t>
      </w:r>
      <w:r w:rsidR="00E654FB" w:rsidRPr="00056AAD">
        <w:rPr>
          <w:rFonts w:ascii="Times New Roman" w:hAnsi="Times New Roman"/>
          <w:b/>
          <w:lang w:val="de-DE"/>
        </w:rPr>
        <w:t>4</w:t>
      </w:r>
      <w:r w:rsidR="006410BC" w:rsidRPr="00056AAD">
        <w:rPr>
          <w:rFonts w:ascii="Times New Roman" w:hAnsi="Times New Roman"/>
          <w:b/>
          <w:lang w:val="de-DE"/>
        </w:rPr>
        <w:t xml:space="preserve"> -</w:t>
      </w:r>
      <w:r w:rsidRPr="00056AAD">
        <w:rPr>
          <w:rFonts w:ascii="Times New Roman" w:hAnsi="Times New Roman"/>
          <w:b/>
          <w:lang w:val="de-DE"/>
        </w:rPr>
        <w:t xml:space="preserve"> 202</w:t>
      </w:r>
      <w:r w:rsidR="00E654FB" w:rsidRPr="00056AAD">
        <w:rPr>
          <w:rFonts w:ascii="Times New Roman" w:hAnsi="Times New Roman"/>
          <w:b/>
          <w:lang w:val="de-DE"/>
        </w:rPr>
        <w:t>5</w:t>
      </w:r>
    </w:p>
    <w:p w14:paraId="0E7AF2EB" w14:textId="6A1DC6E7" w:rsidR="00A3672C" w:rsidRPr="00056AAD" w:rsidRDefault="00E654FB" w:rsidP="00775FB4">
      <w:pPr>
        <w:tabs>
          <w:tab w:val="left" w:pos="567"/>
        </w:tabs>
        <w:spacing w:line="276" w:lineRule="auto"/>
        <w:jc w:val="center"/>
        <w:rPr>
          <w:rFonts w:ascii="Times New Roman" w:hAnsi="Times New Roman"/>
          <w:bCs/>
          <w:i/>
          <w:lang w:val="de-DE"/>
        </w:rPr>
      </w:pPr>
      <w:r w:rsidRPr="00056AAD">
        <w:rPr>
          <w:rFonts w:ascii="Times New Roman" w:hAnsi="Times New Roman"/>
          <w:bCs/>
          <w:i/>
          <w:lang w:val="de-DE"/>
        </w:rPr>
        <w:t>(</w:t>
      </w:r>
      <w:r w:rsidR="003E0DAB" w:rsidRPr="00056AAD">
        <w:rPr>
          <w:rFonts w:ascii="Times New Roman" w:hAnsi="Times New Roman"/>
          <w:bCs/>
          <w:i/>
          <w:lang w:val="de-DE"/>
        </w:rPr>
        <w:t>Ban hành kèm theo kế hoạch số</w:t>
      </w:r>
      <w:r w:rsidR="00B22658" w:rsidRPr="00056AAD">
        <w:rPr>
          <w:rFonts w:ascii="Times New Roman" w:hAnsi="Times New Roman"/>
          <w:bCs/>
          <w:i/>
          <w:lang w:val="de-DE"/>
        </w:rPr>
        <w:t xml:space="preserve"> </w:t>
      </w:r>
      <w:r w:rsidR="008E2572" w:rsidRPr="00056AAD">
        <w:rPr>
          <w:rFonts w:ascii="Times New Roman" w:hAnsi="Times New Roman"/>
          <w:bCs/>
          <w:i/>
          <w:lang w:val="de-DE"/>
        </w:rPr>
        <w:t>129</w:t>
      </w:r>
      <w:r w:rsidR="004A4C8A" w:rsidRPr="00056AAD">
        <w:rPr>
          <w:rFonts w:ascii="Times New Roman" w:hAnsi="Times New Roman"/>
          <w:bCs/>
          <w:i/>
          <w:lang w:val="de-DE"/>
        </w:rPr>
        <w:t>/</w:t>
      </w:r>
      <w:r w:rsidRPr="00056AAD">
        <w:rPr>
          <w:rFonts w:ascii="Times New Roman" w:hAnsi="Times New Roman"/>
          <w:bCs/>
          <w:i/>
          <w:lang w:val="de-DE"/>
        </w:rPr>
        <w:t xml:space="preserve"> KH-</w:t>
      </w:r>
      <w:r w:rsidR="003E0DAB" w:rsidRPr="00056AAD">
        <w:rPr>
          <w:rFonts w:ascii="Times New Roman" w:hAnsi="Times New Roman"/>
          <w:bCs/>
          <w:i/>
          <w:lang w:val="de-DE"/>
        </w:rPr>
        <w:t>TH</w:t>
      </w:r>
      <w:r w:rsidR="00727680" w:rsidRPr="00056AAD">
        <w:rPr>
          <w:rFonts w:ascii="Times New Roman" w:hAnsi="Times New Roman"/>
          <w:bCs/>
          <w:i/>
          <w:lang w:val="de-DE"/>
        </w:rPr>
        <w:t>HD1</w:t>
      </w:r>
      <w:r w:rsidR="003E0DAB" w:rsidRPr="00056AAD">
        <w:rPr>
          <w:rFonts w:ascii="Times New Roman" w:hAnsi="Times New Roman"/>
          <w:bCs/>
          <w:i/>
          <w:lang w:val="de-DE"/>
        </w:rPr>
        <w:t xml:space="preserve"> về thực hiện nhiệm vụ </w:t>
      </w:r>
    </w:p>
    <w:p w14:paraId="1DC5D440" w14:textId="77777777" w:rsidR="003E0DAB" w:rsidRPr="00056AAD" w:rsidRDefault="003E0DAB" w:rsidP="00775FB4">
      <w:pPr>
        <w:tabs>
          <w:tab w:val="left" w:pos="567"/>
        </w:tabs>
        <w:spacing w:line="276" w:lineRule="auto"/>
        <w:jc w:val="center"/>
        <w:rPr>
          <w:rFonts w:ascii="Times New Roman" w:hAnsi="Times New Roman"/>
          <w:bCs/>
          <w:i/>
          <w:lang w:val="de-DE"/>
        </w:rPr>
      </w:pPr>
      <w:r w:rsidRPr="00056AAD">
        <w:rPr>
          <w:rFonts w:ascii="Times New Roman" w:hAnsi="Times New Roman"/>
          <w:bCs/>
          <w:i/>
          <w:lang w:val="de-DE"/>
        </w:rPr>
        <w:t>năm học)</w:t>
      </w:r>
    </w:p>
    <w:p w14:paraId="496C5B8A" w14:textId="77777777" w:rsidR="003E0DAB" w:rsidRPr="00924260" w:rsidRDefault="003E0DAB" w:rsidP="00775FB4">
      <w:pPr>
        <w:tabs>
          <w:tab w:val="left" w:pos="567"/>
        </w:tabs>
        <w:spacing w:line="276" w:lineRule="auto"/>
        <w:rPr>
          <w:rFonts w:ascii="Times New Roman" w:hAnsi="Times New Roman"/>
          <w:bCs/>
          <w:lang w:val="de-DE"/>
        </w:rPr>
      </w:pPr>
    </w:p>
    <w:tbl>
      <w:tblPr>
        <w:tblW w:w="9874" w:type="dxa"/>
        <w:tblInd w:w="-9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340"/>
        <w:gridCol w:w="7225"/>
        <w:gridCol w:w="1309"/>
      </w:tblGrid>
      <w:tr w:rsidR="00132491" w:rsidRPr="00056AAD" w14:paraId="33DD9D1A" w14:textId="77777777" w:rsidTr="00ED328F">
        <w:trPr>
          <w:trHeight w:val="1753"/>
        </w:trPr>
        <w:tc>
          <w:tcPr>
            <w:tcW w:w="1340" w:type="dxa"/>
            <w:tcBorders>
              <w:top w:val="double" w:sz="4" w:space="0" w:color="auto"/>
              <w:left w:val="double" w:sz="4" w:space="0" w:color="auto"/>
              <w:bottom w:val="single" w:sz="4" w:space="0" w:color="auto"/>
              <w:right w:val="single" w:sz="4" w:space="0" w:color="auto"/>
            </w:tcBorders>
            <w:vAlign w:val="center"/>
          </w:tcPr>
          <w:p w14:paraId="58F61BE9" w14:textId="77777777" w:rsidR="0053792D" w:rsidRPr="00056AAD" w:rsidRDefault="0053792D" w:rsidP="00201D73">
            <w:pPr>
              <w:tabs>
                <w:tab w:val="left" w:pos="567"/>
              </w:tabs>
              <w:spacing w:line="276" w:lineRule="auto"/>
              <w:jc w:val="center"/>
              <w:rPr>
                <w:rFonts w:ascii="Times New Roman" w:hAnsi="Times New Roman"/>
                <w:b/>
                <w:bCs/>
                <w:sz w:val="26"/>
              </w:rPr>
            </w:pPr>
            <w:r w:rsidRPr="00056AAD">
              <w:rPr>
                <w:rFonts w:ascii="Times New Roman" w:hAnsi="Times New Roman"/>
                <w:b/>
                <w:bCs/>
                <w:sz w:val="26"/>
              </w:rPr>
              <w:t>TH.GIAN</w:t>
            </w:r>
          </w:p>
        </w:tc>
        <w:tc>
          <w:tcPr>
            <w:tcW w:w="7225" w:type="dxa"/>
            <w:tcBorders>
              <w:top w:val="double" w:sz="4" w:space="0" w:color="auto"/>
              <w:left w:val="single" w:sz="4" w:space="0" w:color="auto"/>
              <w:bottom w:val="single" w:sz="4" w:space="0" w:color="auto"/>
              <w:right w:val="single" w:sz="4" w:space="0" w:color="auto"/>
            </w:tcBorders>
            <w:vAlign w:val="center"/>
          </w:tcPr>
          <w:p w14:paraId="465C6BD9" w14:textId="77777777" w:rsidR="001D4F09" w:rsidRDefault="001D4F09" w:rsidP="00201D73">
            <w:pPr>
              <w:tabs>
                <w:tab w:val="left" w:pos="567"/>
              </w:tabs>
              <w:spacing w:line="276" w:lineRule="auto"/>
              <w:jc w:val="center"/>
              <w:rPr>
                <w:rFonts w:ascii="Times New Roman" w:hAnsi="Times New Roman"/>
                <w:b/>
                <w:bCs/>
                <w:sz w:val="26"/>
              </w:rPr>
            </w:pPr>
          </w:p>
          <w:p w14:paraId="3CE4C3E5" w14:textId="77777777" w:rsidR="00E3317D" w:rsidRPr="00056AAD" w:rsidRDefault="00E3317D" w:rsidP="00201D73">
            <w:pPr>
              <w:tabs>
                <w:tab w:val="left" w:pos="567"/>
              </w:tabs>
              <w:spacing w:line="276" w:lineRule="auto"/>
              <w:jc w:val="center"/>
              <w:rPr>
                <w:rFonts w:ascii="Times New Roman" w:hAnsi="Times New Roman"/>
                <w:b/>
                <w:bCs/>
                <w:sz w:val="26"/>
              </w:rPr>
            </w:pPr>
          </w:p>
          <w:p w14:paraId="74999E92" w14:textId="77777777" w:rsidR="0053792D" w:rsidRPr="00056AAD" w:rsidRDefault="0053792D" w:rsidP="00201D73">
            <w:pPr>
              <w:tabs>
                <w:tab w:val="left" w:pos="567"/>
              </w:tabs>
              <w:spacing w:line="276" w:lineRule="auto"/>
              <w:jc w:val="center"/>
              <w:rPr>
                <w:rFonts w:ascii="Times New Roman" w:hAnsi="Times New Roman"/>
                <w:b/>
                <w:bCs/>
                <w:sz w:val="26"/>
              </w:rPr>
            </w:pPr>
            <w:r w:rsidRPr="00056AAD">
              <w:rPr>
                <w:rFonts w:ascii="Times New Roman" w:hAnsi="Times New Roman"/>
                <w:b/>
                <w:bCs/>
                <w:sz w:val="26"/>
              </w:rPr>
              <w:t>NỘI DUNG CÔNG VIỆC CHÍNH</w:t>
            </w:r>
          </w:p>
        </w:tc>
        <w:tc>
          <w:tcPr>
            <w:tcW w:w="1309" w:type="dxa"/>
            <w:tcBorders>
              <w:top w:val="double" w:sz="4" w:space="0" w:color="auto"/>
              <w:left w:val="single" w:sz="4" w:space="0" w:color="auto"/>
              <w:bottom w:val="single" w:sz="4" w:space="0" w:color="auto"/>
              <w:right w:val="double" w:sz="4" w:space="0" w:color="auto"/>
            </w:tcBorders>
            <w:vAlign w:val="center"/>
          </w:tcPr>
          <w:p w14:paraId="44653A94" w14:textId="77777777" w:rsidR="0053792D" w:rsidRPr="00056AAD" w:rsidRDefault="0053792D" w:rsidP="00201D73">
            <w:pPr>
              <w:tabs>
                <w:tab w:val="left" w:pos="567"/>
              </w:tabs>
              <w:spacing w:line="276" w:lineRule="auto"/>
              <w:jc w:val="center"/>
              <w:rPr>
                <w:rFonts w:ascii="Times New Roman" w:hAnsi="Times New Roman"/>
                <w:b/>
                <w:bCs/>
              </w:rPr>
            </w:pPr>
          </w:p>
          <w:p w14:paraId="611AFE3D" w14:textId="77777777" w:rsidR="00424D98" w:rsidRPr="00056AAD" w:rsidRDefault="00424D98" w:rsidP="00201D73">
            <w:pPr>
              <w:tabs>
                <w:tab w:val="left" w:pos="567"/>
              </w:tabs>
              <w:spacing w:line="276" w:lineRule="auto"/>
              <w:jc w:val="center"/>
              <w:rPr>
                <w:rFonts w:ascii="Times New Roman" w:hAnsi="Times New Roman"/>
                <w:b/>
                <w:bCs/>
                <w:sz w:val="24"/>
                <w:szCs w:val="24"/>
              </w:rPr>
            </w:pPr>
          </w:p>
          <w:p w14:paraId="7A851D33" w14:textId="77777777" w:rsidR="0053792D" w:rsidRPr="00056AAD" w:rsidRDefault="0053792D" w:rsidP="00201D73">
            <w:pPr>
              <w:tabs>
                <w:tab w:val="left" w:pos="567"/>
              </w:tabs>
              <w:spacing w:line="276" w:lineRule="auto"/>
              <w:jc w:val="center"/>
              <w:rPr>
                <w:rFonts w:ascii="Times New Roman" w:hAnsi="Times New Roman"/>
                <w:b/>
                <w:bCs/>
                <w:sz w:val="24"/>
                <w:szCs w:val="24"/>
              </w:rPr>
            </w:pPr>
            <w:r w:rsidRPr="00056AAD">
              <w:rPr>
                <w:rFonts w:ascii="Times New Roman" w:hAnsi="Times New Roman"/>
                <w:b/>
                <w:bCs/>
                <w:sz w:val="24"/>
                <w:szCs w:val="24"/>
              </w:rPr>
              <w:t xml:space="preserve">ĐIỀU CHỈNH </w:t>
            </w:r>
          </w:p>
          <w:p w14:paraId="5FBE1AC5" w14:textId="77777777" w:rsidR="0053792D" w:rsidRPr="00056AAD" w:rsidRDefault="0053792D" w:rsidP="00201D73">
            <w:pPr>
              <w:tabs>
                <w:tab w:val="left" w:pos="567"/>
              </w:tabs>
              <w:spacing w:line="276" w:lineRule="auto"/>
              <w:jc w:val="center"/>
              <w:rPr>
                <w:rFonts w:ascii="Times New Roman" w:hAnsi="Times New Roman"/>
                <w:b/>
                <w:bCs/>
              </w:rPr>
            </w:pPr>
          </w:p>
          <w:p w14:paraId="1B15F17A" w14:textId="77777777" w:rsidR="0053792D" w:rsidRPr="00056AAD" w:rsidRDefault="0053792D" w:rsidP="00201D73">
            <w:pPr>
              <w:tabs>
                <w:tab w:val="left" w:pos="567"/>
              </w:tabs>
              <w:spacing w:line="276" w:lineRule="auto"/>
              <w:jc w:val="center"/>
              <w:rPr>
                <w:rFonts w:ascii="Times New Roman" w:hAnsi="Times New Roman"/>
                <w:b/>
                <w:bCs/>
              </w:rPr>
            </w:pPr>
          </w:p>
        </w:tc>
      </w:tr>
      <w:tr w:rsidR="00132491" w:rsidRPr="00924260" w14:paraId="45962FCC" w14:textId="77777777" w:rsidTr="00424D98">
        <w:trPr>
          <w:trHeight w:val="690"/>
        </w:trPr>
        <w:tc>
          <w:tcPr>
            <w:tcW w:w="1340" w:type="dxa"/>
            <w:tcBorders>
              <w:top w:val="double" w:sz="4" w:space="0" w:color="auto"/>
              <w:left w:val="double" w:sz="4" w:space="0" w:color="auto"/>
              <w:bottom w:val="single" w:sz="4" w:space="0" w:color="auto"/>
              <w:right w:val="single" w:sz="4" w:space="0" w:color="auto"/>
            </w:tcBorders>
            <w:vAlign w:val="center"/>
          </w:tcPr>
          <w:p w14:paraId="57E0C8BC" w14:textId="77777777" w:rsidR="0053792D" w:rsidRPr="0038393D" w:rsidRDefault="0053792D" w:rsidP="00201D73">
            <w:pPr>
              <w:tabs>
                <w:tab w:val="left" w:pos="567"/>
              </w:tabs>
              <w:spacing w:line="276" w:lineRule="auto"/>
              <w:jc w:val="center"/>
              <w:rPr>
                <w:rFonts w:ascii="Times New Roman" w:hAnsi="Times New Roman"/>
                <w:bCs/>
                <w:sz w:val="26"/>
              </w:rPr>
            </w:pPr>
            <w:r w:rsidRPr="0038393D">
              <w:rPr>
                <w:rFonts w:ascii="Times New Roman" w:hAnsi="Times New Roman"/>
                <w:bCs/>
                <w:sz w:val="26"/>
              </w:rPr>
              <w:t>Tháng 8/2024</w:t>
            </w:r>
          </w:p>
        </w:tc>
        <w:tc>
          <w:tcPr>
            <w:tcW w:w="7225" w:type="dxa"/>
            <w:tcBorders>
              <w:top w:val="double" w:sz="4" w:space="0" w:color="auto"/>
              <w:left w:val="single" w:sz="4" w:space="0" w:color="auto"/>
              <w:bottom w:val="single" w:sz="4" w:space="0" w:color="auto"/>
              <w:right w:val="single" w:sz="4" w:space="0" w:color="auto"/>
            </w:tcBorders>
            <w:vAlign w:val="center"/>
          </w:tcPr>
          <w:p w14:paraId="6581A96A" w14:textId="77777777" w:rsidR="0053792D" w:rsidRPr="00924260" w:rsidRDefault="0053792D" w:rsidP="00201D73">
            <w:pPr>
              <w:tabs>
                <w:tab w:val="left" w:pos="567"/>
              </w:tabs>
              <w:spacing w:line="276" w:lineRule="auto"/>
              <w:jc w:val="both"/>
              <w:rPr>
                <w:rFonts w:ascii="Times New Roman" w:hAnsi="Times New Roman"/>
                <w:bCs/>
                <w:sz w:val="26"/>
              </w:rPr>
            </w:pPr>
            <w:r w:rsidRPr="00924260">
              <w:rPr>
                <w:rFonts w:ascii="Times New Roman" w:hAnsi="Times New Roman"/>
                <w:bCs/>
                <w:sz w:val="26"/>
              </w:rPr>
              <w:t>- Tuyển sinh lớp 1 năm học 2024 - 2025.</w:t>
            </w:r>
          </w:p>
          <w:p w14:paraId="3A4D2E89" w14:textId="77777777" w:rsidR="0053792D" w:rsidRPr="00924260" w:rsidRDefault="0053792D" w:rsidP="00201D73">
            <w:pPr>
              <w:tabs>
                <w:tab w:val="left" w:pos="567"/>
              </w:tabs>
              <w:spacing w:line="276" w:lineRule="auto"/>
              <w:jc w:val="both"/>
              <w:rPr>
                <w:rFonts w:ascii="Times New Roman" w:hAnsi="Times New Roman"/>
                <w:bCs/>
                <w:sz w:val="26"/>
              </w:rPr>
            </w:pPr>
            <w:r w:rsidRPr="00924260">
              <w:rPr>
                <w:rFonts w:ascii="Times New Roman" w:hAnsi="Times New Roman"/>
                <w:bCs/>
                <w:sz w:val="26"/>
              </w:rPr>
              <w:t xml:space="preserve">- Tổ chức ôn tập, kiểm tra và xét lên lớp cho HS thiếu điểm. </w:t>
            </w:r>
          </w:p>
          <w:p w14:paraId="3DFF0E3E" w14:textId="77777777" w:rsidR="0053792D" w:rsidRPr="00924260" w:rsidRDefault="0053792D" w:rsidP="00201D73">
            <w:pPr>
              <w:tabs>
                <w:tab w:val="left" w:pos="567"/>
              </w:tabs>
              <w:spacing w:line="276" w:lineRule="auto"/>
              <w:jc w:val="both"/>
              <w:rPr>
                <w:rFonts w:ascii="Times New Roman" w:hAnsi="Times New Roman"/>
                <w:bCs/>
                <w:sz w:val="26"/>
              </w:rPr>
            </w:pPr>
            <w:r w:rsidRPr="00924260">
              <w:rPr>
                <w:rFonts w:ascii="Times New Roman" w:hAnsi="Times New Roman"/>
                <w:bCs/>
                <w:sz w:val="26"/>
              </w:rPr>
              <w:t xml:space="preserve">- Phân công nhiệm vụ cho CBGV, NV. </w:t>
            </w:r>
          </w:p>
          <w:p w14:paraId="7CD23D82" w14:textId="77777777" w:rsidR="0053792D" w:rsidRPr="00924260" w:rsidRDefault="0053792D" w:rsidP="00201D73">
            <w:pPr>
              <w:tabs>
                <w:tab w:val="left" w:pos="567"/>
              </w:tabs>
              <w:spacing w:line="276" w:lineRule="auto"/>
              <w:jc w:val="both"/>
              <w:rPr>
                <w:rFonts w:ascii="Times New Roman" w:hAnsi="Times New Roman"/>
                <w:bCs/>
                <w:sz w:val="26"/>
              </w:rPr>
            </w:pPr>
            <w:r w:rsidRPr="00924260">
              <w:rPr>
                <w:rFonts w:ascii="Times New Roman" w:hAnsi="Times New Roman"/>
                <w:bCs/>
                <w:sz w:val="26"/>
              </w:rPr>
              <w:t xml:space="preserve">- Chuẩn bị các điều kiện cho năm học mới: Sữa chữa CSVC; mua sắm trang thiết bị dạy học; </w:t>
            </w:r>
          </w:p>
          <w:p w14:paraId="288E8E07" w14:textId="77777777" w:rsidR="0053792D" w:rsidRPr="00924260" w:rsidRDefault="0053792D" w:rsidP="00201D73">
            <w:pPr>
              <w:tabs>
                <w:tab w:val="left" w:pos="567"/>
              </w:tabs>
              <w:spacing w:line="276" w:lineRule="auto"/>
              <w:jc w:val="both"/>
              <w:rPr>
                <w:rFonts w:ascii="Times New Roman" w:hAnsi="Times New Roman"/>
                <w:bCs/>
                <w:sz w:val="26"/>
              </w:rPr>
            </w:pPr>
            <w:r w:rsidRPr="00924260">
              <w:rPr>
                <w:rFonts w:ascii="Times New Roman" w:hAnsi="Times New Roman"/>
                <w:bCs/>
                <w:sz w:val="26"/>
              </w:rPr>
              <w:t>- Tập huấn cấp trường về: Chương trình GDPT 2018; Chương trình dạy học lớp 5. Dạy Demo các môn học trong chương trình lớp 5.</w:t>
            </w:r>
          </w:p>
          <w:p w14:paraId="77DB02E9" w14:textId="77777777" w:rsidR="0053792D" w:rsidRPr="00924260" w:rsidRDefault="0053792D" w:rsidP="00201D73">
            <w:pPr>
              <w:tabs>
                <w:tab w:val="left" w:pos="567"/>
              </w:tabs>
              <w:spacing w:line="276" w:lineRule="auto"/>
              <w:jc w:val="both"/>
              <w:rPr>
                <w:rFonts w:ascii="Times New Roman" w:hAnsi="Times New Roman"/>
                <w:bCs/>
                <w:sz w:val="26"/>
              </w:rPr>
            </w:pPr>
            <w:r w:rsidRPr="00924260">
              <w:rPr>
                <w:rFonts w:ascii="Times New Roman" w:hAnsi="Times New Roman"/>
                <w:bCs/>
                <w:sz w:val="26"/>
              </w:rPr>
              <w:t>- Giáo viên tiếng Anh, Tin học tham gia tập huấn do Phòng GD và Sở tổ chức.</w:t>
            </w:r>
          </w:p>
          <w:p w14:paraId="280BA599" w14:textId="77777777" w:rsidR="0053792D" w:rsidRPr="00924260" w:rsidRDefault="0053792D" w:rsidP="00201D73">
            <w:pPr>
              <w:tabs>
                <w:tab w:val="left" w:pos="567"/>
              </w:tabs>
              <w:spacing w:line="276" w:lineRule="auto"/>
              <w:jc w:val="both"/>
              <w:rPr>
                <w:rFonts w:ascii="Times New Roman" w:hAnsi="Times New Roman"/>
                <w:bCs/>
                <w:sz w:val="26"/>
              </w:rPr>
            </w:pPr>
            <w:r w:rsidRPr="00924260">
              <w:rPr>
                <w:rFonts w:ascii="Times New Roman" w:hAnsi="Times New Roman"/>
                <w:bCs/>
                <w:sz w:val="26"/>
              </w:rPr>
              <w:t>- Tập huấn PCGD- CMC 2024.</w:t>
            </w:r>
          </w:p>
          <w:p w14:paraId="61DCA949" w14:textId="77777777" w:rsidR="0053792D" w:rsidRPr="00924260" w:rsidRDefault="0053792D" w:rsidP="00201D73">
            <w:pPr>
              <w:tabs>
                <w:tab w:val="left" w:pos="567"/>
              </w:tabs>
              <w:spacing w:line="276" w:lineRule="auto"/>
              <w:jc w:val="both"/>
              <w:rPr>
                <w:rFonts w:ascii="Times New Roman" w:hAnsi="Times New Roman"/>
                <w:bCs/>
                <w:sz w:val="26"/>
              </w:rPr>
            </w:pPr>
            <w:r w:rsidRPr="00924260">
              <w:rPr>
                <w:rFonts w:ascii="Times New Roman" w:hAnsi="Times New Roman"/>
                <w:bCs/>
                <w:sz w:val="26"/>
              </w:rPr>
              <w:t>- Bồi dưỡng chính trị hè cho CBQL, cấp ủy các trường.</w:t>
            </w:r>
          </w:p>
          <w:p w14:paraId="69573307" w14:textId="77777777" w:rsidR="0053792D" w:rsidRPr="00924260" w:rsidRDefault="0053792D" w:rsidP="00201D73">
            <w:pPr>
              <w:tabs>
                <w:tab w:val="left" w:pos="567"/>
              </w:tabs>
              <w:spacing w:line="276" w:lineRule="auto"/>
              <w:jc w:val="both"/>
              <w:rPr>
                <w:rFonts w:ascii="Times New Roman" w:hAnsi="Times New Roman"/>
                <w:bCs/>
                <w:sz w:val="26"/>
              </w:rPr>
            </w:pPr>
            <w:r w:rsidRPr="00924260">
              <w:rPr>
                <w:rFonts w:ascii="Times New Roman" w:hAnsi="Times New Roman"/>
                <w:bCs/>
                <w:sz w:val="26"/>
              </w:rPr>
              <w:t>- Tổng kết năm học 2023 - 2024, triển khai nhiệm vụ năm học 2024 - 2025 ngành giáo dục thành phố Vinh.</w:t>
            </w:r>
          </w:p>
          <w:p w14:paraId="514D87C2" w14:textId="77777777" w:rsidR="0053792D" w:rsidRPr="00924260" w:rsidRDefault="0053792D" w:rsidP="00201D73">
            <w:pPr>
              <w:tabs>
                <w:tab w:val="left" w:pos="567"/>
              </w:tabs>
              <w:spacing w:line="276" w:lineRule="auto"/>
              <w:jc w:val="both"/>
              <w:rPr>
                <w:rFonts w:ascii="Times New Roman" w:hAnsi="Times New Roman"/>
                <w:bCs/>
                <w:sz w:val="26"/>
              </w:rPr>
            </w:pPr>
            <w:r w:rsidRPr="00924260">
              <w:rPr>
                <w:rFonts w:ascii="Times New Roman" w:hAnsi="Times New Roman"/>
                <w:bCs/>
                <w:sz w:val="26"/>
              </w:rPr>
              <w:t>- Tập huấn chuyên đề “Giáo dục Stem”</w:t>
            </w:r>
          </w:p>
          <w:p w14:paraId="265DECC1" w14:textId="77777777" w:rsidR="0053792D" w:rsidRPr="00924260" w:rsidRDefault="0053792D" w:rsidP="00201D73">
            <w:pPr>
              <w:tabs>
                <w:tab w:val="left" w:pos="567"/>
              </w:tabs>
              <w:spacing w:line="276" w:lineRule="auto"/>
              <w:jc w:val="both"/>
              <w:rPr>
                <w:rFonts w:ascii="Times New Roman" w:hAnsi="Times New Roman"/>
                <w:bCs/>
                <w:sz w:val="26"/>
              </w:rPr>
            </w:pPr>
            <w:r w:rsidRPr="00924260">
              <w:rPr>
                <w:rStyle w:val="fontstyle01"/>
                <w:bCs/>
                <w:color w:val="auto"/>
                <w:sz w:val="26"/>
              </w:rPr>
              <w:t>- Giao ban Phó Hiệu trưởng (Lần 1)</w:t>
            </w:r>
          </w:p>
          <w:p w14:paraId="7C506254" w14:textId="77777777" w:rsidR="0053792D" w:rsidRPr="00924260" w:rsidRDefault="0053792D" w:rsidP="00201D73">
            <w:pPr>
              <w:tabs>
                <w:tab w:val="left" w:pos="567"/>
              </w:tabs>
              <w:spacing w:line="276" w:lineRule="auto"/>
              <w:jc w:val="both"/>
              <w:rPr>
                <w:rFonts w:ascii="Times New Roman" w:hAnsi="Times New Roman"/>
                <w:bCs/>
                <w:sz w:val="26"/>
              </w:rPr>
            </w:pPr>
            <w:r w:rsidRPr="00924260">
              <w:rPr>
                <w:rFonts w:ascii="Times New Roman" w:hAnsi="Times New Roman"/>
                <w:bCs/>
                <w:sz w:val="26"/>
              </w:rPr>
              <w:t xml:space="preserve">- Xây dựng kế hoạch giáo dục các môn học, HĐGD năm học 2024-2025. </w:t>
            </w:r>
          </w:p>
          <w:p w14:paraId="32D935E4" w14:textId="77777777" w:rsidR="0053792D" w:rsidRPr="00924260" w:rsidRDefault="0053792D" w:rsidP="00201D73">
            <w:pPr>
              <w:tabs>
                <w:tab w:val="left" w:pos="567"/>
              </w:tabs>
              <w:spacing w:line="276" w:lineRule="auto"/>
              <w:jc w:val="both"/>
              <w:rPr>
                <w:rFonts w:ascii="Times New Roman" w:hAnsi="Times New Roman"/>
                <w:bCs/>
                <w:sz w:val="26"/>
              </w:rPr>
            </w:pPr>
            <w:r w:rsidRPr="00924260">
              <w:rPr>
                <w:rFonts w:ascii="Times New Roman" w:hAnsi="Times New Roman"/>
                <w:bCs/>
                <w:sz w:val="26"/>
              </w:rPr>
              <w:t xml:space="preserve">- Chuẩn bị năm học mới. </w:t>
            </w:r>
          </w:p>
        </w:tc>
        <w:tc>
          <w:tcPr>
            <w:tcW w:w="1309" w:type="dxa"/>
            <w:tcBorders>
              <w:top w:val="double" w:sz="4" w:space="0" w:color="auto"/>
              <w:left w:val="single" w:sz="4" w:space="0" w:color="auto"/>
              <w:bottom w:val="single" w:sz="4" w:space="0" w:color="auto"/>
              <w:right w:val="double" w:sz="4" w:space="0" w:color="auto"/>
            </w:tcBorders>
            <w:vAlign w:val="center"/>
          </w:tcPr>
          <w:p w14:paraId="51F52B97" w14:textId="77777777" w:rsidR="0053792D" w:rsidRPr="00924260" w:rsidRDefault="0053792D" w:rsidP="00201D73">
            <w:pPr>
              <w:tabs>
                <w:tab w:val="left" w:pos="567"/>
              </w:tabs>
              <w:spacing w:line="276" w:lineRule="auto"/>
              <w:jc w:val="center"/>
              <w:rPr>
                <w:rFonts w:ascii="Times New Roman" w:hAnsi="Times New Roman"/>
                <w:bCs/>
              </w:rPr>
            </w:pPr>
          </w:p>
        </w:tc>
      </w:tr>
      <w:tr w:rsidR="00132491" w:rsidRPr="00924260" w14:paraId="26CA8CEA" w14:textId="77777777" w:rsidTr="00424D98">
        <w:trPr>
          <w:trHeight w:val="690"/>
        </w:trPr>
        <w:tc>
          <w:tcPr>
            <w:tcW w:w="1340" w:type="dxa"/>
            <w:tcBorders>
              <w:top w:val="double" w:sz="4" w:space="0" w:color="auto"/>
              <w:left w:val="double" w:sz="4" w:space="0" w:color="auto"/>
              <w:bottom w:val="single" w:sz="4" w:space="0" w:color="auto"/>
              <w:right w:val="single" w:sz="4" w:space="0" w:color="auto"/>
            </w:tcBorders>
            <w:vAlign w:val="center"/>
          </w:tcPr>
          <w:p w14:paraId="2DB48D30" w14:textId="77777777" w:rsidR="0053792D" w:rsidRPr="00924260" w:rsidRDefault="0053792D" w:rsidP="00201D73">
            <w:pPr>
              <w:tabs>
                <w:tab w:val="left" w:pos="567"/>
              </w:tabs>
              <w:spacing w:line="276" w:lineRule="auto"/>
              <w:jc w:val="center"/>
              <w:rPr>
                <w:rFonts w:ascii="Times New Roman" w:hAnsi="Times New Roman"/>
                <w:bCs/>
                <w:sz w:val="26"/>
              </w:rPr>
            </w:pPr>
          </w:p>
          <w:p w14:paraId="02992962" w14:textId="77777777" w:rsidR="0053792D" w:rsidRPr="00924260" w:rsidRDefault="0053792D" w:rsidP="00201D73">
            <w:pPr>
              <w:tabs>
                <w:tab w:val="left" w:pos="567"/>
              </w:tabs>
              <w:spacing w:line="276" w:lineRule="auto"/>
              <w:jc w:val="center"/>
              <w:rPr>
                <w:rFonts w:ascii="Times New Roman" w:hAnsi="Times New Roman"/>
                <w:bCs/>
                <w:sz w:val="26"/>
              </w:rPr>
            </w:pPr>
          </w:p>
          <w:p w14:paraId="48D537E5" w14:textId="77777777" w:rsidR="0053792D" w:rsidRPr="0038393D" w:rsidRDefault="0053792D" w:rsidP="00201D73">
            <w:pPr>
              <w:tabs>
                <w:tab w:val="left" w:pos="567"/>
              </w:tabs>
              <w:spacing w:line="276" w:lineRule="auto"/>
              <w:jc w:val="center"/>
              <w:rPr>
                <w:rFonts w:ascii="Times New Roman" w:hAnsi="Times New Roman"/>
                <w:bCs/>
                <w:sz w:val="26"/>
              </w:rPr>
            </w:pPr>
            <w:r w:rsidRPr="0038393D">
              <w:rPr>
                <w:rFonts w:ascii="Times New Roman" w:hAnsi="Times New Roman"/>
                <w:bCs/>
                <w:sz w:val="26"/>
              </w:rPr>
              <w:t>Tháng 9/2024</w:t>
            </w:r>
          </w:p>
        </w:tc>
        <w:tc>
          <w:tcPr>
            <w:tcW w:w="7225" w:type="dxa"/>
            <w:tcBorders>
              <w:top w:val="double" w:sz="4" w:space="0" w:color="auto"/>
              <w:left w:val="single" w:sz="4" w:space="0" w:color="auto"/>
              <w:bottom w:val="single" w:sz="4" w:space="0" w:color="auto"/>
              <w:right w:val="single" w:sz="4" w:space="0" w:color="auto"/>
            </w:tcBorders>
            <w:vAlign w:val="center"/>
          </w:tcPr>
          <w:p w14:paraId="36CE14E0" w14:textId="77777777" w:rsidR="0053792D" w:rsidRPr="00924260" w:rsidRDefault="0053792D" w:rsidP="00201D73">
            <w:pPr>
              <w:tabs>
                <w:tab w:val="left" w:pos="567"/>
              </w:tabs>
              <w:spacing w:line="276" w:lineRule="auto"/>
              <w:jc w:val="both"/>
              <w:rPr>
                <w:rFonts w:ascii="Times New Roman" w:hAnsi="Times New Roman"/>
                <w:bCs/>
                <w:sz w:val="26"/>
              </w:rPr>
            </w:pPr>
            <w:r w:rsidRPr="00924260">
              <w:rPr>
                <w:rFonts w:ascii="Times New Roman" w:hAnsi="Times New Roman"/>
                <w:bCs/>
                <w:sz w:val="26"/>
              </w:rPr>
              <w:t>- Tựu trường 26/8/2024.</w:t>
            </w:r>
          </w:p>
          <w:p w14:paraId="1B03A733" w14:textId="77777777" w:rsidR="0053792D" w:rsidRPr="00924260" w:rsidRDefault="0053792D" w:rsidP="00201D73">
            <w:pPr>
              <w:tabs>
                <w:tab w:val="left" w:pos="567"/>
              </w:tabs>
              <w:spacing w:line="276" w:lineRule="auto"/>
              <w:jc w:val="both"/>
              <w:rPr>
                <w:rFonts w:ascii="Times New Roman" w:hAnsi="Times New Roman"/>
                <w:bCs/>
                <w:sz w:val="26"/>
              </w:rPr>
            </w:pPr>
            <w:r w:rsidRPr="00924260">
              <w:rPr>
                <w:rFonts w:ascii="Times New Roman" w:hAnsi="Times New Roman"/>
                <w:bCs/>
                <w:sz w:val="26"/>
              </w:rPr>
              <w:t>-  Khai giảng năm học mới (05/9/2024-Thứ 5), tổ chức các trò chơi dân gian cho học sinh</w:t>
            </w:r>
          </w:p>
          <w:p w14:paraId="7632107D" w14:textId="77777777" w:rsidR="0053792D" w:rsidRPr="00924260" w:rsidRDefault="0053792D" w:rsidP="00201D73">
            <w:pPr>
              <w:tabs>
                <w:tab w:val="left" w:pos="567"/>
              </w:tabs>
              <w:spacing w:line="276" w:lineRule="auto"/>
              <w:jc w:val="both"/>
              <w:rPr>
                <w:rFonts w:ascii="Times New Roman" w:hAnsi="Times New Roman"/>
                <w:bCs/>
                <w:sz w:val="26"/>
              </w:rPr>
            </w:pPr>
            <w:r w:rsidRPr="00924260">
              <w:rPr>
                <w:rFonts w:ascii="Times New Roman" w:hAnsi="Times New Roman"/>
                <w:bCs/>
                <w:sz w:val="26"/>
              </w:rPr>
              <w:t>- Thực hiện chương trình năm học mới từ 09/9/2024</w:t>
            </w:r>
          </w:p>
          <w:p w14:paraId="79AF77C1" w14:textId="77777777" w:rsidR="0053792D" w:rsidRPr="00924260" w:rsidRDefault="0053792D" w:rsidP="00201D73">
            <w:pPr>
              <w:tabs>
                <w:tab w:val="left" w:pos="567"/>
              </w:tabs>
              <w:spacing w:line="276" w:lineRule="auto"/>
              <w:jc w:val="both"/>
              <w:rPr>
                <w:rFonts w:ascii="Times New Roman" w:hAnsi="Times New Roman"/>
                <w:bCs/>
                <w:sz w:val="26"/>
              </w:rPr>
            </w:pPr>
            <w:r w:rsidRPr="00924260">
              <w:rPr>
                <w:rFonts w:ascii="Times New Roman" w:hAnsi="Times New Roman"/>
                <w:bCs/>
                <w:sz w:val="26"/>
              </w:rPr>
              <w:t>-Triển khai điều tra PCGD (Bắt đầu từ 07/9/2024).</w:t>
            </w:r>
          </w:p>
          <w:p w14:paraId="5B921A20" w14:textId="77777777" w:rsidR="0053792D" w:rsidRPr="00924260" w:rsidRDefault="0053792D" w:rsidP="00201D73">
            <w:pPr>
              <w:tabs>
                <w:tab w:val="left" w:pos="567"/>
              </w:tabs>
              <w:spacing w:line="276" w:lineRule="auto"/>
              <w:jc w:val="both"/>
              <w:rPr>
                <w:rFonts w:ascii="Times New Roman" w:hAnsi="Times New Roman"/>
                <w:bCs/>
                <w:sz w:val="26"/>
              </w:rPr>
            </w:pPr>
            <w:r w:rsidRPr="00924260">
              <w:rPr>
                <w:rFonts w:ascii="Times New Roman" w:hAnsi="Times New Roman"/>
                <w:bCs/>
                <w:sz w:val="26"/>
              </w:rPr>
              <w:t>- Giảng dạy chương trình từ tuần 1 đến tuần 3; dạy ATGT.</w:t>
            </w:r>
          </w:p>
          <w:p w14:paraId="0F0136F0" w14:textId="77777777" w:rsidR="0053792D" w:rsidRPr="00924260" w:rsidRDefault="0053792D" w:rsidP="00201D73">
            <w:pPr>
              <w:tabs>
                <w:tab w:val="left" w:pos="567"/>
              </w:tabs>
              <w:spacing w:line="276" w:lineRule="auto"/>
              <w:jc w:val="both"/>
              <w:rPr>
                <w:rFonts w:ascii="Times New Roman" w:hAnsi="Times New Roman"/>
                <w:bCs/>
                <w:sz w:val="26"/>
              </w:rPr>
            </w:pPr>
            <w:r w:rsidRPr="00924260">
              <w:rPr>
                <w:rFonts w:ascii="Times New Roman" w:hAnsi="Times New Roman"/>
                <w:bCs/>
                <w:sz w:val="26"/>
              </w:rPr>
              <w:t>- Triển khai các hoạt động tháng ATGT, các hoạt động nhân tháng Khuyến học.</w:t>
            </w:r>
          </w:p>
          <w:p w14:paraId="3CA54B96" w14:textId="77777777" w:rsidR="0053792D" w:rsidRPr="00924260" w:rsidRDefault="0053792D" w:rsidP="00201D73">
            <w:pPr>
              <w:tabs>
                <w:tab w:val="left" w:pos="567"/>
              </w:tabs>
              <w:spacing w:line="276" w:lineRule="auto"/>
              <w:jc w:val="both"/>
              <w:rPr>
                <w:rFonts w:ascii="Times New Roman" w:hAnsi="Times New Roman"/>
                <w:bCs/>
                <w:sz w:val="26"/>
              </w:rPr>
            </w:pPr>
            <w:r w:rsidRPr="00924260">
              <w:rPr>
                <w:rFonts w:ascii="Times New Roman" w:hAnsi="Times New Roman"/>
                <w:bCs/>
                <w:sz w:val="26"/>
              </w:rPr>
              <w:t>- Tham gia Hội nghị NVNH 2024 - 2025 cấp Tiểu học</w:t>
            </w:r>
          </w:p>
          <w:p w14:paraId="2C518E63" w14:textId="77777777" w:rsidR="0053792D" w:rsidRPr="00924260" w:rsidRDefault="0053792D" w:rsidP="00201D73">
            <w:pPr>
              <w:tabs>
                <w:tab w:val="left" w:pos="567"/>
              </w:tabs>
              <w:spacing w:line="276" w:lineRule="auto"/>
              <w:jc w:val="both"/>
              <w:rPr>
                <w:rFonts w:ascii="Times New Roman" w:hAnsi="Times New Roman"/>
                <w:bCs/>
                <w:sz w:val="26"/>
              </w:rPr>
            </w:pPr>
            <w:r w:rsidRPr="00924260">
              <w:rPr>
                <w:rFonts w:ascii="Times New Roman" w:hAnsi="Times New Roman"/>
                <w:bCs/>
                <w:sz w:val="26"/>
              </w:rPr>
              <w:t>- Hoàn thiện các loại hồ sơ nhà trường; hồ sơ tổ.</w:t>
            </w:r>
          </w:p>
          <w:p w14:paraId="4FD03E16" w14:textId="77777777" w:rsidR="0053792D" w:rsidRPr="00924260" w:rsidRDefault="0053792D" w:rsidP="00201D73">
            <w:pPr>
              <w:tabs>
                <w:tab w:val="left" w:pos="567"/>
              </w:tabs>
              <w:spacing w:line="276" w:lineRule="auto"/>
              <w:jc w:val="both"/>
              <w:rPr>
                <w:rFonts w:ascii="Times New Roman" w:hAnsi="Times New Roman"/>
                <w:bCs/>
                <w:sz w:val="26"/>
              </w:rPr>
            </w:pPr>
            <w:r w:rsidRPr="00924260">
              <w:rPr>
                <w:rFonts w:ascii="Times New Roman" w:hAnsi="Times New Roman"/>
                <w:bCs/>
                <w:sz w:val="26"/>
              </w:rPr>
              <w:t>- Nạp báo cáo chuyên môn về PGD.</w:t>
            </w:r>
          </w:p>
          <w:p w14:paraId="02EAAED5" w14:textId="2D487947" w:rsidR="0053792D" w:rsidRPr="00924260" w:rsidRDefault="0053792D" w:rsidP="00201D73">
            <w:pPr>
              <w:tabs>
                <w:tab w:val="left" w:pos="567"/>
              </w:tabs>
              <w:spacing w:line="276" w:lineRule="auto"/>
              <w:jc w:val="both"/>
              <w:rPr>
                <w:rFonts w:ascii="Times New Roman" w:hAnsi="Times New Roman"/>
                <w:bCs/>
                <w:sz w:val="26"/>
              </w:rPr>
            </w:pPr>
            <w:r w:rsidRPr="00924260">
              <w:rPr>
                <w:rFonts w:ascii="Times New Roman" w:hAnsi="Times New Roman"/>
                <w:bCs/>
                <w:sz w:val="26"/>
              </w:rPr>
              <w:lastRenderedPageBreak/>
              <w:t>- Thực hiện triển khai nhiệm vụ năm học.</w:t>
            </w:r>
            <w:r w:rsidR="00F849A1">
              <w:rPr>
                <w:rFonts w:ascii="Times New Roman" w:hAnsi="Times New Roman"/>
                <w:bCs/>
                <w:sz w:val="26"/>
              </w:rPr>
              <w:t xml:space="preserve"> Học tập các văn bản cấp trên.</w:t>
            </w:r>
          </w:p>
          <w:p w14:paraId="0041D6E2" w14:textId="77777777" w:rsidR="0053792D" w:rsidRPr="00924260" w:rsidRDefault="0053792D" w:rsidP="00201D73">
            <w:pPr>
              <w:tabs>
                <w:tab w:val="left" w:pos="567"/>
              </w:tabs>
              <w:spacing w:line="276" w:lineRule="auto"/>
              <w:jc w:val="both"/>
              <w:rPr>
                <w:rFonts w:ascii="Times New Roman" w:hAnsi="Times New Roman"/>
                <w:bCs/>
                <w:sz w:val="26"/>
              </w:rPr>
            </w:pPr>
            <w:r w:rsidRPr="00924260">
              <w:rPr>
                <w:rFonts w:ascii="Times New Roman" w:hAnsi="Times New Roman"/>
                <w:bCs/>
                <w:sz w:val="26"/>
              </w:rPr>
              <w:t>- Tổ chức hoạt động GDKNS: Trao truyền kiến thức, kĩ năng về giới tính, phòng chống xâm hại tình dục trẻ; Chúng em với An toàn giao thông - An toàn trẻ thơ (An toàn điện nước, PCCC, ATGT, kỹ năng thoát hiểm</w:t>
            </w:r>
          </w:p>
          <w:p w14:paraId="78DD43BD" w14:textId="77777777" w:rsidR="0053792D" w:rsidRPr="00924260" w:rsidRDefault="0053792D" w:rsidP="00201D73">
            <w:pPr>
              <w:tabs>
                <w:tab w:val="left" w:pos="567"/>
              </w:tabs>
              <w:spacing w:line="276" w:lineRule="auto"/>
              <w:jc w:val="both"/>
              <w:rPr>
                <w:rFonts w:ascii="Times New Roman" w:hAnsi="Times New Roman"/>
                <w:bCs/>
                <w:sz w:val="26"/>
              </w:rPr>
            </w:pPr>
            <w:r w:rsidRPr="00924260">
              <w:rPr>
                <w:rFonts w:ascii="Times New Roman" w:hAnsi="Times New Roman"/>
                <w:bCs/>
                <w:sz w:val="26"/>
              </w:rPr>
              <w:t>- Tổ chức sinh hoạt CLB các khối lớp.</w:t>
            </w:r>
          </w:p>
          <w:p w14:paraId="5B7C9DDE" w14:textId="77777777" w:rsidR="0053792D" w:rsidRPr="00924260" w:rsidRDefault="0053792D" w:rsidP="00201D73">
            <w:pPr>
              <w:tabs>
                <w:tab w:val="left" w:pos="567"/>
              </w:tabs>
              <w:spacing w:line="276" w:lineRule="auto"/>
              <w:jc w:val="both"/>
              <w:rPr>
                <w:rFonts w:ascii="Times New Roman" w:hAnsi="Times New Roman"/>
                <w:bCs/>
                <w:sz w:val="26"/>
              </w:rPr>
            </w:pPr>
            <w:r w:rsidRPr="00924260">
              <w:rPr>
                <w:rFonts w:ascii="Times New Roman" w:hAnsi="Times New Roman"/>
                <w:bCs/>
                <w:sz w:val="26"/>
              </w:rPr>
              <w:t>- Báo cáo dữ liệu GD tiểu học đầu năm.</w:t>
            </w:r>
          </w:p>
          <w:p w14:paraId="56C1332D" w14:textId="77777777" w:rsidR="0053792D" w:rsidRPr="00924260" w:rsidRDefault="0053792D" w:rsidP="00201D73">
            <w:pPr>
              <w:tabs>
                <w:tab w:val="left" w:pos="567"/>
              </w:tabs>
              <w:spacing w:line="276" w:lineRule="auto"/>
              <w:jc w:val="both"/>
              <w:rPr>
                <w:rFonts w:ascii="Times New Roman" w:hAnsi="Times New Roman"/>
                <w:bCs/>
                <w:sz w:val="26"/>
              </w:rPr>
            </w:pPr>
            <w:r w:rsidRPr="00924260">
              <w:rPr>
                <w:rFonts w:ascii="Times New Roman" w:hAnsi="Times New Roman"/>
                <w:bCs/>
                <w:sz w:val="26"/>
              </w:rPr>
              <w:t xml:space="preserve">- Nạp các báo cáo đầu năm: Báo cáo dữ liệu tiểu học đầu năm; Thời khóa biểu, phân công chuyên môn,  HS chuyển đi, chuyển đến... </w:t>
            </w:r>
          </w:p>
          <w:p w14:paraId="4CD523E8" w14:textId="77777777" w:rsidR="0053792D" w:rsidRPr="00924260" w:rsidRDefault="0053792D" w:rsidP="00201D73">
            <w:pPr>
              <w:tabs>
                <w:tab w:val="left" w:pos="567"/>
              </w:tabs>
              <w:spacing w:line="276" w:lineRule="auto"/>
              <w:jc w:val="both"/>
              <w:rPr>
                <w:rFonts w:ascii="Times New Roman" w:hAnsi="Times New Roman"/>
                <w:bCs/>
                <w:sz w:val="26"/>
              </w:rPr>
            </w:pPr>
            <w:r w:rsidRPr="00924260">
              <w:rPr>
                <w:rFonts w:ascii="Times New Roman" w:hAnsi="Times New Roman"/>
                <w:bCs/>
                <w:sz w:val="26"/>
              </w:rPr>
              <w:t>- Hội nghị VC và NLĐ; Đại hội liên đội, Hội nghị phụ huynh.</w:t>
            </w:r>
          </w:p>
          <w:p w14:paraId="27CF5DF7" w14:textId="77777777" w:rsidR="0053792D" w:rsidRPr="00924260" w:rsidRDefault="0053792D" w:rsidP="00201D73">
            <w:pPr>
              <w:tabs>
                <w:tab w:val="left" w:pos="567"/>
              </w:tabs>
              <w:spacing w:line="276" w:lineRule="auto"/>
              <w:jc w:val="both"/>
              <w:rPr>
                <w:rFonts w:ascii="Times New Roman" w:hAnsi="Times New Roman"/>
                <w:bCs/>
                <w:sz w:val="26"/>
              </w:rPr>
            </w:pPr>
            <w:r w:rsidRPr="00924260">
              <w:rPr>
                <w:rFonts w:ascii="Times New Roman" w:hAnsi="Times New Roman"/>
                <w:bCs/>
                <w:sz w:val="26"/>
              </w:rPr>
              <w:t>- Kiểm tra nề nếp dạy học, công tác bán trú.</w:t>
            </w:r>
          </w:p>
          <w:p w14:paraId="595488AC" w14:textId="77777777" w:rsidR="0053792D" w:rsidRPr="00924260" w:rsidRDefault="0053792D" w:rsidP="00201D73">
            <w:pPr>
              <w:tabs>
                <w:tab w:val="left" w:pos="567"/>
              </w:tabs>
              <w:spacing w:line="276" w:lineRule="auto"/>
              <w:jc w:val="both"/>
              <w:rPr>
                <w:rFonts w:ascii="Times New Roman" w:hAnsi="Times New Roman"/>
                <w:bCs/>
                <w:sz w:val="26"/>
              </w:rPr>
            </w:pPr>
            <w:r w:rsidRPr="00924260">
              <w:rPr>
                <w:rFonts w:ascii="Times New Roman" w:hAnsi="Times New Roman"/>
                <w:bCs/>
                <w:sz w:val="26"/>
              </w:rPr>
              <w:t>- Họp phụ huynh đầu năm học.</w:t>
            </w:r>
          </w:p>
          <w:p w14:paraId="1B0C1451" w14:textId="77777777" w:rsidR="0053792D" w:rsidRPr="00924260" w:rsidRDefault="0053792D" w:rsidP="00201D73">
            <w:pPr>
              <w:tabs>
                <w:tab w:val="left" w:pos="567"/>
              </w:tabs>
              <w:spacing w:line="276" w:lineRule="auto"/>
              <w:jc w:val="both"/>
              <w:rPr>
                <w:rFonts w:ascii="Times New Roman" w:hAnsi="Times New Roman"/>
                <w:bCs/>
                <w:sz w:val="26"/>
              </w:rPr>
            </w:pPr>
            <w:r w:rsidRPr="00924260">
              <w:rPr>
                <w:rFonts w:ascii="Times New Roman" w:hAnsi="Times New Roman"/>
                <w:bCs/>
                <w:sz w:val="26"/>
              </w:rPr>
              <w:t>- Tổ chức vui Tết Trung thu cho HS.</w:t>
            </w:r>
          </w:p>
          <w:p w14:paraId="39741522" w14:textId="77777777" w:rsidR="0053792D" w:rsidRPr="00924260" w:rsidRDefault="0053792D" w:rsidP="00201D73">
            <w:pPr>
              <w:tabs>
                <w:tab w:val="left" w:pos="567"/>
              </w:tabs>
              <w:spacing w:line="276" w:lineRule="auto"/>
              <w:jc w:val="both"/>
              <w:rPr>
                <w:rFonts w:ascii="Times New Roman" w:hAnsi="Times New Roman"/>
                <w:bCs/>
                <w:sz w:val="26"/>
              </w:rPr>
            </w:pPr>
            <w:r w:rsidRPr="00924260">
              <w:rPr>
                <w:rFonts w:ascii="Times New Roman" w:hAnsi="Times New Roman"/>
                <w:bCs/>
                <w:sz w:val="26"/>
              </w:rPr>
              <w:t>- Triển khai giáo dục Stem, KNS, TATC.</w:t>
            </w:r>
          </w:p>
          <w:p w14:paraId="355B8B8D" w14:textId="77777777" w:rsidR="0053792D" w:rsidRPr="00924260" w:rsidRDefault="0053792D" w:rsidP="00201D73">
            <w:pPr>
              <w:tabs>
                <w:tab w:val="left" w:pos="567"/>
              </w:tabs>
              <w:spacing w:line="276" w:lineRule="auto"/>
              <w:jc w:val="both"/>
              <w:rPr>
                <w:rFonts w:ascii="Times New Roman" w:hAnsi="Times New Roman"/>
                <w:bCs/>
                <w:sz w:val="26"/>
              </w:rPr>
            </w:pPr>
            <w:r w:rsidRPr="00924260">
              <w:rPr>
                <w:rFonts w:ascii="Times New Roman" w:hAnsi="Times New Roman"/>
                <w:bCs/>
                <w:sz w:val="26"/>
              </w:rPr>
              <w:t>- Học sinh tham gia cuộc thi “ Chiếc ô tô mơ ước” lần thứ XII.</w:t>
            </w:r>
          </w:p>
          <w:p w14:paraId="14055DAB" w14:textId="0820B3C9" w:rsidR="0053792D" w:rsidRPr="00924260" w:rsidRDefault="0053792D" w:rsidP="00201D73">
            <w:pPr>
              <w:tabs>
                <w:tab w:val="left" w:pos="567"/>
              </w:tabs>
              <w:spacing w:line="276" w:lineRule="auto"/>
              <w:jc w:val="both"/>
              <w:rPr>
                <w:rFonts w:ascii="Times New Roman" w:hAnsi="Times New Roman"/>
                <w:bCs/>
                <w:sz w:val="26"/>
              </w:rPr>
            </w:pPr>
            <w:r w:rsidRPr="00924260">
              <w:rPr>
                <w:rFonts w:ascii="Times New Roman" w:hAnsi="Times New Roman"/>
                <w:bCs/>
                <w:sz w:val="26"/>
              </w:rPr>
              <w:t>- Hội khỏe Phù Đổng cấp trường</w:t>
            </w:r>
            <w:r w:rsidR="00966B1D">
              <w:rPr>
                <w:rFonts w:ascii="Times New Roman" w:hAnsi="Times New Roman"/>
                <w:bCs/>
                <w:sz w:val="26"/>
              </w:rPr>
              <w:t>.</w:t>
            </w:r>
          </w:p>
          <w:p w14:paraId="2CE71A80" w14:textId="77777777" w:rsidR="0053792D" w:rsidRPr="00924260" w:rsidRDefault="0053792D" w:rsidP="00201D73">
            <w:pPr>
              <w:tabs>
                <w:tab w:val="left" w:pos="567"/>
              </w:tabs>
              <w:spacing w:line="276" w:lineRule="auto"/>
              <w:jc w:val="both"/>
              <w:rPr>
                <w:rFonts w:ascii="Times New Roman" w:hAnsi="Times New Roman"/>
                <w:bCs/>
                <w:sz w:val="26"/>
              </w:rPr>
            </w:pPr>
            <w:r w:rsidRPr="00924260">
              <w:rPr>
                <w:rFonts w:ascii="Times New Roman" w:hAnsi="Times New Roman"/>
                <w:bCs/>
                <w:sz w:val="26"/>
              </w:rPr>
              <w:t>- Ban giám hiệu kiểm tra chuyên đề nề nếp, kiểm tra đột xuất các hoạt động chuyên môn.</w:t>
            </w:r>
          </w:p>
          <w:p w14:paraId="38F06EE0" w14:textId="77777777" w:rsidR="0053792D" w:rsidRPr="00924260" w:rsidRDefault="0053792D" w:rsidP="00201D73">
            <w:pPr>
              <w:tabs>
                <w:tab w:val="left" w:pos="567"/>
              </w:tabs>
              <w:spacing w:line="276" w:lineRule="auto"/>
              <w:jc w:val="both"/>
              <w:rPr>
                <w:rFonts w:ascii="Times New Roman" w:hAnsi="Times New Roman"/>
                <w:bCs/>
                <w:sz w:val="26"/>
              </w:rPr>
            </w:pPr>
            <w:r w:rsidRPr="00924260">
              <w:rPr>
                <w:rFonts w:ascii="Times New Roman" w:hAnsi="Times New Roman"/>
                <w:bCs/>
                <w:sz w:val="26"/>
              </w:rPr>
              <w:t>- Đón đoàn kiểm tra chuyên đề nề nếp, kiểm tra đột xuất của PGD.</w:t>
            </w:r>
          </w:p>
        </w:tc>
        <w:tc>
          <w:tcPr>
            <w:tcW w:w="1309" w:type="dxa"/>
            <w:tcBorders>
              <w:top w:val="double" w:sz="4" w:space="0" w:color="auto"/>
              <w:left w:val="single" w:sz="4" w:space="0" w:color="auto"/>
              <w:bottom w:val="single" w:sz="4" w:space="0" w:color="auto"/>
              <w:right w:val="double" w:sz="4" w:space="0" w:color="auto"/>
            </w:tcBorders>
            <w:vAlign w:val="center"/>
          </w:tcPr>
          <w:p w14:paraId="7ADA6110" w14:textId="77777777" w:rsidR="0053792D" w:rsidRPr="00924260" w:rsidRDefault="0053792D" w:rsidP="00201D73">
            <w:pPr>
              <w:tabs>
                <w:tab w:val="left" w:pos="567"/>
              </w:tabs>
              <w:spacing w:line="276" w:lineRule="auto"/>
              <w:jc w:val="center"/>
              <w:rPr>
                <w:rFonts w:ascii="Times New Roman" w:hAnsi="Times New Roman"/>
                <w:bCs/>
              </w:rPr>
            </w:pPr>
          </w:p>
        </w:tc>
      </w:tr>
      <w:tr w:rsidR="00132491" w:rsidRPr="00924260" w14:paraId="2223DB3A" w14:textId="77777777" w:rsidTr="00424D98">
        <w:trPr>
          <w:trHeight w:val="690"/>
        </w:trPr>
        <w:tc>
          <w:tcPr>
            <w:tcW w:w="1340" w:type="dxa"/>
            <w:tcBorders>
              <w:top w:val="double" w:sz="4" w:space="0" w:color="auto"/>
              <w:left w:val="double" w:sz="4" w:space="0" w:color="auto"/>
              <w:bottom w:val="single" w:sz="4" w:space="0" w:color="auto"/>
              <w:right w:val="single" w:sz="4" w:space="0" w:color="auto"/>
            </w:tcBorders>
            <w:vAlign w:val="center"/>
          </w:tcPr>
          <w:p w14:paraId="438CA847" w14:textId="77777777" w:rsidR="0053792D" w:rsidRPr="0038393D" w:rsidRDefault="0053792D" w:rsidP="00201D73">
            <w:pPr>
              <w:tabs>
                <w:tab w:val="left" w:pos="567"/>
              </w:tabs>
              <w:spacing w:line="276" w:lineRule="auto"/>
              <w:jc w:val="center"/>
              <w:rPr>
                <w:rFonts w:ascii="Times New Roman" w:hAnsi="Times New Roman"/>
                <w:bCs/>
                <w:sz w:val="26"/>
              </w:rPr>
            </w:pPr>
            <w:r w:rsidRPr="0038393D">
              <w:rPr>
                <w:rFonts w:ascii="Times New Roman" w:hAnsi="Times New Roman"/>
                <w:bCs/>
                <w:sz w:val="26"/>
              </w:rPr>
              <w:lastRenderedPageBreak/>
              <w:t>Tháng 10/2024</w:t>
            </w:r>
          </w:p>
        </w:tc>
        <w:tc>
          <w:tcPr>
            <w:tcW w:w="7225" w:type="dxa"/>
            <w:tcBorders>
              <w:top w:val="double" w:sz="4" w:space="0" w:color="auto"/>
              <w:left w:val="single" w:sz="4" w:space="0" w:color="auto"/>
              <w:bottom w:val="single" w:sz="4" w:space="0" w:color="auto"/>
              <w:right w:val="single" w:sz="4" w:space="0" w:color="auto"/>
            </w:tcBorders>
            <w:vAlign w:val="center"/>
          </w:tcPr>
          <w:p w14:paraId="06207946" w14:textId="77777777" w:rsidR="0053792D" w:rsidRPr="00924260" w:rsidRDefault="0053792D" w:rsidP="00201D73">
            <w:pPr>
              <w:tabs>
                <w:tab w:val="left" w:pos="567"/>
              </w:tabs>
              <w:spacing w:line="276" w:lineRule="auto"/>
              <w:jc w:val="both"/>
              <w:rPr>
                <w:rFonts w:ascii="Times New Roman" w:hAnsi="Times New Roman"/>
                <w:bCs/>
                <w:sz w:val="26"/>
              </w:rPr>
            </w:pPr>
            <w:r w:rsidRPr="00924260">
              <w:rPr>
                <w:rFonts w:ascii="Times New Roman" w:hAnsi="Times New Roman"/>
                <w:bCs/>
                <w:sz w:val="26"/>
              </w:rPr>
              <w:t>- Kỷ niệm ngày 20/10</w:t>
            </w:r>
          </w:p>
          <w:p w14:paraId="26D91EDD" w14:textId="77777777" w:rsidR="0053792D" w:rsidRPr="00924260" w:rsidRDefault="0053792D" w:rsidP="00201D73">
            <w:pPr>
              <w:tabs>
                <w:tab w:val="left" w:pos="567"/>
              </w:tabs>
              <w:spacing w:line="276" w:lineRule="auto"/>
              <w:jc w:val="both"/>
              <w:rPr>
                <w:rFonts w:ascii="Times New Roman" w:hAnsi="Times New Roman"/>
                <w:bCs/>
                <w:sz w:val="26"/>
              </w:rPr>
            </w:pPr>
            <w:r w:rsidRPr="00924260">
              <w:rPr>
                <w:rFonts w:ascii="Times New Roman" w:hAnsi="Times New Roman"/>
                <w:bCs/>
                <w:sz w:val="26"/>
              </w:rPr>
              <w:t>- Dạy học chương trình từ tuần 4 đến tuần 8.</w:t>
            </w:r>
          </w:p>
          <w:p w14:paraId="7281D31B" w14:textId="77777777" w:rsidR="0053792D" w:rsidRPr="00924260" w:rsidRDefault="0053792D" w:rsidP="00201D73">
            <w:pPr>
              <w:tabs>
                <w:tab w:val="left" w:pos="567"/>
              </w:tabs>
              <w:spacing w:line="276" w:lineRule="auto"/>
              <w:jc w:val="both"/>
              <w:rPr>
                <w:rFonts w:ascii="Times New Roman" w:hAnsi="Times New Roman"/>
                <w:bCs/>
                <w:sz w:val="26"/>
              </w:rPr>
            </w:pPr>
            <w:r w:rsidRPr="00924260">
              <w:rPr>
                <w:rFonts w:ascii="Times New Roman" w:hAnsi="Times New Roman"/>
                <w:bCs/>
                <w:sz w:val="26"/>
              </w:rPr>
              <w:t>- Hoạt động trải nghiệm dưới cờ khối 5 với chủ đề “Tôn vinh người Phụ nữ Việt Nam”.</w:t>
            </w:r>
          </w:p>
          <w:p w14:paraId="798CB64E" w14:textId="77777777" w:rsidR="0053792D" w:rsidRPr="00924260" w:rsidRDefault="0053792D" w:rsidP="00201D73">
            <w:pPr>
              <w:tabs>
                <w:tab w:val="left" w:pos="567"/>
              </w:tabs>
              <w:spacing w:line="276" w:lineRule="auto"/>
              <w:jc w:val="both"/>
              <w:rPr>
                <w:rFonts w:ascii="Times New Roman" w:hAnsi="Times New Roman"/>
                <w:bCs/>
                <w:sz w:val="26"/>
              </w:rPr>
            </w:pPr>
            <w:r w:rsidRPr="00924260">
              <w:rPr>
                <w:rFonts w:ascii="Times New Roman" w:hAnsi="Times New Roman"/>
                <w:bCs/>
                <w:sz w:val="26"/>
              </w:rPr>
              <w:t>- Hoàn thành hồ sơ PCGD nạp Phòng GD.</w:t>
            </w:r>
          </w:p>
          <w:p w14:paraId="263AC626" w14:textId="0039EBFA" w:rsidR="0053792D" w:rsidRPr="00924260" w:rsidRDefault="0053792D" w:rsidP="00201D73">
            <w:pPr>
              <w:tabs>
                <w:tab w:val="left" w:pos="567"/>
              </w:tabs>
              <w:spacing w:line="276" w:lineRule="auto"/>
              <w:jc w:val="both"/>
              <w:rPr>
                <w:rFonts w:ascii="Times New Roman" w:hAnsi="Times New Roman"/>
                <w:bCs/>
                <w:sz w:val="26"/>
              </w:rPr>
            </w:pPr>
            <w:r w:rsidRPr="00924260">
              <w:rPr>
                <w:rFonts w:ascii="Times New Roman" w:hAnsi="Times New Roman"/>
                <w:bCs/>
                <w:sz w:val="26"/>
              </w:rPr>
              <w:t>- Kiểm tra nội bộ: Kiểm tra công tác thu chi</w:t>
            </w:r>
          </w:p>
          <w:p w14:paraId="37D0645D" w14:textId="77777777" w:rsidR="0053792D" w:rsidRPr="00924260" w:rsidRDefault="0053792D" w:rsidP="00201D73">
            <w:pPr>
              <w:tabs>
                <w:tab w:val="left" w:pos="567"/>
              </w:tabs>
              <w:spacing w:line="276" w:lineRule="auto"/>
              <w:jc w:val="both"/>
              <w:rPr>
                <w:rFonts w:ascii="Times New Roman" w:hAnsi="Times New Roman"/>
                <w:bCs/>
                <w:sz w:val="26"/>
              </w:rPr>
            </w:pPr>
            <w:r w:rsidRPr="00924260">
              <w:rPr>
                <w:rFonts w:ascii="Times New Roman" w:hAnsi="Times New Roman"/>
                <w:bCs/>
                <w:sz w:val="26"/>
              </w:rPr>
              <w:t>- Thành lập các CLB: CLB các môn học, CLB nghệ thuật…</w:t>
            </w:r>
          </w:p>
          <w:p w14:paraId="50A72557" w14:textId="77777777" w:rsidR="0053792D" w:rsidRPr="00924260" w:rsidRDefault="0053792D" w:rsidP="00201D73">
            <w:pPr>
              <w:tabs>
                <w:tab w:val="left" w:pos="567"/>
              </w:tabs>
              <w:spacing w:line="276" w:lineRule="auto"/>
              <w:jc w:val="both"/>
              <w:rPr>
                <w:rFonts w:ascii="Times New Roman" w:hAnsi="Times New Roman"/>
                <w:bCs/>
                <w:sz w:val="26"/>
              </w:rPr>
            </w:pPr>
            <w:r w:rsidRPr="00924260">
              <w:rPr>
                <w:rFonts w:ascii="Times New Roman" w:hAnsi="Times New Roman"/>
                <w:bCs/>
                <w:sz w:val="26"/>
              </w:rPr>
              <w:t xml:space="preserve">- Thi giáo viên CNG cấp trường. </w:t>
            </w:r>
          </w:p>
          <w:p w14:paraId="3750677A" w14:textId="77777777" w:rsidR="0053792D" w:rsidRPr="00924260" w:rsidRDefault="0053792D" w:rsidP="00201D73">
            <w:pPr>
              <w:tabs>
                <w:tab w:val="left" w:pos="567"/>
              </w:tabs>
              <w:spacing w:line="276" w:lineRule="auto"/>
              <w:jc w:val="both"/>
              <w:rPr>
                <w:rFonts w:ascii="Times New Roman" w:hAnsi="Times New Roman"/>
                <w:bCs/>
                <w:sz w:val="26"/>
              </w:rPr>
            </w:pPr>
            <w:r w:rsidRPr="00924260">
              <w:rPr>
                <w:rFonts w:ascii="Times New Roman" w:hAnsi="Times New Roman"/>
                <w:bCs/>
                <w:sz w:val="26"/>
              </w:rPr>
              <w:t xml:space="preserve">- Chuyên đề cấp trường: </w:t>
            </w:r>
          </w:p>
          <w:p w14:paraId="229E8A3D" w14:textId="77777777" w:rsidR="0053792D" w:rsidRPr="00924260" w:rsidRDefault="0053792D" w:rsidP="00201D73">
            <w:pPr>
              <w:tabs>
                <w:tab w:val="left" w:pos="567"/>
              </w:tabs>
              <w:spacing w:line="276" w:lineRule="auto"/>
              <w:jc w:val="both"/>
              <w:rPr>
                <w:rFonts w:ascii="Times New Roman" w:hAnsi="Times New Roman"/>
                <w:bCs/>
                <w:sz w:val="26"/>
              </w:rPr>
            </w:pPr>
            <w:r w:rsidRPr="00924260">
              <w:rPr>
                <w:rFonts w:ascii="Times New Roman" w:hAnsi="Times New Roman"/>
                <w:bCs/>
                <w:sz w:val="26"/>
              </w:rPr>
              <w:t xml:space="preserve">+ Dạy học phát triển năng lực môn Tiếng Việt  khối 5 </w:t>
            </w:r>
          </w:p>
          <w:p w14:paraId="372A149C" w14:textId="45620B14" w:rsidR="0053792D" w:rsidRPr="00924260" w:rsidRDefault="0053792D" w:rsidP="00201D73">
            <w:pPr>
              <w:tabs>
                <w:tab w:val="left" w:pos="567"/>
              </w:tabs>
              <w:spacing w:line="276" w:lineRule="auto"/>
              <w:jc w:val="both"/>
              <w:rPr>
                <w:rFonts w:ascii="Times New Roman" w:hAnsi="Times New Roman"/>
                <w:bCs/>
                <w:sz w:val="26"/>
              </w:rPr>
            </w:pPr>
            <w:r w:rsidRPr="00924260">
              <w:rPr>
                <w:rFonts w:ascii="Times New Roman" w:hAnsi="Times New Roman"/>
                <w:bCs/>
                <w:sz w:val="26"/>
              </w:rPr>
              <w:t>- Dạy học Toán</w:t>
            </w:r>
            <w:r w:rsidR="00724889" w:rsidRPr="00924260">
              <w:rPr>
                <w:rFonts w:ascii="Times New Roman" w:hAnsi="Times New Roman"/>
                <w:bCs/>
                <w:sz w:val="26"/>
              </w:rPr>
              <w:t xml:space="preserve"> 3:</w:t>
            </w:r>
            <w:r w:rsidR="00724889" w:rsidRPr="00924260">
              <w:rPr>
                <w:rFonts w:ascii="Times New Roman" w:hAnsi="Times New Roman"/>
              </w:rPr>
              <w:t xml:space="preserve"> </w:t>
            </w:r>
            <w:r w:rsidR="005F1608">
              <w:rPr>
                <w:rFonts w:ascii="Times New Roman" w:hAnsi="Times New Roman"/>
              </w:rPr>
              <w:t>dạy học gắn với thực tiễn.</w:t>
            </w:r>
          </w:p>
          <w:p w14:paraId="64658554" w14:textId="77777777" w:rsidR="0053792D" w:rsidRPr="00924260" w:rsidRDefault="0053792D" w:rsidP="00201D73">
            <w:pPr>
              <w:tabs>
                <w:tab w:val="left" w:pos="567"/>
              </w:tabs>
              <w:spacing w:line="276" w:lineRule="auto"/>
              <w:jc w:val="both"/>
              <w:rPr>
                <w:rFonts w:ascii="Times New Roman" w:hAnsi="Times New Roman"/>
                <w:bCs/>
                <w:sz w:val="26"/>
              </w:rPr>
            </w:pPr>
            <w:r w:rsidRPr="00924260">
              <w:rPr>
                <w:rStyle w:val="fontstyle01"/>
                <w:bCs/>
                <w:color w:val="auto"/>
                <w:sz w:val="26"/>
              </w:rPr>
              <w:t xml:space="preserve">- </w:t>
            </w:r>
            <w:r w:rsidRPr="00924260">
              <w:rPr>
                <w:rFonts w:ascii="Times New Roman" w:hAnsi="Times New Roman"/>
                <w:bCs/>
                <w:sz w:val="26"/>
              </w:rPr>
              <w:t xml:space="preserve"> Sinh hoạt chuyên môn cấp Thành môn Tiếng Việt: Dạy học dạng bài nói - nghe trong chương trình môn Tiếng Việt tiểu học. </w:t>
            </w:r>
          </w:p>
          <w:p w14:paraId="25B8CD7F" w14:textId="77777777" w:rsidR="0053792D" w:rsidRPr="00924260" w:rsidRDefault="0053792D" w:rsidP="00201D73">
            <w:pPr>
              <w:tabs>
                <w:tab w:val="left" w:pos="567"/>
              </w:tabs>
              <w:spacing w:line="276" w:lineRule="auto"/>
              <w:jc w:val="both"/>
              <w:rPr>
                <w:rFonts w:ascii="Times New Roman" w:hAnsi="Times New Roman"/>
                <w:bCs/>
                <w:sz w:val="26"/>
              </w:rPr>
            </w:pPr>
            <w:r w:rsidRPr="00924260">
              <w:rPr>
                <w:rFonts w:ascii="Times New Roman" w:hAnsi="Times New Roman"/>
                <w:bCs/>
                <w:sz w:val="26"/>
              </w:rPr>
              <w:t xml:space="preserve">- Hội khỏe Phù Đổng cấp trường </w:t>
            </w:r>
          </w:p>
          <w:p w14:paraId="3DB03CC8" w14:textId="77777777" w:rsidR="0053792D" w:rsidRPr="00924260" w:rsidRDefault="0053792D" w:rsidP="00201D73">
            <w:pPr>
              <w:tabs>
                <w:tab w:val="left" w:pos="567"/>
              </w:tabs>
              <w:spacing w:line="276" w:lineRule="auto"/>
              <w:jc w:val="both"/>
              <w:rPr>
                <w:rFonts w:ascii="Times New Roman" w:hAnsi="Times New Roman"/>
                <w:bCs/>
                <w:sz w:val="26"/>
              </w:rPr>
            </w:pPr>
            <w:r w:rsidRPr="00924260">
              <w:rPr>
                <w:rFonts w:ascii="Times New Roman" w:hAnsi="Times New Roman"/>
                <w:bCs/>
                <w:sz w:val="26"/>
              </w:rPr>
              <w:t>- Đón đoàn kiểm tra chuyên đề nề nếp, kiểm tra đột xuất.</w:t>
            </w:r>
          </w:p>
        </w:tc>
        <w:tc>
          <w:tcPr>
            <w:tcW w:w="1309" w:type="dxa"/>
            <w:tcBorders>
              <w:top w:val="double" w:sz="4" w:space="0" w:color="auto"/>
              <w:left w:val="single" w:sz="4" w:space="0" w:color="auto"/>
              <w:bottom w:val="single" w:sz="4" w:space="0" w:color="auto"/>
              <w:right w:val="double" w:sz="4" w:space="0" w:color="auto"/>
            </w:tcBorders>
            <w:vAlign w:val="center"/>
          </w:tcPr>
          <w:p w14:paraId="2D188E9D" w14:textId="77777777" w:rsidR="0053792D" w:rsidRPr="00924260" w:rsidRDefault="0053792D" w:rsidP="00201D73">
            <w:pPr>
              <w:tabs>
                <w:tab w:val="left" w:pos="567"/>
              </w:tabs>
              <w:spacing w:line="276" w:lineRule="auto"/>
              <w:jc w:val="center"/>
              <w:rPr>
                <w:rFonts w:ascii="Times New Roman" w:hAnsi="Times New Roman"/>
                <w:bCs/>
              </w:rPr>
            </w:pPr>
          </w:p>
        </w:tc>
      </w:tr>
      <w:tr w:rsidR="00132491" w:rsidRPr="00924260" w14:paraId="1D780D7A" w14:textId="77777777" w:rsidTr="00424D98">
        <w:trPr>
          <w:trHeight w:val="690"/>
        </w:trPr>
        <w:tc>
          <w:tcPr>
            <w:tcW w:w="1340" w:type="dxa"/>
            <w:tcBorders>
              <w:top w:val="double" w:sz="4" w:space="0" w:color="auto"/>
              <w:left w:val="double" w:sz="4" w:space="0" w:color="auto"/>
              <w:bottom w:val="single" w:sz="4" w:space="0" w:color="auto"/>
              <w:right w:val="single" w:sz="4" w:space="0" w:color="auto"/>
            </w:tcBorders>
            <w:vAlign w:val="center"/>
          </w:tcPr>
          <w:p w14:paraId="549E10C4" w14:textId="77777777" w:rsidR="0053792D" w:rsidRPr="00924260" w:rsidRDefault="0053792D" w:rsidP="00201D73">
            <w:pPr>
              <w:tabs>
                <w:tab w:val="left" w:pos="567"/>
              </w:tabs>
              <w:spacing w:line="276" w:lineRule="auto"/>
              <w:jc w:val="center"/>
              <w:rPr>
                <w:rFonts w:ascii="Times New Roman" w:hAnsi="Times New Roman"/>
                <w:bCs/>
                <w:sz w:val="26"/>
              </w:rPr>
            </w:pPr>
          </w:p>
          <w:p w14:paraId="4EF62118" w14:textId="77777777" w:rsidR="0053792D" w:rsidRPr="00924260" w:rsidRDefault="0053792D" w:rsidP="00201D73">
            <w:pPr>
              <w:tabs>
                <w:tab w:val="left" w:pos="567"/>
              </w:tabs>
              <w:spacing w:line="276" w:lineRule="auto"/>
              <w:jc w:val="center"/>
              <w:rPr>
                <w:rFonts w:ascii="Times New Roman" w:hAnsi="Times New Roman"/>
                <w:bCs/>
                <w:sz w:val="26"/>
              </w:rPr>
            </w:pPr>
          </w:p>
          <w:p w14:paraId="53607327" w14:textId="77777777" w:rsidR="0053792D" w:rsidRPr="00924260" w:rsidRDefault="0053792D" w:rsidP="00201D73">
            <w:pPr>
              <w:tabs>
                <w:tab w:val="left" w:pos="567"/>
              </w:tabs>
              <w:spacing w:line="276" w:lineRule="auto"/>
              <w:jc w:val="center"/>
              <w:rPr>
                <w:rFonts w:ascii="Times New Roman" w:hAnsi="Times New Roman"/>
                <w:bCs/>
                <w:sz w:val="26"/>
              </w:rPr>
            </w:pPr>
          </w:p>
          <w:p w14:paraId="362E8C6A" w14:textId="77777777" w:rsidR="0053792D" w:rsidRPr="00924260" w:rsidRDefault="0053792D" w:rsidP="00201D73">
            <w:pPr>
              <w:tabs>
                <w:tab w:val="left" w:pos="567"/>
              </w:tabs>
              <w:spacing w:line="276" w:lineRule="auto"/>
              <w:jc w:val="center"/>
              <w:rPr>
                <w:rFonts w:ascii="Times New Roman" w:hAnsi="Times New Roman"/>
                <w:bCs/>
                <w:sz w:val="26"/>
              </w:rPr>
            </w:pPr>
          </w:p>
          <w:p w14:paraId="32CD91E7" w14:textId="77777777" w:rsidR="0053792D" w:rsidRPr="0038393D" w:rsidRDefault="0053792D" w:rsidP="00201D73">
            <w:pPr>
              <w:tabs>
                <w:tab w:val="left" w:pos="567"/>
              </w:tabs>
              <w:spacing w:line="276" w:lineRule="auto"/>
              <w:jc w:val="center"/>
              <w:rPr>
                <w:rFonts w:ascii="Times New Roman" w:hAnsi="Times New Roman"/>
                <w:bCs/>
                <w:sz w:val="26"/>
              </w:rPr>
            </w:pPr>
            <w:r w:rsidRPr="0038393D">
              <w:rPr>
                <w:rFonts w:ascii="Times New Roman" w:hAnsi="Times New Roman"/>
                <w:bCs/>
                <w:sz w:val="26"/>
              </w:rPr>
              <w:t xml:space="preserve">Tháng </w:t>
            </w:r>
            <w:r w:rsidRPr="0038393D">
              <w:rPr>
                <w:rFonts w:ascii="Times New Roman" w:hAnsi="Times New Roman"/>
                <w:bCs/>
                <w:sz w:val="26"/>
              </w:rPr>
              <w:lastRenderedPageBreak/>
              <w:t>11/2024</w:t>
            </w:r>
          </w:p>
        </w:tc>
        <w:tc>
          <w:tcPr>
            <w:tcW w:w="7225" w:type="dxa"/>
            <w:tcBorders>
              <w:top w:val="double" w:sz="4" w:space="0" w:color="auto"/>
              <w:left w:val="single" w:sz="4" w:space="0" w:color="auto"/>
              <w:bottom w:val="single" w:sz="4" w:space="0" w:color="auto"/>
              <w:right w:val="single" w:sz="4" w:space="0" w:color="auto"/>
            </w:tcBorders>
            <w:vAlign w:val="center"/>
          </w:tcPr>
          <w:p w14:paraId="13632B21" w14:textId="77777777" w:rsidR="0053792D" w:rsidRPr="006639CE" w:rsidRDefault="0053792D" w:rsidP="00201D73">
            <w:pPr>
              <w:tabs>
                <w:tab w:val="left" w:pos="567"/>
              </w:tabs>
              <w:spacing w:line="276" w:lineRule="auto"/>
              <w:jc w:val="both"/>
              <w:rPr>
                <w:rFonts w:ascii="Times New Roman" w:hAnsi="Times New Roman"/>
                <w:bCs/>
                <w:sz w:val="26"/>
              </w:rPr>
            </w:pPr>
            <w:r w:rsidRPr="006639CE">
              <w:rPr>
                <w:rFonts w:ascii="Times New Roman" w:hAnsi="Times New Roman"/>
                <w:bCs/>
                <w:sz w:val="26"/>
              </w:rPr>
              <w:lastRenderedPageBreak/>
              <w:t>- Kỷ niệm ngày Nhà giáo Việt Nam 20/11.</w:t>
            </w:r>
          </w:p>
          <w:p w14:paraId="5E7A4D27" w14:textId="77777777" w:rsidR="0053792D" w:rsidRPr="006639CE" w:rsidRDefault="0053792D" w:rsidP="00201D73">
            <w:pPr>
              <w:tabs>
                <w:tab w:val="left" w:pos="567"/>
              </w:tabs>
              <w:spacing w:line="276" w:lineRule="auto"/>
              <w:jc w:val="both"/>
              <w:rPr>
                <w:rFonts w:ascii="Times New Roman" w:hAnsi="Times New Roman"/>
                <w:bCs/>
                <w:sz w:val="26"/>
              </w:rPr>
            </w:pPr>
            <w:r w:rsidRPr="006639CE">
              <w:rPr>
                <w:rFonts w:ascii="Times New Roman" w:hAnsi="Times New Roman"/>
                <w:bCs/>
                <w:sz w:val="26"/>
              </w:rPr>
              <w:t xml:space="preserve">- Giảng dạy chương trình tuần 9 đến tuần 12. </w:t>
            </w:r>
          </w:p>
          <w:p w14:paraId="14EECBE7" w14:textId="77777777" w:rsidR="0053792D" w:rsidRPr="006639CE" w:rsidRDefault="0053792D" w:rsidP="00201D73">
            <w:pPr>
              <w:tabs>
                <w:tab w:val="left" w:pos="567"/>
              </w:tabs>
              <w:spacing w:line="276" w:lineRule="auto"/>
              <w:jc w:val="both"/>
              <w:rPr>
                <w:rFonts w:ascii="Times New Roman" w:hAnsi="Times New Roman"/>
                <w:bCs/>
                <w:sz w:val="26"/>
              </w:rPr>
            </w:pPr>
            <w:r w:rsidRPr="006639CE">
              <w:rPr>
                <w:rFonts w:ascii="Times New Roman" w:hAnsi="Times New Roman"/>
                <w:bCs/>
                <w:sz w:val="26"/>
              </w:rPr>
              <w:t>- Hoạt động trải nghiệm dưới cờ: Khối 3 với chủ đề “Thầy cô trong mắt em” (Tuần 10); Khối 2 với chủ đề “Biết ơn thầy cô”; khối 4 văn nghệ chào mừng ngày Nhà giáo Việt Nam 20/11 (Tuần 11).</w:t>
            </w:r>
          </w:p>
          <w:p w14:paraId="281124A0" w14:textId="77777777" w:rsidR="0053792D" w:rsidRDefault="0053792D" w:rsidP="00201D73">
            <w:pPr>
              <w:tabs>
                <w:tab w:val="left" w:pos="567"/>
              </w:tabs>
              <w:spacing w:line="276" w:lineRule="auto"/>
              <w:jc w:val="both"/>
              <w:rPr>
                <w:rFonts w:ascii="Times New Roman" w:hAnsi="Times New Roman"/>
                <w:bCs/>
                <w:sz w:val="26"/>
              </w:rPr>
            </w:pPr>
            <w:r w:rsidRPr="006639CE">
              <w:rPr>
                <w:rFonts w:ascii="Times New Roman" w:hAnsi="Times New Roman"/>
                <w:bCs/>
                <w:sz w:val="26"/>
              </w:rPr>
              <w:lastRenderedPageBreak/>
              <w:t>- Thi lớp học thân thiện.</w:t>
            </w:r>
          </w:p>
          <w:p w14:paraId="42F2C9BF" w14:textId="773287F7" w:rsidR="00062E4A" w:rsidRPr="006639CE" w:rsidRDefault="00062E4A" w:rsidP="00201D73">
            <w:pPr>
              <w:tabs>
                <w:tab w:val="left" w:pos="567"/>
              </w:tabs>
              <w:spacing w:line="276" w:lineRule="auto"/>
              <w:jc w:val="both"/>
              <w:rPr>
                <w:rFonts w:ascii="Times New Roman" w:hAnsi="Times New Roman"/>
                <w:bCs/>
                <w:sz w:val="26"/>
              </w:rPr>
            </w:pPr>
            <w:r>
              <w:rPr>
                <w:rFonts w:ascii="Times New Roman" w:hAnsi="Times New Roman"/>
                <w:bCs/>
                <w:sz w:val="26"/>
              </w:rPr>
              <w:t>- Kiểm tra VSCĐ (lần 1)</w:t>
            </w:r>
          </w:p>
          <w:p w14:paraId="34B6E172" w14:textId="77777777" w:rsidR="0053792D" w:rsidRPr="006639CE" w:rsidRDefault="0053792D" w:rsidP="00201D73">
            <w:pPr>
              <w:tabs>
                <w:tab w:val="left" w:pos="567"/>
              </w:tabs>
              <w:spacing w:line="276" w:lineRule="auto"/>
              <w:jc w:val="both"/>
              <w:rPr>
                <w:rFonts w:ascii="Times New Roman" w:hAnsi="Times New Roman"/>
                <w:bCs/>
                <w:sz w:val="26"/>
              </w:rPr>
            </w:pPr>
            <w:r w:rsidRPr="006639CE">
              <w:rPr>
                <w:rFonts w:ascii="Times New Roman" w:hAnsi="Times New Roman"/>
                <w:bCs/>
                <w:sz w:val="26"/>
              </w:rPr>
              <w:t>- Ngày hội Kỹ năng sống cấp trường. (Stem,Tiếng Anh, Tin học.</w:t>
            </w:r>
          </w:p>
          <w:p w14:paraId="66F3ABA7" w14:textId="77777777" w:rsidR="0053792D" w:rsidRPr="006639CE" w:rsidRDefault="0053792D" w:rsidP="00201D73">
            <w:pPr>
              <w:tabs>
                <w:tab w:val="left" w:pos="567"/>
              </w:tabs>
              <w:spacing w:line="276" w:lineRule="auto"/>
              <w:jc w:val="both"/>
              <w:rPr>
                <w:rFonts w:ascii="Times New Roman" w:hAnsi="Times New Roman"/>
                <w:bCs/>
                <w:sz w:val="26"/>
              </w:rPr>
            </w:pPr>
            <w:r w:rsidRPr="006639CE">
              <w:rPr>
                <w:rFonts w:ascii="Times New Roman" w:hAnsi="Times New Roman"/>
                <w:bCs/>
                <w:sz w:val="26"/>
              </w:rPr>
              <w:t xml:space="preserve">- GDKNS: </w:t>
            </w:r>
          </w:p>
          <w:p w14:paraId="2D0D0C52" w14:textId="77777777" w:rsidR="0053792D" w:rsidRPr="006639CE" w:rsidRDefault="0053792D" w:rsidP="00201D73">
            <w:pPr>
              <w:tabs>
                <w:tab w:val="left" w:pos="567"/>
              </w:tabs>
              <w:spacing w:line="276" w:lineRule="auto"/>
              <w:jc w:val="both"/>
              <w:rPr>
                <w:rFonts w:ascii="Times New Roman" w:hAnsi="Times New Roman"/>
                <w:bCs/>
                <w:sz w:val="26"/>
              </w:rPr>
            </w:pPr>
            <w:r w:rsidRPr="006639CE">
              <w:rPr>
                <w:rFonts w:ascii="Times New Roman" w:hAnsi="Times New Roman"/>
                <w:bCs/>
                <w:sz w:val="26"/>
              </w:rPr>
              <w:t>+ Nói lời yêu thương, lòng biết ơn.</w:t>
            </w:r>
          </w:p>
          <w:p w14:paraId="689E79C8" w14:textId="77777777" w:rsidR="0053792D" w:rsidRPr="006639CE" w:rsidRDefault="0053792D" w:rsidP="00201D73">
            <w:pPr>
              <w:tabs>
                <w:tab w:val="left" w:pos="567"/>
              </w:tabs>
              <w:spacing w:line="276" w:lineRule="auto"/>
              <w:jc w:val="both"/>
              <w:rPr>
                <w:rFonts w:ascii="Times New Roman" w:hAnsi="Times New Roman"/>
                <w:bCs/>
                <w:sz w:val="26"/>
              </w:rPr>
            </w:pPr>
            <w:r w:rsidRPr="006639CE">
              <w:rPr>
                <w:rFonts w:ascii="Times New Roman" w:hAnsi="Times New Roman"/>
                <w:bCs/>
                <w:sz w:val="26"/>
              </w:rPr>
              <w:softHyphen/>
              <w:t>+ Nói lời hay, viết chữ đẹp - Hội thi “ Nét chữ, nết người”</w:t>
            </w:r>
          </w:p>
          <w:p w14:paraId="22B2DF40" w14:textId="77777777" w:rsidR="0053792D" w:rsidRPr="006639CE" w:rsidRDefault="0053792D" w:rsidP="00201D73">
            <w:pPr>
              <w:tabs>
                <w:tab w:val="left" w:pos="567"/>
              </w:tabs>
              <w:spacing w:line="276" w:lineRule="auto"/>
              <w:jc w:val="both"/>
              <w:rPr>
                <w:rFonts w:ascii="Times New Roman" w:hAnsi="Times New Roman"/>
                <w:bCs/>
                <w:sz w:val="26"/>
              </w:rPr>
            </w:pPr>
            <w:r w:rsidRPr="006639CE">
              <w:rPr>
                <w:rFonts w:ascii="Times New Roman" w:hAnsi="Times New Roman"/>
                <w:bCs/>
                <w:sz w:val="26"/>
              </w:rPr>
              <w:t xml:space="preserve">- Chuyên đề cấp trường: </w:t>
            </w:r>
          </w:p>
          <w:p w14:paraId="432B5BD0" w14:textId="071C9BA1" w:rsidR="0053792D" w:rsidRPr="006639CE" w:rsidRDefault="005F1608" w:rsidP="00201D73">
            <w:pPr>
              <w:tabs>
                <w:tab w:val="left" w:pos="567"/>
              </w:tabs>
              <w:spacing w:line="276" w:lineRule="auto"/>
              <w:jc w:val="both"/>
              <w:rPr>
                <w:rFonts w:ascii="Times New Roman" w:hAnsi="Times New Roman"/>
                <w:bCs/>
                <w:sz w:val="26"/>
              </w:rPr>
            </w:pPr>
            <w:r w:rsidRPr="006639CE">
              <w:rPr>
                <w:rFonts w:ascii="Times New Roman" w:hAnsi="Times New Roman"/>
                <w:bCs/>
                <w:sz w:val="26"/>
              </w:rPr>
              <w:t xml:space="preserve">+ Dạy học </w:t>
            </w:r>
            <w:r w:rsidR="0053792D" w:rsidRPr="006639CE">
              <w:rPr>
                <w:rFonts w:ascii="Times New Roman" w:hAnsi="Times New Roman"/>
                <w:bCs/>
                <w:sz w:val="26"/>
              </w:rPr>
              <w:t>theo hướng trải nghiệm khối 2</w:t>
            </w:r>
          </w:p>
          <w:p w14:paraId="716E11ED" w14:textId="77777777" w:rsidR="0053792D" w:rsidRPr="006639CE" w:rsidRDefault="0053792D" w:rsidP="00201D73">
            <w:pPr>
              <w:tabs>
                <w:tab w:val="left" w:pos="567"/>
              </w:tabs>
              <w:spacing w:line="276" w:lineRule="auto"/>
              <w:jc w:val="both"/>
              <w:rPr>
                <w:rFonts w:ascii="Times New Roman" w:hAnsi="Times New Roman"/>
                <w:bCs/>
                <w:sz w:val="26"/>
              </w:rPr>
            </w:pPr>
            <w:r w:rsidRPr="006639CE">
              <w:rPr>
                <w:rFonts w:ascii="Times New Roman" w:hAnsi="Times New Roman"/>
                <w:bCs/>
                <w:sz w:val="26"/>
              </w:rPr>
              <w:t xml:space="preserve">+ Dạy học theo trạm khối 5 </w:t>
            </w:r>
          </w:p>
          <w:p w14:paraId="26B2A95C" w14:textId="77777777" w:rsidR="0053792D" w:rsidRPr="006639CE" w:rsidRDefault="0053792D" w:rsidP="00201D73">
            <w:pPr>
              <w:tabs>
                <w:tab w:val="left" w:pos="567"/>
              </w:tabs>
              <w:spacing w:line="276" w:lineRule="auto"/>
              <w:jc w:val="both"/>
              <w:rPr>
                <w:rFonts w:ascii="Times New Roman" w:hAnsi="Times New Roman"/>
                <w:bCs/>
                <w:sz w:val="26"/>
              </w:rPr>
            </w:pPr>
            <w:r w:rsidRPr="006639CE">
              <w:rPr>
                <w:rFonts w:ascii="Times New Roman" w:hAnsi="Times New Roman"/>
                <w:bCs/>
                <w:sz w:val="26"/>
              </w:rPr>
              <w:t>- Tổ chức kiểm tra giữa kỳ 1 cho HS khối 4, 5.</w:t>
            </w:r>
          </w:p>
          <w:p w14:paraId="491E9057" w14:textId="2EDE7970" w:rsidR="00B2358F" w:rsidRPr="006639CE" w:rsidRDefault="00B2358F" w:rsidP="00B2358F">
            <w:pPr>
              <w:tabs>
                <w:tab w:val="left" w:pos="567"/>
              </w:tabs>
              <w:spacing w:line="276" w:lineRule="auto"/>
              <w:jc w:val="both"/>
              <w:rPr>
                <w:rFonts w:ascii="Times New Roman" w:hAnsi="Times New Roman"/>
                <w:bCs/>
                <w:sz w:val="26"/>
              </w:rPr>
            </w:pPr>
            <w:r w:rsidRPr="006639CE">
              <w:rPr>
                <w:rFonts w:ascii="Times New Roman" w:hAnsi="Times New Roman"/>
                <w:bCs/>
                <w:sz w:val="26"/>
              </w:rPr>
              <w:t>- Kiểm tra nội bộ: HĐSPNG; kiểm tra hồ sơ GV lần 1.</w:t>
            </w:r>
          </w:p>
          <w:p w14:paraId="4555A2CB" w14:textId="77777777" w:rsidR="0053792D" w:rsidRPr="006639CE" w:rsidRDefault="0053792D" w:rsidP="00201D73">
            <w:pPr>
              <w:tabs>
                <w:tab w:val="left" w:pos="567"/>
              </w:tabs>
              <w:spacing w:line="276" w:lineRule="auto"/>
              <w:jc w:val="both"/>
              <w:rPr>
                <w:rFonts w:ascii="Times New Roman" w:hAnsi="Times New Roman"/>
                <w:bCs/>
                <w:sz w:val="26"/>
              </w:rPr>
            </w:pPr>
            <w:r w:rsidRPr="006639CE">
              <w:rPr>
                <w:rFonts w:ascii="Times New Roman" w:hAnsi="Times New Roman"/>
                <w:bCs/>
                <w:sz w:val="26"/>
              </w:rPr>
              <w:t>- Tham gia chuyên đề cấp TP, môn năng khiếu (lần 1).</w:t>
            </w:r>
          </w:p>
          <w:p w14:paraId="01530E81" w14:textId="77777777" w:rsidR="0053792D" w:rsidRPr="006639CE" w:rsidRDefault="0053792D" w:rsidP="00201D73">
            <w:pPr>
              <w:tabs>
                <w:tab w:val="left" w:pos="567"/>
              </w:tabs>
              <w:spacing w:line="276" w:lineRule="auto"/>
              <w:jc w:val="both"/>
              <w:rPr>
                <w:rFonts w:ascii="Times New Roman" w:hAnsi="Times New Roman"/>
                <w:bCs/>
                <w:sz w:val="26"/>
              </w:rPr>
            </w:pPr>
            <w:r w:rsidRPr="006639CE">
              <w:rPr>
                <w:rFonts w:ascii="Times New Roman" w:hAnsi="Times New Roman"/>
                <w:bCs/>
                <w:sz w:val="26"/>
              </w:rPr>
              <w:t>- Tham gia thi Giáo viên chủ nhiệm lớp giỏi cấp Thành (Phần báo cáo)</w:t>
            </w:r>
          </w:p>
          <w:p w14:paraId="6A602CA6" w14:textId="77777777" w:rsidR="0053792D" w:rsidRPr="006639CE" w:rsidRDefault="0053792D" w:rsidP="00201D73">
            <w:pPr>
              <w:tabs>
                <w:tab w:val="left" w:pos="567"/>
              </w:tabs>
              <w:spacing w:line="276" w:lineRule="auto"/>
              <w:jc w:val="both"/>
              <w:rPr>
                <w:rFonts w:ascii="Times New Roman" w:hAnsi="Times New Roman"/>
                <w:bCs/>
                <w:sz w:val="26"/>
              </w:rPr>
            </w:pPr>
            <w:r w:rsidRPr="006639CE">
              <w:rPr>
                <w:rFonts w:ascii="Times New Roman" w:hAnsi="Times New Roman"/>
                <w:bCs/>
                <w:sz w:val="26"/>
              </w:rPr>
              <w:t>- Tham gia các lớp tập huấn, bồi dưỡng của các cấp.</w:t>
            </w:r>
          </w:p>
          <w:p w14:paraId="069DC895" w14:textId="77777777" w:rsidR="0053792D" w:rsidRPr="006639CE" w:rsidRDefault="0053792D" w:rsidP="00201D73">
            <w:pPr>
              <w:tabs>
                <w:tab w:val="left" w:pos="567"/>
              </w:tabs>
              <w:spacing w:line="276" w:lineRule="auto"/>
              <w:jc w:val="both"/>
              <w:rPr>
                <w:rFonts w:ascii="Times New Roman" w:hAnsi="Times New Roman"/>
                <w:bCs/>
                <w:sz w:val="26"/>
              </w:rPr>
            </w:pPr>
            <w:r w:rsidRPr="006639CE">
              <w:rPr>
                <w:rFonts w:ascii="Times New Roman" w:hAnsi="Times New Roman"/>
                <w:bCs/>
                <w:sz w:val="26"/>
              </w:rPr>
              <w:t>- Ban giám hiệu kiểm tra chuyên đề nề nếp, kiểm tra đột xuất các hoạt động chuyên môn.</w:t>
            </w:r>
          </w:p>
          <w:p w14:paraId="6E24A6C3" w14:textId="77777777" w:rsidR="0053792D" w:rsidRPr="006639CE" w:rsidRDefault="0053792D" w:rsidP="00201D73">
            <w:pPr>
              <w:tabs>
                <w:tab w:val="left" w:pos="567"/>
              </w:tabs>
              <w:spacing w:line="276" w:lineRule="auto"/>
              <w:jc w:val="both"/>
              <w:rPr>
                <w:rFonts w:ascii="Times New Roman" w:hAnsi="Times New Roman"/>
                <w:bCs/>
                <w:sz w:val="26"/>
              </w:rPr>
            </w:pPr>
            <w:r w:rsidRPr="006639CE">
              <w:rPr>
                <w:rFonts w:ascii="Times New Roman" w:hAnsi="Times New Roman"/>
                <w:bCs/>
                <w:sz w:val="26"/>
              </w:rPr>
              <w:t>- Đón đoàn kiểm tra chuyên đề nề nếp, kiểm tra đột xuất của PGD.</w:t>
            </w:r>
          </w:p>
        </w:tc>
        <w:tc>
          <w:tcPr>
            <w:tcW w:w="1309" w:type="dxa"/>
            <w:tcBorders>
              <w:top w:val="double" w:sz="4" w:space="0" w:color="auto"/>
              <w:left w:val="single" w:sz="4" w:space="0" w:color="auto"/>
              <w:bottom w:val="single" w:sz="4" w:space="0" w:color="auto"/>
              <w:right w:val="double" w:sz="4" w:space="0" w:color="auto"/>
            </w:tcBorders>
            <w:vAlign w:val="center"/>
          </w:tcPr>
          <w:p w14:paraId="0F1E6E3F" w14:textId="77777777" w:rsidR="0053792D" w:rsidRPr="00924260" w:rsidRDefault="0053792D" w:rsidP="00201D73">
            <w:pPr>
              <w:tabs>
                <w:tab w:val="left" w:pos="567"/>
              </w:tabs>
              <w:spacing w:line="276" w:lineRule="auto"/>
              <w:jc w:val="center"/>
              <w:rPr>
                <w:rFonts w:ascii="Times New Roman" w:hAnsi="Times New Roman"/>
                <w:bCs/>
              </w:rPr>
            </w:pPr>
          </w:p>
        </w:tc>
      </w:tr>
      <w:tr w:rsidR="00132491" w:rsidRPr="00924260" w14:paraId="44FFE87B" w14:textId="77777777" w:rsidTr="00424D98">
        <w:trPr>
          <w:trHeight w:val="690"/>
        </w:trPr>
        <w:tc>
          <w:tcPr>
            <w:tcW w:w="1340" w:type="dxa"/>
            <w:tcBorders>
              <w:top w:val="double" w:sz="4" w:space="0" w:color="auto"/>
              <w:left w:val="double" w:sz="4" w:space="0" w:color="auto"/>
              <w:bottom w:val="single" w:sz="4" w:space="0" w:color="auto"/>
              <w:right w:val="single" w:sz="4" w:space="0" w:color="auto"/>
            </w:tcBorders>
            <w:vAlign w:val="center"/>
          </w:tcPr>
          <w:p w14:paraId="21A9C9B4" w14:textId="77777777" w:rsidR="0053792D" w:rsidRPr="0038393D" w:rsidRDefault="0053792D" w:rsidP="00201D73">
            <w:pPr>
              <w:tabs>
                <w:tab w:val="left" w:pos="567"/>
              </w:tabs>
              <w:spacing w:line="276" w:lineRule="auto"/>
              <w:jc w:val="center"/>
              <w:rPr>
                <w:rFonts w:ascii="Times New Roman" w:hAnsi="Times New Roman"/>
                <w:bCs/>
                <w:sz w:val="26"/>
              </w:rPr>
            </w:pPr>
            <w:r w:rsidRPr="0038393D">
              <w:rPr>
                <w:rFonts w:ascii="Times New Roman" w:hAnsi="Times New Roman"/>
                <w:bCs/>
                <w:sz w:val="26"/>
              </w:rPr>
              <w:lastRenderedPageBreak/>
              <w:t>Tháng</w:t>
            </w:r>
          </w:p>
          <w:p w14:paraId="09ABC3B4" w14:textId="77777777" w:rsidR="0053792D" w:rsidRPr="00924260" w:rsidRDefault="0053792D" w:rsidP="00201D73">
            <w:pPr>
              <w:tabs>
                <w:tab w:val="left" w:pos="567"/>
              </w:tabs>
              <w:spacing w:line="276" w:lineRule="auto"/>
              <w:jc w:val="center"/>
              <w:rPr>
                <w:rFonts w:ascii="Times New Roman" w:hAnsi="Times New Roman"/>
                <w:bCs/>
                <w:sz w:val="26"/>
              </w:rPr>
            </w:pPr>
            <w:r w:rsidRPr="0038393D">
              <w:rPr>
                <w:rFonts w:ascii="Times New Roman" w:hAnsi="Times New Roman"/>
                <w:bCs/>
                <w:sz w:val="26"/>
              </w:rPr>
              <w:t>12/2024</w:t>
            </w:r>
          </w:p>
        </w:tc>
        <w:tc>
          <w:tcPr>
            <w:tcW w:w="7225" w:type="dxa"/>
            <w:tcBorders>
              <w:top w:val="double" w:sz="4" w:space="0" w:color="auto"/>
              <w:left w:val="single" w:sz="4" w:space="0" w:color="auto"/>
              <w:bottom w:val="single" w:sz="4" w:space="0" w:color="auto"/>
              <w:right w:val="single" w:sz="4" w:space="0" w:color="auto"/>
            </w:tcBorders>
            <w:vAlign w:val="center"/>
          </w:tcPr>
          <w:p w14:paraId="1D7F848B" w14:textId="77777777" w:rsidR="0053792D" w:rsidRPr="006639CE" w:rsidRDefault="0053792D" w:rsidP="00201D73">
            <w:pPr>
              <w:tabs>
                <w:tab w:val="left" w:pos="567"/>
              </w:tabs>
              <w:spacing w:line="276" w:lineRule="auto"/>
              <w:jc w:val="both"/>
              <w:rPr>
                <w:rFonts w:ascii="Times New Roman" w:hAnsi="Times New Roman"/>
                <w:bCs/>
                <w:sz w:val="26"/>
              </w:rPr>
            </w:pPr>
            <w:r w:rsidRPr="006639CE">
              <w:rPr>
                <w:rFonts w:ascii="Times New Roman" w:hAnsi="Times New Roman"/>
                <w:bCs/>
                <w:sz w:val="26"/>
              </w:rPr>
              <w:t>- Giảng dạy chương trình tuần 13 đến tuần 16; ôn tập học kỳ 1.</w:t>
            </w:r>
          </w:p>
          <w:p w14:paraId="400C8C28" w14:textId="77777777" w:rsidR="0053792D" w:rsidRPr="006639CE" w:rsidRDefault="0053792D" w:rsidP="00201D73">
            <w:pPr>
              <w:tabs>
                <w:tab w:val="left" w:pos="567"/>
              </w:tabs>
              <w:spacing w:line="276" w:lineRule="auto"/>
              <w:jc w:val="both"/>
              <w:rPr>
                <w:rFonts w:ascii="Times New Roman" w:hAnsi="Times New Roman"/>
                <w:bCs/>
                <w:sz w:val="26"/>
              </w:rPr>
            </w:pPr>
            <w:r w:rsidRPr="006639CE">
              <w:rPr>
                <w:rFonts w:ascii="Times New Roman" w:hAnsi="Times New Roman"/>
                <w:bCs/>
                <w:sz w:val="26"/>
              </w:rPr>
              <w:t>- Hoạt động trải nghiệm dưới cờ khối 2 với chủ đề “Lựa chọn trang phục” (Tuần 17)</w:t>
            </w:r>
          </w:p>
          <w:p w14:paraId="3C69B532" w14:textId="77777777" w:rsidR="0053792D" w:rsidRPr="006639CE" w:rsidRDefault="0053792D" w:rsidP="00201D73">
            <w:pPr>
              <w:tabs>
                <w:tab w:val="left" w:pos="567"/>
              </w:tabs>
              <w:spacing w:line="276" w:lineRule="auto"/>
              <w:jc w:val="both"/>
              <w:rPr>
                <w:rFonts w:ascii="Times New Roman" w:hAnsi="Times New Roman"/>
                <w:bCs/>
                <w:sz w:val="26"/>
              </w:rPr>
            </w:pPr>
            <w:r w:rsidRPr="006639CE">
              <w:rPr>
                <w:rFonts w:ascii="Times New Roman" w:hAnsi="Times New Roman"/>
                <w:bCs/>
                <w:sz w:val="26"/>
              </w:rPr>
              <w:t>- GV đăng ký tên SKKN để nộp cho Phòng GD.</w:t>
            </w:r>
          </w:p>
          <w:p w14:paraId="3E5910C3" w14:textId="77777777" w:rsidR="0053792D" w:rsidRPr="006639CE" w:rsidRDefault="0053792D" w:rsidP="00201D73">
            <w:pPr>
              <w:tabs>
                <w:tab w:val="left" w:pos="567"/>
              </w:tabs>
              <w:spacing w:line="276" w:lineRule="auto"/>
              <w:jc w:val="both"/>
              <w:rPr>
                <w:rFonts w:ascii="Times New Roman" w:hAnsi="Times New Roman"/>
                <w:bCs/>
                <w:sz w:val="26"/>
              </w:rPr>
            </w:pPr>
            <w:r w:rsidRPr="006639CE">
              <w:rPr>
                <w:rFonts w:ascii="Times New Roman" w:hAnsi="Times New Roman"/>
                <w:bCs/>
                <w:sz w:val="26"/>
              </w:rPr>
              <w:t>- Xây dựng ma trận và đề KTĐK học kỳ I.</w:t>
            </w:r>
          </w:p>
          <w:p w14:paraId="79E4DB42" w14:textId="77777777" w:rsidR="0053792D" w:rsidRPr="006639CE" w:rsidRDefault="0053792D" w:rsidP="00201D73">
            <w:pPr>
              <w:tabs>
                <w:tab w:val="left" w:pos="567"/>
              </w:tabs>
              <w:spacing w:line="276" w:lineRule="auto"/>
              <w:jc w:val="both"/>
              <w:rPr>
                <w:rFonts w:ascii="Times New Roman" w:hAnsi="Times New Roman"/>
                <w:bCs/>
                <w:sz w:val="26"/>
              </w:rPr>
            </w:pPr>
            <w:r w:rsidRPr="006639CE">
              <w:rPr>
                <w:rFonts w:ascii="Times New Roman" w:hAnsi="Times New Roman"/>
                <w:bCs/>
                <w:sz w:val="26"/>
              </w:rPr>
              <w:t>- Sinh hoạt chuyên môn cấp Cụm (Lần 1)</w:t>
            </w:r>
          </w:p>
          <w:p w14:paraId="5BBC6BAF" w14:textId="77777777" w:rsidR="0053792D" w:rsidRPr="006639CE" w:rsidRDefault="0053792D" w:rsidP="00201D73">
            <w:pPr>
              <w:tabs>
                <w:tab w:val="left" w:pos="567"/>
              </w:tabs>
              <w:spacing w:line="276" w:lineRule="auto"/>
              <w:jc w:val="both"/>
              <w:rPr>
                <w:rStyle w:val="fontstyle01"/>
                <w:bCs/>
                <w:color w:val="auto"/>
                <w:sz w:val="26"/>
              </w:rPr>
            </w:pPr>
            <w:r w:rsidRPr="006639CE">
              <w:rPr>
                <w:rStyle w:val="fontstyle01"/>
                <w:bCs/>
                <w:color w:val="auto"/>
                <w:sz w:val="26"/>
              </w:rPr>
              <w:t>- Thi Giáo viên dạy giỏi cấp Thành (Phần thực hành).</w:t>
            </w:r>
          </w:p>
          <w:p w14:paraId="667C0A63" w14:textId="77777777" w:rsidR="0053792D" w:rsidRPr="006639CE" w:rsidRDefault="0053792D" w:rsidP="00201D73">
            <w:pPr>
              <w:tabs>
                <w:tab w:val="left" w:pos="567"/>
              </w:tabs>
              <w:spacing w:line="276" w:lineRule="auto"/>
              <w:jc w:val="both"/>
              <w:rPr>
                <w:rFonts w:ascii="Times New Roman" w:hAnsi="Times New Roman"/>
                <w:bCs/>
                <w:sz w:val="26"/>
              </w:rPr>
            </w:pPr>
            <w:r w:rsidRPr="006639CE">
              <w:rPr>
                <w:rFonts w:ascii="Times New Roman" w:hAnsi="Times New Roman"/>
                <w:sz w:val="26"/>
                <w:szCs w:val="26"/>
                <w:lang w:val="pt-BR"/>
              </w:rPr>
              <w:t>- Tham gia Hội thảo, tập huấn dạy học các môn: Lịch sử - Địa lý, Âm nhạc, Mĩ thuật, Hoạt động trải nghiệm lớp 5 cấp thành và tham gia cấp tỉnh.</w:t>
            </w:r>
          </w:p>
          <w:p w14:paraId="3FA774CC" w14:textId="77777777" w:rsidR="0053792D" w:rsidRPr="006639CE" w:rsidRDefault="0053792D" w:rsidP="00201D73">
            <w:pPr>
              <w:tabs>
                <w:tab w:val="left" w:pos="567"/>
              </w:tabs>
              <w:spacing w:line="276" w:lineRule="auto"/>
              <w:jc w:val="both"/>
              <w:rPr>
                <w:rFonts w:ascii="Times New Roman" w:hAnsi="Times New Roman"/>
                <w:bCs/>
                <w:sz w:val="26"/>
              </w:rPr>
            </w:pPr>
            <w:r w:rsidRPr="006639CE">
              <w:rPr>
                <w:rFonts w:ascii="Times New Roman" w:hAnsi="Times New Roman"/>
                <w:bCs/>
                <w:sz w:val="26"/>
              </w:rPr>
              <w:t>- Giao lưu CLB Toán Tuổi thơ cấp trường. Chọn đội tuyển Toán tuổi thơ cấp Thành phố.</w:t>
            </w:r>
          </w:p>
          <w:p w14:paraId="1638811E" w14:textId="77777777" w:rsidR="0053792D" w:rsidRPr="006639CE" w:rsidRDefault="0053792D" w:rsidP="00201D73">
            <w:pPr>
              <w:tabs>
                <w:tab w:val="left" w:pos="567"/>
              </w:tabs>
              <w:spacing w:line="276" w:lineRule="auto"/>
              <w:jc w:val="both"/>
              <w:rPr>
                <w:rFonts w:ascii="Times New Roman" w:hAnsi="Times New Roman"/>
                <w:bCs/>
                <w:sz w:val="26"/>
              </w:rPr>
            </w:pPr>
            <w:r w:rsidRPr="006639CE">
              <w:rPr>
                <w:rFonts w:ascii="Times New Roman" w:hAnsi="Times New Roman"/>
                <w:bCs/>
                <w:sz w:val="26"/>
              </w:rPr>
              <w:t>- Đón các đoàn Thanh tra hành chính, kiểm tra chuyên đề đột xuất.</w:t>
            </w:r>
          </w:p>
          <w:p w14:paraId="10BE088F" w14:textId="77777777" w:rsidR="0053792D" w:rsidRPr="006639CE" w:rsidRDefault="0053792D" w:rsidP="00201D73">
            <w:pPr>
              <w:tabs>
                <w:tab w:val="left" w:pos="567"/>
              </w:tabs>
              <w:spacing w:line="276" w:lineRule="auto"/>
              <w:rPr>
                <w:rFonts w:ascii="Times New Roman" w:hAnsi="Times New Roman"/>
                <w:bCs/>
              </w:rPr>
            </w:pPr>
            <w:r w:rsidRPr="006639CE">
              <w:rPr>
                <w:rFonts w:ascii="Times New Roman" w:hAnsi="Times New Roman"/>
                <w:bCs/>
              </w:rPr>
              <w:t>- GDKNS: Uống nước nhớ nguồn.</w:t>
            </w:r>
          </w:p>
          <w:p w14:paraId="655B1350" w14:textId="77777777" w:rsidR="0053792D" w:rsidRPr="006639CE" w:rsidRDefault="0053792D" w:rsidP="00201D73">
            <w:pPr>
              <w:tabs>
                <w:tab w:val="left" w:pos="567"/>
              </w:tabs>
              <w:spacing w:line="276" w:lineRule="auto"/>
              <w:rPr>
                <w:rFonts w:ascii="Times New Roman" w:hAnsi="Times New Roman"/>
                <w:bCs/>
              </w:rPr>
            </w:pPr>
            <w:r w:rsidRPr="006639CE">
              <w:rPr>
                <w:rFonts w:ascii="Times New Roman" w:hAnsi="Times New Roman"/>
                <w:bCs/>
              </w:rPr>
              <w:t>- Dâng hương, dâng hoa tại Đình Trung và đài Liệt sỹ phường Hưng Dũng.</w:t>
            </w:r>
          </w:p>
          <w:p w14:paraId="7200DB32" w14:textId="77777777" w:rsidR="0053792D" w:rsidRPr="006639CE" w:rsidRDefault="0053792D" w:rsidP="00201D73">
            <w:pPr>
              <w:tabs>
                <w:tab w:val="left" w:pos="567"/>
              </w:tabs>
              <w:spacing w:line="276" w:lineRule="auto"/>
              <w:rPr>
                <w:rFonts w:ascii="Times New Roman" w:hAnsi="Times New Roman"/>
                <w:bCs/>
              </w:rPr>
            </w:pPr>
            <w:r w:rsidRPr="006639CE">
              <w:rPr>
                <w:rFonts w:ascii="Times New Roman" w:hAnsi="Times New Roman"/>
                <w:bCs/>
              </w:rPr>
              <w:t>- Gặp gỡ nhân vật lịch sử</w:t>
            </w:r>
          </w:p>
          <w:p w14:paraId="25E60606" w14:textId="77777777" w:rsidR="0053792D" w:rsidRPr="006639CE" w:rsidRDefault="0053792D" w:rsidP="00201D73">
            <w:pPr>
              <w:tabs>
                <w:tab w:val="left" w:pos="567"/>
              </w:tabs>
              <w:spacing w:line="276" w:lineRule="auto"/>
              <w:rPr>
                <w:rFonts w:ascii="Times New Roman" w:hAnsi="Times New Roman"/>
                <w:bCs/>
              </w:rPr>
            </w:pPr>
            <w:r w:rsidRPr="006639CE">
              <w:rPr>
                <w:rFonts w:ascii="Times New Roman" w:hAnsi="Times New Roman"/>
                <w:bCs/>
              </w:rPr>
              <w:t xml:space="preserve">- Hoạt động trải nghiệm: </w:t>
            </w:r>
          </w:p>
          <w:p w14:paraId="0A3948A2" w14:textId="77777777" w:rsidR="0053792D" w:rsidRPr="006639CE" w:rsidRDefault="0053792D" w:rsidP="0090653D">
            <w:pPr>
              <w:tabs>
                <w:tab w:val="left" w:pos="567"/>
              </w:tabs>
              <w:spacing w:line="276" w:lineRule="auto"/>
              <w:rPr>
                <w:rFonts w:ascii="Times New Roman" w:hAnsi="Times New Roman"/>
                <w:bCs/>
              </w:rPr>
            </w:pPr>
            <w:r w:rsidRPr="006639CE">
              <w:rPr>
                <w:rFonts w:ascii="Times New Roman" w:hAnsi="Times New Roman"/>
                <w:bCs/>
              </w:rPr>
              <w:t>Khối 5: Báo công ở Đền Chung, Truông Bồn, Tham quan trải</w:t>
            </w:r>
            <w:r w:rsidR="0090653D" w:rsidRPr="006639CE">
              <w:rPr>
                <w:rFonts w:ascii="Times New Roman" w:hAnsi="Times New Roman"/>
                <w:bCs/>
              </w:rPr>
              <w:t xml:space="preserve"> nghiệm tại đơn vị bộ đội (T12)</w:t>
            </w:r>
          </w:p>
          <w:p w14:paraId="0783C845" w14:textId="7B6CFD37" w:rsidR="00A65F10" w:rsidRPr="006639CE" w:rsidRDefault="00A65F10" w:rsidP="00A65F10">
            <w:pPr>
              <w:tabs>
                <w:tab w:val="left" w:pos="567"/>
              </w:tabs>
              <w:spacing w:line="276" w:lineRule="auto"/>
              <w:jc w:val="both"/>
              <w:rPr>
                <w:rFonts w:ascii="Times New Roman" w:hAnsi="Times New Roman"/>
                <w:bCs/>
                <w:sz w:val="26"/>
              </w:rPr>
            </w:pPr>
            <w:r w:rsidRPr="006639CE">
              <w:rPr>
                <w:rFonts w:ascii="Times New Roman" w:hAnsi="Times New Roman"/>
              </w:rPr>
              <w:t>- Game show Tiếng Anh</w:t>
            </w:r>
          </w:p>
        </w:tc>
        <w:tc>
          <w:tcPr>
            <w:tcW w:w="1309" w:type="dxa"/>
            <w:tcBorders>
              <w:top w:val="double" w:sz="4" w:space="0" w:color="auto"/>
              <w:left w:val="single" w:sz="4" w:space="0" w:color="auto"/>
              <w:bottom w:val="single" w:sz="4" w:space="0" w:color="auto"/>
              <w:right w:val="double" w:sz="4" w:space="0" w:color="auto"/>
            </w:tcBorders>
            <w:vAlign w:val="center"/>
          </w:tcPr>
          <w:p w14:paraId="65A6A474" w14:textId="77777777" w:rsidR="0053792D" w:rsidRPr="00924260" w:rsidRDefault="0053792D" w:rsidP="00201D73">
            <w:pPr>
              <w:tabs>
                <w:tab w:val="left" w:pos="567"/>
              </w:tabs>
              <w:spacing w:line="276" w:lineRule="auto"/>
              <w:jc w:val="center"/>
              <w:rPr>
                <w:rFonts w:ascii="Times New Roman" w:hAnsi="Times New Roman"/>
                <w:bCs/>
              </w:rPr>
            </w:pPr>
          </w:p>
        </w:tc>
      </w:tr>
      <w:tr w:rsidR="00132491" w:rsidRPr="00924260" w14:paraId="67F461D2" w14:textId="77777777" w:rsidTr="00424D98">
        <w:trPr>
          <w:trHeight w:val="690"/>
        </w:trPr>
        <w:tc>
          <w:tcPr>
            <w:tcW w:w="1340" w:type="dxa"/>
            <w:tcBorders>
              <w:top w:val="double" w:sz="4" w:space="0" w:color="auto"/>
              <w:left w:val="double" w:sz="4" w:space="0" w:color="auto"/>
              <w:bottom w:val="single" w:sz="4" w:space="0" w:color="auto"/>
              <w:right w:val="single" w:sz="4" w:space="0" w:color="auto"/>
            </w:tcBorders>
            <w:vAlign w:val="center"/>
          </w:tcPr>
          <w:p w14:paraId="28869791" w14:textId="77777777" w:rsidR="0053792D" w:rsidRPr="00924260" w:rsidRDefault="0053792D" w:rsidP="00201D73">
            <w:pPr>
              <w:tabs>
                <w:tab w:val="left" w:pos="567"/>
              </w:tabs>
              <w:spacing w:line="276" w:lineRule="auto"/>
              <w:jc w:val="center"/>
              <w:rPr>
                <w:rFonts w:ascii="Times New Roman" w:hAnsi="Times New Roman"/>
                <w:bCs/>
                <w:sz w:val="26"/>
              </w:rPr>
            </w:pPr>
            <w:r w:rsidRPr="00924260">
              <w:rPr>
                <w:rFonts w:ascii="Times New Roman" w:hAnsi="Times New Roman"/>
                <w:bCs/>
                <w:sz w:val="26"/>
              </w:rPr>
              <w:t>Tháng 01/2025</w:t>
            </w:r>
          </w:p>
        </w:tc>
        <w:tc>
          <w:tcPr>
            <w:tcW w:w="7225" w:type="dxa"/>
            <w:tcBorders>
              <w:top w:val="double" w:sz="4" w:space="0" w:color="auto"/>
              <w:left w:val="single" w:sz="4" w:space="0" w:color="auto"/>
              <w:bottom w:val="single" w:sz="4" w:space="0" w:color="auto"/>
              <w:right w:val="single" w:sz="4" w:space="0" w:color="auto"/>
            </w:tcBorders>
            <w:vAlign w:val="center"/>
          </w:tcPr>
          <w:p w14:paraId="4E716A32" w14:textId="77777777" w:rsidR="0053792D" w:rsidRPr="006639CE" w:rsidRDefault="0053792D" w:rsidP="00201D73">
            <w:pPr>
              <w:tabs>
                <w:tab w:val="left" w:pos="567"/>
              </w:tabs>
              <w:spacing w:line="276" w:lineRule="auto"/>
              <w:jc w:val="both"/>
              <w:rPr>
                <w:rFonts w:ascii="Times New Roman" w:hAnsi="Times New Roman"/>
                <w:bCs/>
                <w:sz w:val="26"/>
              </w:rPr>
            </w:pPr>
            <w:r w:rsidRPr="006639CE">
              <w:rPr>
                <w:rFonts w:ascii="Times New Roman" w:hAnsi="Times New Roman"/>
                <w:bCs/>
                <w:sz w:val="26"/>
              </w:rPr>
              <w:t>- Giảng dạy chương trình tuần 17 đến tuần 20.</w:t>
            </w:r>
          </w:p>
          <w:p w14:paraId="7003D5CE" w14:textId="77777777" w:rsidR="0053792D" w:rsidRPr="006639CE" w:rsidRDefault="0053792D" w:rsidP="00201D73">
            <w:pPr>
              <w:tabs>
                <w:tab w:val="left" w:pos="567"/>
              </w:tabs>
              <w:spacing w:line="276" w:lineRule="auto"/>
              <w:jc w:val="both"/>
              <w:rPr>
                <w:rFonts w:ascii="Times New Roman" w:hAnsi="Times New Roman"/>
                <w:bCs/>
                <w:sz w:val="26"/>
              </w:rPr>
            </w:pPr>
            <w:r w:rsidRPr="006639CE">
              <w:rPr>
                <w:rFonts w:ascii="Times New Roman" w:hAnsi="Times New Roman"/>
                <w:bCs/>
                <w:sz w:val="26"/>
              </w:rPr>
              <w:t>- Tổ chức KTĐK cuối kỳ 1; Sơ kết, báo cáo chất lượng học kỳ I.</w:t>
            </w:r>
          </w:p>
          <w:p w14:paraId="005C8C15" w14:textId="77777777" w:rsidR="00FD7F2B" w:rsidRPr="006639CE" w:rsidRDefault="0053792D" w:rsidP="00201D73">
            <w:pPr>
              <w:tabs>
                <w:tab w:val="left" w:pos="567"/>
              </w:tabs>
              <w:spacing w:line="276" w:lineRule="auto"/>
              <w:jc w:val="both"/>
              <w:rPr>
                <w:rFonts w:ascii="Times New Roman" w:hAnsi="Times New Roman"/>
                <w:bCs/>
                <w:sz w:val="26"/>
              </w:rPr>
            </w:pPr>
            <w:r w:rsidRPr="006639CE">
              <w:rPr>
                <w:rFonts w:ascii="Times New Roman" w:hAnsi="Times New Roman"/>
                <w:bCs/>
                <w:sz w:val="26"/>
              </w:rPr>
              <w:lastRenderedPageBreak/>
              <w:t>- Hoàn thành chương trình học kì I, triển khai chương trình học kì II.</w:t>
            </w:r>
            <w:r w:rsidR="00FD7F2B" w:rsidRPr="006639CE">
              <w:rPr>
                <w:rFonts w:ascii="Times New Roman" w:hAnsi="Times New Roman"/>
                <w:bCs/>
                <w:sz w:val="26"/>
              </w:rPr>
              <w:t xml:space="preserve"> </w:t>
            </w:r>
          </w:p>
          <w:p w14:paraId="5E2E3147" w14:textId="22F17932" w:rsidR="0053792D" w:rsidRPr="006639CE" w:rsidRDefault="00FD7F2B" w:rsidP="00201D73">
            <w:pPr>
              <w:tabs>
                <w:tab w:val="left" w:pos="567"/>
              </w:tabs>
              <w:spacing w:line="276" w:lineRule="auto"/>
              <w:jc w:val="both"/>
              <w:rPr>
                <w:rFonts w:ascii="Times New Roman" w:hAnsi="Times New Roman"/>
                <w:bCs/>
                <w:sz w:val="26"/>
              </w:rPr>
            </w:pPr>
            <w:r w:rsidRPr="006639CE">
              <w:rPr>
                <w:rFonts w:ascii="Times New Roman" w:hAnsi="Times New Roman"/>
                <w:bCs/>
                <w:sz w:val="26"/>
              </w:rPr>
              <w:t>- Hoạt động trải nghiệm dưới cờ khối 1 với chủ đề “Tết yêu thương” (Tuần 20)</w:t>
            </w:r>
          </w:p>
          <w:p w14:paraId="2D254AEF" w14:textId="77777777" w:rsidR="0053792D" w:rsidRPr="006639CE" w:rsidRDefault="0053792D" w:rsidP="00201D73">
            <w:pPr>
              <w:spacing w:line="300" w:lineRule="exact"/>
              <w:jc w:val="both"/>
              <w:rPr>
                <w:rFonts w:ascii="Times New Roman" w:hAnsi="Times New Roman"/>
                <w:sz w:val="26"/>
                <w:szCs w:val="26"/>
              </w:rPr>
            </w:pPr>
            <w:r w:rsidRPr="006639CE">
              <w:rPr>
                <w:rFonts w:ascii="Times New Roman" w:hAnsi="Times New Roman"/>
                <w:sz w:val="26"/>
                <w:szCs w:val="26"/>
                <w:lang w:val="vi-VN"/>
              </w:rPr>
              <w:t xml:space="preserve">- </w:t>
            </w:r>
            <w:r w:rsidRPr="006639CE">
              <w:rPr>
                <w:rFonts w:ascii="Times New Roman" w:hAnsi="Times New Roman"/>
                <w:sz w:val="26"/>
                <w:szCs w:val="26"/>
              </w:rPr>
              <w:t>Sẵn sàng đón đoàn t</w:t>
            </w:r>
            <w:r w:rsidRPr="006639CE">
              <w:rPr>
                <w:rFonts w:ascii="Times New Roman" w:hAnsi="Times New Roman"/>
                <w:sz w:val="26"/>
                <w:szCs w:val="26"/>
                <w:lang w:val="vi-VN"/>
              </w:rPr>
              <w:t>hanh tra hành chính, kiểm tra chuyên đề, kiểm tra đột xuất</w:t>
            </w:r>
            <w:r w:rsidRPr="006639CE">
              <w:rPr>
                <w:rFonts w:ascii="Times New Roman" w:hAnsi="Times New Roman"/>
                <w:sz w:val="26"/>
                <w:szCs w:val="26"/>
              </w:rPr>
              <w:t xml:space="preserve"> của PGD.</w:t>
            </w:r>
          </w:p>
          <w:p w14:paraId="0AB87A02" w14:textId="77777777" w:rsidR="0053792D" w:rsidRPr="006639CE" w:rsidRDefault="0053792D" w:rsidP="00201D73">
            <w:pPr>
              <w:tabs>
                <w:tab w:val="left" w:pos="567"/>
              </w:tabs>
              <w:spacing w:line="276" w:lineRule="auto"/>
              <w:jc w:val="both"/>
              <w:rPr>
                <w:rFonts w:ascii="Times New Roman" w:hAnsi="Times New Roman"/>
                <w:bCs/>
                <w:sz w:val="26"/>
              </w:rPr>
            </w:pPr>
            <w:r w:rsidRPr="006639CE">
              <w:rPr>
                <w:rFonts w:ascii="Times New Roman" w:hAnsi="Times New Roman"/>
                <w:bCs/>
                <w:sz w:val="26"/>
              </w:rPr>
              <w:t>- Kiểm tra nội bộ trường học: Kiểm tra việc đánh giá HS của GV</w:t>
            </w:r>
          </w:p>
          <w:p w14:paraId="02ED8194" w14:textId="77777777" w:rsidR="0053792D" w:rsidRPr="006639CE" w:rsidRDefault="0053792D" w:rsidP="00201D73">
            <w:pPr>
              <w:tabs>
                <w:tab w:val="left" w:pos="567"/>
              </w:tabs>
              <w:spacing w:line="276" w:lineRule="auto"/>
              <w:jc w:val="both"/>
              <w:rPr>
                <w:rFonts w:ascii="Times New Roman" w:hAnsi="Times New Roman"/>
                <w:bCs/>
                <w:sz w:val="26"/>
              </w:rPr>
            </w:pPr>
            <w:r w:rsidRPr="006639CE">
              <w:rPr>
                <w:rFonts w:ascii="Times New Roman" w:hAnsi="Times New Roman"/>
                <w:bCs/>
                <w:sz w:val="26"/>
              </w:rPr>
              <w:t>- Họp phụ huynh cuối kỳ 1.</w:t>
            </w:r>
          </w:p>
          <w:p w14:paraId="6C90C86E" w14:textId="77777777" w:rsidR="0053792D" w:rsidRPr="006639CE" w:rsidRDefault="0053792D" w:rsidP="00201D73">
            <w:pPr>
              <w:tabs>
                <w:tab w:val="left" w:pos="567"/>
              </w:tabs>
              <w:spacing w:line="276" w:lineRule="auto"/>
              <w:jc w:val="both"/>
              <w:rPr>
                <w:rFonts w:ascii="Times New Roman" w:hAnsi="Times New Roman"/>
                <w:bCs/>
                <w:sz w:val="26"/>
                <w:szCs w:val="26"/>
              </w:rPr>
            </w:pPr>
            <w:r w:rsidRPr="006639CE">
              <w:rPr>
                <w:rFonts w:ascii="Times New Roman" w:hAnsi="Times New Roman"/>
              </w:rPr>
              <w:t xml:space="preserve">- Ngày hội Tuổi thơ </w:t>
            </w:r>
          </w:p>
          <w:p w14:paraId="2B9809C3" w14:textId="24C34583" w:rsidR="0053792D" w:rsidRPr="006639CE" w:rsidRDefault="0053792D" w:rsidP="00201D73">
            <w:pPr>
              <w:tabs>
                <w:tab w:val="left" w:pos="567"/>
              </w:tabs>
              <w:spacing w:line="276" w:lineRule="auto"/>
              <w:jc w:val="both"/>
              <w:rPr>
                <w:rFonts w:ascii="Times New Roman" w:hAnsi="Times New Roman"/>
                <w:bCs/>
                <w:sz w:val="26"/>
              </w:rPr>
            </w:pPr>
            <w:r w:rsidRPr="006639CE">
              <w:rPr>
                <w:rFonts w:ascii="Times New Roman" w:hAnsi="Times New Roman"/>
                <w:bCs/>
                <w:sz w:val="26"/>
                <w:szCs w:val="26"/>
              </w:rPr>
              <w:t>- Nghỉ tết Nguyên Đán</w:t>
            </w:r>
          </w:p>
        </w:tc>
        <w:tc>
          <w:tcPr>
            <w:tcW w:w="1309" w:type="dxa"/>
            <w:tcBorders>
              <w:top w:val="double" w:sz="4" w:space="0" w:color="auto"/>
              <w:left w:val="single" w:sz="4" w:space="0" w:color="auto"/>
              <w:bottom w:val="single" w:sz="4" w:space="0" w:color="auto"/>
              <w:right w:val="double" w:sz="4" w:space="0" w:color="auto"/>
            </w:tcBorders>
            <w:vAlign w:val="center"/>
          </w:tcPr>
          <w:p w14:paraId="02BB568F" w14:textId="77777777" w:rsidR="0053792D" w:rsidRPr="00924260" w:rsidRDefault="0053792D" w:rsidP="00201D73">
            <w:pPr>
              <w:tabs>
                <w:tab w:val="left" w:pos="567"/>
              </w:tabs>
              <w:spacing w:line="276" w:lineRule="auto"/>
              <w:jc w:val="center"/>
              <w:rPr>
                <w:rFonts w:ascii="Times New Roman" w:hAnsi="Times New Roman"/>
                <w:bCs/>
              </w:rPr>
            </w:pPr>
          </w:p>
        </w:tc>
      </w:tr>
      <w:tr w:rsidR="00132491" w:rsidRPr="00924260" w14:paraId="71DF0AC4" w14:textId="77777777" w:rsidTr="00424D98">
        <w:trPr>
          <w:trHeight w:val="690"/>
        </w:trPr>
        <w:tc>
          <w:tcPr>
            <w:tcW w:w="1340" w:type="dxa"/>
            <w:tcBorders>
              <w:top w:val="double" w:sz="4" w:space="0" w:color="auto"/>
              <w:left w:val="double" w:sz="4" w:space="0" w:color="auto"/>
              <w:bottom w:val="single" w:sz="4" w:space="0" w:color="auto"/>
              <w:right w:val="single" w:sz="4" w:space="0" w:color="auto"/>
            </w:tcBorders>
            <w:vAlign w:val="center"/>
          </w:tcPr>
          <w:p w14:paraId="2559A623" w14:textId="77777777" w:rsidR="0053792D" w:rsidRPr="00924260" w:rsidRDefault="0053792D" w:rsidP="00201D73">
            <w:pPr>
              <w:tabs>
                <w:tab w:val="left" w:pos="567"/>
              </w:tabs>
              <w:spacing w:line="276" w:lineRule="auto"/>
              <w:jc w:val="center"/>
              <w:rPr>
                <w:rFonts w:ascii="Times New Roman" w:hAnsi="Times New Roman"/>
                <w:bCs/>
                <w:sz w:val="26"/>
              </w:rPr>
            </w:pPr>
          </w:p>
          <w:p w14:paraId="7B4745F5" w14:textId="77777777" w:rsidR="0053792D" w:rsidRPr="00924260" w:rsidRDefault="0053792D" w:rsidP="00201D73">
            <w:pPr>
              <w:tabs>
                <w:tab w:val="left" w:pos="567"/>
              </w:tabs>
              <w:spacing w:line="276" w:lineRule="auto"/>
              <w:jc w:val="center"/>
              <w:rPr>
                <w:rFonts w:ascii="Times New Roman" w:hAnsi="Times New Roman"/>
                <w:bCs/>
                <w:sz w:val="26"/>
              </w:rPr>
            </w:pPr>
            <w:r w:rsidRPr="00924260">
              <w:rPr>
                <w:rFonts w:ascii="Times New Roman" w:hAnsi="Times New Roman"/>
                <w:bCs/>
                <w:sz w:val="26"/>
              </w:rPr>
              <w:t>Tháng 02/2025</w:t>
            </w:r>
          </w:p>
        </w:tc>
        <w:tc>
          <w:tcPr>
            <w:tcW w:w="7225" w:type="dxa"/>
            <w:tcBorders>
              <w:top w:val="double" w:sz="4" w:space="0" w:color="auto"/>
              <w:left w:val="single" w:sz="4" w:space="0" w:color="auto"/>
              <w:bottom w:val="single" w:sz="4" w:space="0" w:color="auto"/>
              <w:right w:val="single" w:sz="4" w:space="0" w:color="auto"/>
            </w:tcBorders>
            <w:vAlign w:val="center"/>
          </w:tcPr>
          <w:p w14:paraId="3FE6FA01" w14:textId="77777777" w:rsidR="0053792D" w:rsidRPr="006639CE" w:rsidRDefault="0053792D" w:rsidP="00201D73">
            <w:pPr>
              <w:tabs>
                <w:tab w:val="left" w:pos="567"/>
              </w:tabs>
              <w:spacing w:line="276" w:lineRule="auto"/>
              <w:jc w:val="both"/>
              <w:rPr>
                <w:rFonts w:ascii="Times New Roman" w:hAnsi="Times New Roman"/>
                <w:bCs/>
                <w:sz w:val="26"/>
              </w:rPr>
            </w:pPr>
            <w:r w:rsidRPr="006639CE">
              <w:rPr>
                <w:rFonts w:ascii="Times New Roman" w:hAnsi="Times New Roman"/>
                <w:bCs/>
                <w:sz w:val="26"/>
              </w:rPr>
              <w:t xml:space="preserve">- Giảng dạy chương trình tuần 21 đến hết tuần 24. </w:t>
            </w:r>
          </w:p>
          <w:p w14:paraId="1B11C41E" w14:textId="48436298" w:rsidR="0053792D" w:rsidRPr="006639CE" w:rsidRDefault="0053792D" w:rsidP="00201D73">
            <w:pPr>
              <w:tabs>
                <w:tab w:val="left" w:pos="567"/>
              </w:tabs>
              <w:spacing w:line="276" w:lineRule="auto"/>
              <w:rPr>
                <w:rFonts w:ascii="Times New Roman" w:hAnsi="Times New Roman"/>
                <w:bCs/>
              </w:rPr>
            </w:pPr>
            <w:r w:rsidRPr="006639CE">
              <w:rPr>
                <w:rFonts w:ascii="Times New Roman" w:hAnsi="Times New Roman"/>
                <w:bCs/>
                <w:sz w:val="26"/>
              </w:rPr>
              <w:t xml:space="preserve">- </w:t>
            </w:r>
            <w:r w:rsidRPr="006639CE">
              <w:rPr>
                <w:rFonts w:ascii="Times New Roman" w:hAnsi="Times New Roman"/>
              </w:rPr>
              <w:t>Chuyên đề cấp trường: Dạy học Stem môn Toán lớp 1</w:t>
            </w:r>
          </w:p>
          <w:p w14:paraId="0E901080" w14:textId="0ED87EFD" w:rsidR="0053792D" w:rsidRPr="006639CE" w:rsidRDefault="0053792D" w:rsidP="00201D73">
            <w:pPr>
              <w:tabs>
                <w:tab w:val="left" w:pos="567"/>
              </w:tabs>
              <w:spacing w:line="276" w:lineRule="auto"/>
              <w:jc w:val="both"/>
              <w:rPr>
                <w:rFonts w:ascii="Times New Roman" w:hAnsi="Times New Roman"/>
                <w:bCs/>
                <w:sz w:val="26"/>
              </w:rPr>
            </w:pPr>
            <w:r w:rsidRPr="006639CE">
              <w:rPr>
                <w:rFonts w:ascii="Times New Roman" w:hAnsi="Times New Roman"/>
                <w:bCs/>
                <w:sz w:val="26"/>
              </w:rPr>
              <w:t xml:space="preserve">- </w:t>
            </w:r>
            <w:r w:rsidR="00A65F10" w:rsidRPr="006639CE">
              <w:rPr>
                <w:rFonts w:ascii="Times New Roman" w:hAnsi="Times New Roman"/>
                <w:bCs/>
                <w:sz w:val="26"/>
              </w:rPr>
              <w:t>Đón đoàn k</w:t>
            </w:r>
            <w:r w:rsidRPr="006639CE">
              <w:rPr>
                <w:rFonts w:ascii="Times New Roman" w:hAnsi="Times New Roman"/>
                <w:bCs/>
                <w:sz w:val="26"/>
              </w:rPr>
              <w:t>iểm tra chuyên đề, kiểm tra đột xuất.</w:t>
            </w:r>
          </w:p>
          <w:p w14:paraId="47D5ADC8" w14:textId="77777777" w:rsidR="0053792D" w:rsidRPr="006639CE" w:rsidRDefault="0053792D" w:rsidP="00201D73">
            <w:pPr>
              <w:tabs>
                <w:tab w:val="left" w:pos="567"/>
              </w:tabs>
              <w:spacing w:line="276" w:lineRule="auto"/>
              <w:jc w:val="both"/>
              <w:rPr>
                <w:rFonts w:ascii="Times New Roman" w:hAnsi="Times New Roman"/>
                <w:bCs/>
                <w:sz w:val="26"/>
              </w:rPr>
            </w:pPr>
            <w:r w:rsidRPr="006639CE">
              <w:rPr>
                <w:rFonts w:ascii="Times New Roman" w:hAnsi="Times New Roman"/>
                <w:bCs/>
                <w:sz w:val="26"/>
              </w:rPr>
              <w:t>- Tổ chức các hoạt động giáo dục chào mừng ngày thành lập Đảng Cộng sản Việt Nam 03/02.</w:t>
            </w:r>
          </w:p>
          <w:p w14:paraId="6B789CBB" w14:textId="77777777" w:rsidR="0053792D" w:rsidRPr="006639CE" w:rsidRDefault="0053792D" w:rsidP="00201D73">
            <w:pPr>
              <w:tabs>
                <w:tab w:val="left" w:pos="567"/>
              </w:tabs>
              <w:spacing w:line="276" w:lineRule="auto"/>
              <w:rPr>
                <w:rFonts w:ascii="Times New Roman" w:hAnsi="Times New Roman"/>
                <w:bCs/>
              </w:rPr>
            </w:pPr>
            <w:r w:rsidRPr="006639CE">
              <w:rPr>
                <w:rFonts w:ascii="Times New Roman" w:hAnsi="Times New Roman"/>
                <w:bCs/>
              </w:rPr>
              <w:t xml:space="preserve">- Hoạt động trải nghiệm: </w:t>
            </w:r>
          </w:p>
          <w:p w14:paraId="0D21B24A" w14:textId="22CF0855" w:rsidR="0053792D" w:rsidRPr="006639CE" w:rsidRDefault="00A65F10" w:rsidP="00201D73">
            <w:pPr>
              <w:tabs>
                <w:tab w:val="left" w:pos="567"/>
              </w:tabs>
              <w:spacing w:line="276" w:lineRule="auto"/>
              <w:rPr>
                <w:rFonts w:ascii="Times New Roman" w:hAnsi="Times New Roman"/>
                <w:bCs/>
              </w:rPr>
            </w:pPr>
            <w:r w:rsidRPr="006639CE">
              <w:rPr>
                <w:rFonts w:ascii="Times New Roman" w:hAnsi="Times New Roman"/>
                <w:bCs/>
              </w:rPr>
              <w:t>+ Khối 4: Dâng hương tri â</w:t>
            </w:r>
            <w:r w:rsidR="0053792D" w:rsidRPr="006639CE">
              <w:rPr>
                <w:rFonts w:ascii="Times New Roman" w:hAnsi="Times New Roman"/>
                <w:bCs/>
              </w:rPr>
              <w:t>n các anh hùng liệt s</w:t>
            </w:r>
            <w:r w:rsidRPr="006639CE">
              <w:rPr>
                <w:rFonts w:ascii="Times New Roman" w:hAnsi="Times New Roman"/>
                <w:bCs/>
              </w:rPr>
              <w:t>ĩ tại DTLS Ngã ba Đồng Lộc; Trải</w:t>
            </w:r>
            <w:r w:rsidR="0053792D" w:rsidRPr="006639CE">
              <w:rPr>
                <w:rFonts w:ascii="Times New Roman" w:hAnsi="Times New Roman"/>
                <w:bCs/>
              </w:rPr>
              <w:t xml:space="preserve"> nghiệm tại Hải Thượng (T2)</w:t>
            </w:r>
          </w:p>
          <w:p w14:paraId="60C17A34" w14:textId="77777777" w:rsidR="0053792D" w:rsidRPr="006639CE" w:rsidRDefault="0053792D" w:rsidP="00201D73">
            <w:pPr>
              <w:tabs>
                <w:tab w:val="left" w:pos="567"/>
              </w:tabs>
              <w:spacing w:line="276" w:lineRule="auto"/>
              <w:rPr>
                <w:rFonts w:ascii="Times New Roman" w:hAnsi="Times New Roman"/>
                <w:bCs/>
              </w:rPr>
            </w:pPr>
            <w:r w:rsidRPr="006639CE">
              <w:rPr>
                <w:rFonts w:ascii="Times New Roman" w:hAnsi="Times New Roman"/>
                <w:bCs/>
              </w:rPr>
              <w:t>+ Khối 2, 3: Dã ngoại tại khu du lịch sinh thái Diễn Lâm (T2)</w:t>
            </w:r>
          </w:p>
          <w:p w14:paraId="56B91894" w14:textId="77777777" w:rsidR="0053792D" w:rsidRPr="006639CE" w:rsidRDefault="0053792D" w:rsidP="00201D73">
            <w:pPr>
              <w:tabs>
                <w:tab w:val="left" w:pos="567"/>
              </w:tabs>
              <w:spacing w:line="276" w:lineRule="auto"/>
              <w:jc w:val="both"/>
              <w:rPr>
                <w:rFonts w:ascii="Times New Roman" w:hAnsi="Times New Roman"/>
                <w:bCs/>
                <w:sz w:val="26"/>
              </w:rPr>
            </w:pPr>
            <w:r w:rsidRPr="006639CE">
              <w:rPr>
                <w:rStyle w:val="Strong"/>
                <w:rFonts w:ascii="Times New Roman" w:hAnsi="Times New Roman"/>
                <w:b w:val="0"/>
                <w:sz w:val="26"/>
              </w:rPr>
              <w:t xml:space="preserve">- </w:t>
            </w:r>
            <w:r w:rsidRPr="006639CE">
              <w:rPr>
                <w:rFonts w:ascii="Times New Roman" w:hAnsi="Times New Roman"/>
                <w:bCs/>
                <w:sz w:val="26"/>
              </w:rPr>
              <w:t>SHCM cấp thành các môn năng khiếu (Lần 2)</w:t>
            </w:r>
          </w:p>
          <w:p w14:paraId="15F0D14A" w14:textId="77777777" w:rsidR="0053792D" w:rsidRPr="006639CE" w:rsidRDefault="0053792D" w:rsidP="00201D73">
            <w:pPr>
              <w:tabs>
                <w:tab w:val="left" w:pos="567"/>
              </w:tabs>
              <w:spacing w:line="276" w:lineRule="auto"/>
              <w:jc w:val="both"/>
              <w:rPr>
                <w:rFonts w:ascii="Times New Roman" w:hAnsi="Times New Roman"/>
                <w:bCs/>
                <w:sz w:val="26"/>
              </w:rPr>
            </w:pPr>
            <w:r w:rsidRPr="006639CE">
              <w:rPr>
                <w:rStyle w:val="fontstyle01"/>
                <w:bCs/>
                <w:color w:val="auto"/>
                <w:sz w:val="26"/>
              </w:rPr>
              <w:t>- Ngày Hội STEM Thành phố.</w:t>
            </w:r>
          </w:p>
        </w:tc>
        <w:tc>
          <w:tcPr>
            <w:tcW w:w="1309" w:type="dxa"/>
            <w:tcBorders>
              <w:top w:val="double" w:sz="4" w:space="0" w:color="auto"/>
              <w:left w:val="single" w:sz="4" w:space="0" w:color="auto"/>
              <w:bottom w:val="single" w:sz="4" w:space="0" w:color="auto"/>
              <w:right w:val="double" w:sz="4" w:space="0" w:color="auto"/>
            </w:tcBorders>
            <w:vAlign w:val="center"/>
          </w:tcPr>
          <w:p w14:paraId="5299D075" w14:textId="77777777" w:rsidR="0053792D" w:rsidRPr="00924260" w:rsidRDefault="0053792D" w:rsidP="00201D73">
            <w:pPr>
              <w:tabs>
                <w:tab w:val="left" w:pos="567"/>
              </w:tabs>
              <w:spacing w:line="276" w:lineRule="auto"/>
              <w:jc w:val="center"/>
              <w:rPr>
                <w:rFonts w:ascii="Times New Roman" w:hAnsi="Times New Roman"/>
                <w:bCs/>
              </w:rPr>
            </w:pPr>
          </w:p>
        </w:tc>
      </w:tr>
      <w:tr w:rsidR="00132491" w:rsidRPr="00924260" w14:paraId="41BF5DDB" w14:textId="77777777" w:rsidTr="00424D98">
        <w:trPr>
          <w:trHeight w:val="690"/>
        </w:trPr>
        <w:tc>
          <w:tcPr>
            <w:tcW w:w="1340" w:type="dxa"/>
            <w:tcBorders>
              <w:top w:val="double" w:sz="4" w:space="0" w:color="auto"/>
              <w:left w:val="double" w:sz="4" w:space="0" w:color="auto"/>
              <w:bottom w:val="single" w:sz="4" w:space="0" w:color="auto"/>
              <w:right w:val="single" w:sz="4" w:space="0" w:color="auto"/>
            </w:tcBorders>
            <w:vAlign w:val="center"/>
          </w:tcPr>
          <w:p w14:paraId="14AD017C" w14:textId="77777777" w:rsidR="0053792D" w:rsidRPr="00924260" w:rsidRDefault="0053792D" w:rsidP="00530C59">
            <w:pPr>
              <w:tabs>
                <w:tab w:val="left" w:pos="567"/>
              </w:tabs>
              <w:spacing w:line="276" w:lineRule="auto"/>
              <w:jc w:val="center"/>
              <w:rPr>
                <w:rFonts w:ascii="Times New Roman" w:hAnsi="Times New Roman"/>
                <w:bCs/>
                <w:sz w:val="26"/>
              </w:rPr>
            </w:pPr>
          </w:p>
          <w:p w14:paraId="4C1EA453" w14:textId="77777777" w:rsidR="0053792D" w:rsidRPr="00924260" w:rsidRDefault="0053792D" w:rsidP="00530C59">
            <w:pPr>
              <w:tabs>
                <w:tab w:val="left" w:pos="567"/>
              </w:tabs>
              <w:spacing w:line="276" w:lineRule="auto"/>
              <w:jc w:val="center"/>
              <w:rPr>
                <w:rFonts w:ascii="Times New Roman" w:hAnsi="Times New Roman"/>
                <w:bCs/>
                <w:sz w:val="26"/>
              </w:rPr>
            </w:pPr>
            <w:r w:rsidRPr="00924260">
              <w:rPr>
                <w:rFonts w:ascii="Times New Roman" w:hAnsi="Times New Roman"/>
                <w:bCs/>
                <w:sz w:val="26"/>
              </w:rPr>
              <w:t>Tháng 3/2025</w:t>
            </w:r>
          </w:p>
        </w:tc>
        <w:tc>
          <w:tcPr>
            <w:tcW w:w="7225" w:type="dxa"/>
            <w:tcBorders>
              <w:top w:val="double" w:sz="4" w:space="0" w:color="auto"/>
              <w:left w:val="single" w:sz="4" w:space="0" w:color="auto"/>
              <w:bottom w:val="single" w:sz="4" w:space="0" w:color="auto"/>
              <w:right w:val="single" w:sz="4" w:space="0" w:color="auto"/>
            </w:tcBorders>
            <w:vAlign w:val="center"/>
          </w:tcPr>
          <w:p w14:paraId="4E92D96C" w14:textId="77777777" w:rsidR="0053792D" w:rsidRPr="006639CE" w:rsidRDefault="0053792D" w:rsidP="00201D73">
            <w:pPr>
              <w:tabs>
                <w:tab w:val="left" w:pos="567"/>
              </w:tabs>
              <w:spacing w:line="276" w:lineRule="auto"/>
              <w:jc w:val="both"/>
              <w:rPr>
                <w:rFonts w:ascii="Times New Roman" w:hAnsi="Times New Roman"/>
                <w:bCs/>
                <w:sz w:val="26"/>
              </w:rPr>
            </w:pPr>
            <w:r w:rsidRPr="006639CE">
              <w:rPr>
                <w:rFonts w:ascii="Times New Roman" w:hAnsi="Times New Roman"/>
                <w:bCs/>
                <w:sz w:val="26"/>
              </w:rPr>
              <w:t>- Giảng dạy chương trình tuần 25 đến hết tuần 28.</w:t>
            </w:r>
          </w:p>
          <w:p w14:paraId="72ABD2D5" w14:textId="77777777" w:rsidR="0053792D" w:rsidRPr="006639CE" w:rsidRDefault="0053792D" w:rsidP="00201D73">
            <w:pPr>
              <w:tabs>
                <w:tab w:val="left" w:pos="567"/>
              </w:tabs>
              <w:spacing w:line="276" w:lineRule="auto"/>
              <w:jc w:val="both"/>
              <w:rPr>
                <w:rFonts w:ascii="Times New Roman" w:hAnsi="Times New Roman"/>
                <w:bCs/>
                <w:sz w:val="26"/>
              </w:rPr>
            </w:pPr>
            <w:r w:rsidRPr="006639CE">
              <w:rPr>
                <w:rFonts w:ascii="Times New Roman" w:hAnsi="Times New Roman"/>
                <w:bCs/>
                <w:sz w:val="26"/>
              </w:rPr>
              <w:t>- Hoạt động trải nghiệm dưới cờ khối 1 với chủ đề “Chào mừng ngày Quốc tế Phụ nữ 8/3”.(Tuần 25)</w:t>
            </w:r>
          </w:p>
          <w:p w14:paraId="44C423F9" w14:textId="77777777" w:rsidR="0053792D" w:rsidRPr="006639CE" w:rsidRDefault="0053792D" w:rsidP="00201D73">
            <w:pPr>
              <w:tabs>
                <w:tab w:val="left" w:pos="567"/>
              </w:tabs>
              <w:spacing w:line="276" w:lineRule="auto"/>
              <w:jc w:val="both"/>
              <w:rPr>
                <w:rFonts w:ascii="Times New Roman" w:hAnsi="Times New Roman"/>
                <w:bCs/>
                <w:sz w:val="26"/>
              </w:rPr>
            </w:pPr>
            <w:r w:rsidRPr="006639CE">
              <w:rPr>
                <w:rFonts w:ascii="Times New Roman" w:hAnsi="Times New Roman"/>
                <w:bCs/>
                <w:sz w:val="26"/>
              </w:rPr>
              <w:t>- Kiểm tra hồ sơ chuyên môn lần 2.</w:t>
            </w:r>
          </w:p>
          <w:p w14:paraId="33A4E532" w14:textId="77777777" w:rsidR="0053792D" w:rsidRPr="006639CE" w:rsidRDefault="0053792D" w:rsidP="00201D73">
            <w:pPr>
              <w:tabs>
                <w:tab w:val="left" w:pos="567"/>
              </w:tabs>
              <w:spacing w:line="276" w:lineRule="auto"/>
              <w:jc w:val="both"/>
              <w:rPr>
                <w:rFonts w:ascii="Times New Roman" w:hAnsi="Times New Roman"/>
                <w:bCs/>
                <w:sz w:val="26"/>
              </w:rPr>
            </w:pPr>
            <w:r w:rsidRPr="006639CE">
              <w:rPr>
                <w:rFonts w:ascii="Times New Roman" w:hAnsi="Times New Roman"/>
                <w:bCs/>
                <w:sz w:val="26"/>
              </w:rPr>
              <w:t>- Kiểm tra giữa kỳ II đối với lớp 4, 5.</w:t>
            </w:r>
          </w:p>
          <w:p w14:paraId="57F96B8E" w14:textId="408BBB1F" w:rsidR="0053792D" w:rsidRPr="006639CE" w:rsidRDefault="0053792D" w:rsidP="00201D73">
            <w:pPr>
              <w:tabs>
                <w:tab w:val="left" w:pos="567"/>
              </w:tabs>
              <w:spacing w:line="276" w:lineRule="auto"/>
              <w:jc w:val="both"/>
              <w:rPr>
                <w:rFonts w:ascii="Times New Roman" w:hAnsi="Times New Roman"/>
                <w:bCs/>
                <w:sz w:val="26"/>
              </w:rPr>
            </w:pPr>
            <w:r w:rsidRPr="006639CE">
              <w:rPr>
                <w:rFonts w:ascii="Times New Roman" w:hAnsi="Times New Roman"/>
                <w:bCs/>
                <w:sz w:val="26"/>
              </w:rPr>
              <w:t>- Sinh hoạt chuyên môn cấp Cụm (Lần 2)</w:t>
            </w:r>
            <w:r w:rsidR="008B22FC" w:rsidRPr="006639CE">
              <w:rPr>
                <w:rFonts w:ascii="Times New Roman" w:hAnsi="Times New Roman"/>
                <w:bCs/>
                <w:sz w:val="26"/>
              </w:rPr>
              <w:t>: Khối 5 dạy chuyên đề</w:t>
            </w:r>
            <w:r w:rsidR="00ED3CE3" w:rsidRPr="006639CE">
              <w:rPr>
                <w:rFonts w:ascii="Times New Roman" w:hAnsi="Times New Roman"/>
                <w:bCs/>
                <w:sz w:val="26"/>
              </w:rPr>
              <w:t xml:space="preserve"> Tiếng Việt</w:t>
            </w:r>
            <w:r w:rsidR="008B22FC" w:rsidRPr="006639CE">
              <w:rPr>
                <w:rFonts w:ascii="Times New Roman" w:hAnsi="Times New Roman"/>
                <w:bCs/>
                <w:sz w:val="26"/>
              </w:rPr>
              <w:t>.</w:t>
            </w:r>
          </w:p>
          <w:p w14:paraId="16A00FDD" w14:textId="77777777" w:rsidR="0053792D" w:rsidRPr="006639CE" w:rsidRDefault="0053792D" w:rsidP="00201D73">
            <w:pPr>
              <w:spacing w:line="276" w:lineRule="auto"/>
              <w:rPr>
                <w:rFonts w:ascii="Times New Roman" w:eastAsia="Calibri" w:hAnsi="Times New Roman"/>
              </w:rPr>
            </w:pPr>
            <w:r w:rsidRPr="006639CE">
              <w:rPr>
                <w:rFonts w:ascii="Times New Roman" w:eastAsia="Calibri" w:hAnsi="Times New Roman"/>
              </w:rPr>
              <w:t>- Biết ơn bà, mẹ và cô giáo.</w:t>
            </w:r>
          </w:p>
          <w:p w14:paraId="158D4CA2" w14:textId="77777777" w:rsidR="0053792D" w:rsidRPr="006639CE" w:rsidRDefault="0053792D" w:rsidP="00201D73">
            <w:pPr>
              <w:spacing w:line="276" w:lineRule="auto"/>
              <w:rPr>
                <w:rFonts w:ascii="Times New Roman" w:eastAsia="Calibri" w:hAnsi="Times New Roman"/>
              </w:rPr>
            </w:pPr>
            <w:r w:rsidRPr="006639CE">
              <w:rPr>
                <w:rFonts w:ascii="Times New Roman" w:eastAsia="Calibri" w:hAnsi="Times New Roman"/>
              </w:rPr>
              <w:t xml:space="preserve">- Olympic các môn học khối 3, 4, 5 </w:t>
            </w:r>
          </w:p>
          <w:p w14:paraId="074CD9B2" w14:textId="0477E5D9" w:rsidR="00087DC9" w:rsidRPr="006639CE" w:rsidRDefault="00ED3CE3" w:rsidP="00201D73">
            <w:pPr>
              <w:spacing w:line="276" w:lineRule="auto"/>
              <w:rPr>
                <w:rFonts w:ascii="Times New Roman" w:eastAsia="Calibri" w:hAnsi="Times New Roman"/>
              </w:rPr>
            </w:pPr>
            <w:r w:rsidRPr="006639CE">
              <w:rPr>
                <w:rFonts w:ascii="Times New Roman" w:hAnsi="Times New Roman"/>
                <w:sz w:val="26"/>
                <w:szCs w:val="26"/>
              </w:rPr>
              <w:t>- CLB Văn -</w:t>
            </w:r>
            <w:r w:rsidR="00087DC9" w:rsidRPr="006639CE">
              <w:rPr>
                <w:rFonts w:ascii="Times New Roman" w:hAnsi="Times New Roman"/>
                <w:sz w:val="26"/>
                <w:szCs w:val="26"/>
              </w:rPr>
              <w:t xml:space="preserve"> Toán Tuổi Thơ cấp Thành năm 2025</w:t>
            </w:r>
          </w:p>
          <w:p w14:paraId="68C190EE" w14:textId="77777777" w:rsidR="0053792D" w:rsidRPr="006639CE" w:rsidRDefault="0053792D" w:rsidP="00201D73">
            <w:pPr>
              <w:spacing w:line="276" w:lineRule="auto"/>
              <w:rPr>
                <w:rFonts w:ascii="Times New Roman" w:eastAsia="Calibri" w:hAnsi="Times New Roman"/>
              </w:rPr>
            </w:pPr>
            <w:r w:rsidRPr="006639CE">
              <w:rPr>
                <w:rFonts w:ascii="Times New Roman" w:hAnsi="Times New Roman"/>
                <w:bCs/>
              </w:rPr>
              <w:t>- Chuyên đề cấp trường: Dạy học kết nối lịch sử địa lý vùng miền khối 4.</w:t>
            </w:r>
          </w:p>
          <w:p w14:paraId="64E1EF7F" w14:textId="77777777" w:rsidR="0053792D" w:rsidRPr="006639CE" w:rsidRDefault="0053792D" w:rsidP="00201D73">
            <w:pPr>
              <w:spacing w:line="276" w:lineRule="auto"/>
              <w:rPr>
                <w:rFonts w:ascii="Times New Roman" w:eastAsia="Calibri" w:hAnsi="Times New Roman"/>
              </w:rPr>
            </w:pPr>
            <w:r w:rsidRPr="006639CE">
              <w:rPr>
                <w:rFonts w:ascii="Times New Roman" w:eastAsia="Calibri" w:hAnsi="Times New Roman"/>
              </w:rPr>
              <w:t>- Hội thi làm đồ dùng dạy học.</w:t>
            </w:r>
          </w:p>
          <w:p w14:paraId="092C3CA5" w14:textId="77777777" w:rsidR="0053792D" w:rsidRPr="006639CE" w:rsidRDefault="0053792D" w:rsidP="00201D73">
            <w:pPr>
              <w:tabs>
                <w:tab w:val="left" w:pos="567"/>
              </w:tabs>
              <w:spacing w:line="276" w:lineRule="auto"/>
              <w:jc w:val="both"/>
              <w:rPr>
                <w:rFonts w:ascii="Times New Roman" w:hAnsi="Times New Roman"/>
                <w:bCs/>
                <w:sz w:val="26"/>
              </w:rPr>
            </w:pPr>
            <w:r w:rsidRPr="006639CE">
              <w:rPr>
                <w:rFonts w:ascii="Times New Roman" w:hAnsi="Times New Roman"/>
                <w:bCs/>
                <w:sz w:val="26"/>
              </w:rPr>
              <w:t>- Chấm SKKN và nạp SKKN dự xét về Phòng.</w:t>
            </w:r>
          </w:p>
          <w:p w14:paraId="1CACEB55" w14:textId="77777777" w:rsidR="0053792D" w:rsidRPr="006639CE" w:rsidRDefault="0053792D" w:rsidP="00201D73">
            <w:pPr>
              <w:tabs>
                <w:tab w:val="left" w:pos="567"/>
              </w:tabs>
              <w:spacing w:line="276" w:lineRule="auto"/>
              <w:jc w:val="both"/>
              <w:rPr>
                <w:rFonts w:ascii="Times New Roman" w:hAnsi="Times New Roman"/>
                <w:bCs/>
                <w:sz w:val="26"/>
              </w:rPr>
            </w:pPr>
            <w:r w:rsidRPr="006639CE">
              <w:rPr>
                <w:rFonts w:ascii="Times New Roman" w:hAnsi="Times New Roman"/>
                <w:bCs/>
                <w:sz w:val="26"/>
              </w:rPr>
              <w:t xml:space="preserve">- Olympic các môn học khối 3, 4, 5 </w:t>
            </w:r>
          </w:p>
          <w:p w14:paraId="37E997AE" w14:textId="12040DA2" w:rsidR="00087DC9" w:rsidRPr="006639CE" w:rsidRDefault="0053792D" w:rsidP="00ED3CE3">
            <w:pPr>
              <w:tabs>
                <w:tab w:val="left" w:pos="567"/>
              </w:tabs>
              <w:spacing w:line="276" w:lineRule="auto"/>
              <w:jc w:val="both"/>
              <w:rPr>
                <w:rFonts w:ascii="Times New Roman" w:hAnsi="Times New Roman"/>
                <w:bCs/>
                <w:sz w:val="26"/>
              </w:rPr>
            </w:pPr>
            <w:r w:rsidRPr="006639CE">
              <w:rPr>
                <w:rFonts w:ascii="Times New Roman" w:hAnsi="Times New Roman"/>
                <w:bCs/>
                <w:sz w:val="26"/>
              </w:rPr>
              <w:t>- Đón các đoàn kiểm tra chuyên đề</w:t>
            </w:r>
            <w:r w:rsidR="00ED3CE3" w:rsidRPr="006639CE">
              <w:rPr>
                <w:rFonts w:ascii="Times New Roman" w:hAnsi="Times New Roman"/>
                <w:bCs/>
                <w:sz w:val="26"/>
              </w:rPr>
              <w:t>, kiểm tra</w:t>
            </w:r>
            <w:r w:rsidRPr="006639CE">
              <w:rPr>
                <w:rFonts w:ascii="Times New Roman" w:hAnsi="Times New Roman"/>
                <w:bCs/>
                <w:sz w:val="26"/>
              </w:rPr>
              <w:t xml:space="preserve"> đột xuất.</w:t>
            </w:r>
          </w:p>
        </w:tc>
        <w:tc>
          <w:tcPr>
            <w:tcW w:w="1309" w:type="dxa"/>
            <w:tcBorders>
              <w:top w:val="double" w:sz="4" w:space="0" w:color="auto"/>
              <w:left w:val="single" w:sz="4" w:space="0" w:color="auto"/>
              <w:bottom w:val="single" w:sz="4" w:space="0" w:color="auto"/>
              <w:right w:val="double" w:sz="4" w:space="0" w:color="auto"/>
            </w:tcBorders>
            <w:vAlign w:val="center"/>
          </w:tcPr>
          <w:p w14:paraId="176CBDF0" w14:textId="77777777" w:rsidR="0053792D" w:rsidRPr="00924260" w:rsidRDefault="0053792D" w:rsidP="00201D73">
            <w:pPr>
              <w:tabs>
                <w:tab w:val="left" w:pos="567"/>
              </w:tabs>
              <w:spacing w:line="276" w:lineRule="auto"/>
              <w:jc w:val="center"/>
              <w:rPr>
                <w:rFonts w:ascii="Times New Roman" w:hAnsi="Times New Roman"/>
                <w:bCs/>
              </w:rPr>
            </w:pPr>
          </w:p>
        </w:tc>
      </w:tr>
      <w:tr w:rsidR="00132491" w:rsidRPr="00924260" w14:paraId="5BCA5150" w14:textId="77777777" w:rsidTr="00424D98">
        <w:trPr>
          <w:trHeight w:val="690"/>
        </w:trPr>
        <w:tc>
          <w:tcPr>
            <w:tcW w:w="1340" w:type="dxa"/>
            <w:tcBorders>
              <w:top w:val="double" w:sz="4" w:space="0" w:color="auto"/>
              <w:left w:val="double" w:sz="4" w:space="0" w:color="auto"/>
              <w:bottom w:val="single" w:sz="4" w:space="0" w:color="auto"/>
              <w:right w:val="single" w:sz="4" w:space="0" w:color="auto"/>
            </w:tcBorders>
            <w:vAlign w:val="center"/>
          </w:tcPr>
          <w:p w14:paraId="658060D7" w14:textId="77777777" w:rsidR="0053792D" w:rsidRPr="00924260" w:rsidRDefault="0053792D" w:rsidP="00530C59">
            <w:pPr>
              <w:tabs>
                <w:tab w:val="left" w:pos="567"/>
              </w:tabs>
              <w:spacing w:line="276" w:lineRule="auto"/>
              <w:jc w:val="center"/>
              <w:rPr>
                <w:rFonts w:ascii="Times New Roman" w:hAnsi="Times New Roman"/>
                <w:bCs/>
                <w:sz w:val="26"/>
              </w:rPr>
            </w:pPr>
          </w:p>
          <w:p w14:paraId="0910007C" w14:textId="77777777" w:rsidR="0053792D" w:rsidRPr="00924260" w:rsidRDefault="0053792D" w:rsidP="00530C59">
            <w:pPr>
              <w:tabs>
                <w:tab w:val="left" w:pos="567"/>
              </w:tabs>
              <w:spacing w:line="276" w:lineRule="auto"/>
              <w:jc w:val="center"/>
              <w:rPr>
                <w:rFonts w:ascii="Times New Roman" w:hAnsi="Times New Roman"/>
                <w:bCs/>
                <w:sz w:val="26"/>
              </w:rPr>
            </w:pPr>
            <w:r w:rsidRPr="00924260">
              <w:rPr>
                <w:rFonts w:ascii="Times New Roman" w:hAnsi="Times New Roman"/>
                <w:bCs/>
                <w:sz w:val="26"/>
              </w:rPr>
              <w:t>Tháng 4/2025</w:t>
            </w:r>
          </w:p>
        </w:tc>
        <w:tc>
          <w:tcPr>
            <w:tcW w:w="7225" w:type="dxa"/>
            <w:tcBorders>
              <w:top w:val="double" w:sz="4" w:space="0" w:color="auto"/>
              <w:left w:val="single" w:sz="4" w:space="0" w:color="auto"/>
              <w:bottom w:val="single" w:sz="4" w:space="0" w:color="auto"/>
              <w:right w:val="single" w:sz="4" w:space="0" w:color="auto"/>
            </w:tcBorders>
            <w:vAlign w:val="center"/>
          </w:tcPr>
          <w:p w14:paraId="45EF497F" w14:textId="77777777" w:rsidR="0053792D" w:rsidRPr="006639CE" w:rsidRDefault="0053792D" w:rsidP="00201D73">
            <w:pPr>
              <w:tabs>
                <w:tab w:val="left" w:pos="567"/>
              </w:tabs>
              <w:spacing w:line="276" w:lineRule="auto"/>
              <w:jc w:val="both"/>
              <w:rPr>
                <w:rFonts w:ascii="Times New Roman" w:hAnsi="Times New Roman"/>
                <w:bCs/>
                <w:sz w:val="26"/>
              </w:rPr>
            </w:pPr>
            <w:r w:rsidRPr="006639CE">
              <w:rPr>
                <w:rFonts w:ascii="Times New Roman" w:hAnsi="Times New Roman"/>
                <w:bCs/>
                <w:sz w:val="26"/>
              </w:rPr>
              <w:t xml:space="preserve">- Giảng dạy chương trình tuần 29 đến tuần 32. </w:t>
            </w:r>
          </w:p>
          <w:p w14:paraId="3ACCCCAA" w14:textId="4F376B19" w:rsidR="0053792D" w:rsidRPr="006639CE" w:rsidRDefault="0053792D" w:rsidP="00201D73">
            <w:pPr>
              <w:tabs>
                <w:tab w:val="left" w:pos="567"/>
              </w:tabs>
              <w:spacing w:line="276" w:lineRule="auto"/>
              <w:jc w:val="both"/>
              <w:rPr>
                <w:rFonts w:ascii="Times New Roman" w:hAnsi="Times New Roman"/>
                <w:bCs/>
                <w:sz w:val="26"/>
              </w:rPr>
            </w:pPr>
            <w:r w:rsidRPr="006639CE">
              <w:rPr>
                <w:rFonts w:ascii="Times New Roman" w:hAnsi="Times New Roman"/>
                <w:bCs/>
                <w:sz w:val="26"/>
              </w:rPr>
              <w:t xml:space="preserve">- Hoạt động trải nghiệm dưới cờ Khối 3: </w:t>
            </w:r>
            <w:r w:rsidRPr="006639CE">
              <w:rPr>
                <w:rFonts w:ascii="Times New Roman" w:hAnsi="Times New Roman"/>
              </w:rPr>
              <w:t>Hoạt cảnh kịch: Bảo vệ thiên nhiên (tuần 30)</w:t>
            </w:r>
            <w:r w:rsidRPr="006639CE">
              <w:rPr>
                <w:rFonts w:ascii="Times New Roman" w:hAnsi="Times New Roman"/>
                <w:bCs/>
                <w:sz w:val="26"/>
              </w:rPr>
              <w:t>; khối 4 với chủ đề “Sách bút thân yêu” (Tuần 31)</w:t>
            </w:r>
          </w:p>
          <w:p w14:paraId="167146A7" w14:textId="77777777" w:rsidR="00666F2F" w:rsidRPr="006639CE" w:rsidRDefault="00666F2F" w:rsidP="00666F2F">
            <w:pPr>
              <w:spacing w:line="276" w:lineRule="auto"/>
              <w:rPr>
                <w:rFonts w:ascii="Times New Roman" w:eastAsia="Calibri" w:hAnsi="Times New Roman"/>
              </w:rPr>
            </w:pPr>
            <w:r w:rsidRPr="006639CE">
              <w:rPr>
                <w:rFonts w:ascii="Times New Roman" w:eastAsia="Calibri" w:hAnsi="Times New Roman"/>
              </w:rPr>
              <w:lastRenderedPageBreak/>
              <w:t>- Tổ chức Ngày hội sách và những người bạn</w:t>
            </w:r>
          </w:p>
          <w:p w14:paraId="12B02958" w14:textId="77777777" w:rsidR="00666F2F" w:rsidRDefault="00666F2F" w:rsidP="00666F2F">
            <w:pPr>
              <w:spacing w:line="276" w:lineRule="auto"/>
              <w:rPr>
                <w:rFonts w:ascii="Times New Roman" w:eastAsia="Calibri" w:hAnsi="Times New Roman"/>
              </w:rPr>
            </w:pPr>
            <w:r w:rsidRPr="006639CE">
              <w:rPr>
                <w:rFonts w:ascii="Times New Roman" w:eastAsia="Calibri" w:hAnsi="Times New Roman"/>
              </w:rPr>
              <w:t>- HS lớp 5 trải nghiệm làm quen với trường THCS.</w:t>
            </w:r>
          </w:p>
          <w:p w14:paraId="15277989" w14:textId="6BA83948" w:rsidR="00062E4A" w:rsidRPr="006639CE" w:rsidRDefault="00062E4A" w:rsidP="00062E4A">
            <w:pPr>
              <w:tabs>
                <w:tab w:val="left" w:pos="567"/>
              </w:tabs>
              <w:spacing w:line="276" w:lineRule="auto"/>
              <w:jc w:val="both"/>
              <w:rPr>
                <w:rFonts w:ascii="Times New Roman" w:hAnsi="Times New Roman"/>
                <w:bCs/>
                <w:sz w:val="26"/>
              </w:rPr>
            </w:pPr>
            <w:r>
              <w:rPr>
                <w:rFonts w:ascii="Times New Roman" w:hAnsi="Times New Roman"/>
                <w:bCs/>
                <w:sz w:val="26"/>
              </w:rPr>
              <w:t xml:space="preserve">- Kiểm tra VSCĐ (lần </w:t>
            </w:r>
            <w:r>
              <w:rPr>
                <w:rFonts w:ascii="Times New Roman" w:hAnsi="Times New Roman"/>
                <w:bCs/>
                <w:sz w:val="26"/>
              </w:rPr>
              <w:t>2</w:t>
            </w:r>
            <w:bookmarkStart w:id="3" w:name="_GoBack"/>
            <w:bookmarkEnd w:id="3"/>
            <w:r>
              <w:rPr>
                <w:rFonts w:ascii="Times New Roman" w:hAnsi="Times New Roman"/>
                <w:bCs/>
                <w:sz w:val="26"/>
              </w:rPr>
              <w:t>)</w:t>
            </w:r>
          </w:p>
          <w:p w14:paraId="0B2EE30C" w14:textId="77777777" w:rsidR="00666F2F" w:rsidRPr="006639CE" w:rsidRDefault="00666F2F" w:rsidP="00666F2F">
            <w:pPr>
              <w:tabs>
                <w:tab w:val="left" w:pos="567"/>
              </w:tabs>
              <w:spacing w:line="276" w:lineRule="auto"/>
              <w:rPr>
                <w:rFonts w:ascii="Times New Roman" w:eastAsia="Calibri" w:hAnsi="Times New Roman"/>
              </w:rPr>
            </w:pPr>
            <w:r w:rsidRPr="006639CE">
              <w:rPr>
                <w:rFonts w:ascii="Times New Roman" w:eastAsia="Calibri" w:hAnsi="Times New Roman"/>
              </w:rPr>
              <w:t>- Tổ chức các hoạt động chuẩn bị tâm thế cho trẻ 5 tuổi vào lớp 1.</w:t>
            </w:r>
          </w:p>
          <w:p w14:paraId="337479CC" w14:textId="20C9012D" w:rsidR="00666F2F" w:rsidRPr="006639CE" w:rsidRDefault="00666F2F" w:rsidP="00666F2F">
            <w:pPr>
              <w:tabs>
                <w:tab w:val="left" w:pos="567"/>
              </w:tabs>
              <w:spacing w:line="276" w:lineRule="auto"/>
              <w:jc w:val="both"/>
              <w:rPr>
                <w:rFonts w:ascii="Times New Roman" w:hAnsi="Times New Roman"/>
                <w:bCs/>
                <w:sz w:val="26"/>
              </w:rPr>
            </w:pPr>
            <w:r w:rsidRPr="006639CE">
              <w:rPr>
                <w:rFonts w:ascii="Times New Roman" w:hAnsi="Times New Roman"/>
              </w:rPr>
              <w:t>- Phòng chống tai nạn đuối nước và thương tích.</w:t>
            </w:r>
          </w:p>
          <w:p w14:paraId="04CAC0F5" w14:textId="77777777" w:rsidR="0053792D" w:rsidRPr="006639CE" w:rsidRDefault="0053792D" w:rsidP="00201D73">
            <w:pPr>
              <w:tabs>
                <w:tab w:val="left" w:pos="567"/>
              </w:tabs>
              <w:spacing w:line="276" w:lineRule="auto"/>
              <w:jc w:val="both"/>
              <w:rPr>
                <w:rStyle w:val="fontstyle01"/>
                <w:bCs/>
                <w:color w:val="auto"/>
                <w:sz w:val="26"/>
              </w:rPr>
            </w:pPr>
            <w:r w:rsidRPr="006639CE">
              <w:rPr>
                <w:rStyle w:val="fontstyle01"/>
                <w:bCs/>
                <w:color w:val="auto"/>
                <w:sz w:val="26"/>
              </w:rPr>
              <w:t>- Ngày hội học sinh Tiểu học (Tiếng Anh, Kĩ năng sống, Tin học)</w:t>
            </w:r>
          </w:p>
          <w:p w14:paraId="41BFF0A7" w14:textId="77777777" w:rsidR="00B70C8A" w:rsidRPr="006639CE" w:rsidRDefault="00AD0D8C" w:rsidP="00B70C8A">
            <w:pPr>
              <w:tabs>
                <w:tab w:val="left" w:pos="567"/>
              </w:tabs>
              <w:spacing w:line="276" w:lineRule="auto"/>
              <w:jc w:val="both"/>
              <w:rPr>
                <w:rFonts w:ascii="Times New Roman" w:hAnsi="Times New Roman"/>
                <w:sz w:val="26"/>
                <w:szCs w:val="26"/>
              </w:rPr>
            </w:pPr>
            <w:r w:rsidRPr="006639CE">
              <w:rPr>
                <w:rFonts w:ascii="Times New Roman" w:hAnsi="Times New Roman"/>
                <w:sz w:val="26"/>
                <w:szCs w:val="26"/>
              </w:rPr>
              <w:t>- Tham gia CLB Văn -</w:t>
            </w:r>
            <w:r w:rsidR="00CF7662" w:rsidRPr="006639CE">
              <w:rPr>
                <w:rFonts w:ascii="Times New Roman" w:hAnsi="Times New Roman"/>
                <w:sz w:val="26"/>
                <w:szCs w:val="26"/>
              </w:rPr>
              <w:t xml:space="preserve"> Toán Tuổi Thơ cấp Tỉnh năm 2025</w:t>
            </w:r>
            <w:r w:rsidR="00B70C8A" w:rsidRPr="006639CE">
              <w:rPr>
                <w:rFonts w:ascii="Times New Roman" w:hAnsi="Times New Roman"/>
                <w:sz w:val="26"/>
                <w:szCs w:val="26"/>
              </w:rPr>
              <w:t xml:space="preserve">. </w:t>
            </w:r>
          </w:p>
          <w:p w14:paraId="715921B6" w14:textId="7B7FFC93" w:rsidR="00AD0D8C" w:rsidRPr="006639CE" w:rsidRDefault="00AD0D8C" w:rsidP="00B70C8A">
            <w:pPr>
              <w:tabs>
                <w:tab w:val="left" w:pos="567"/>
              </w:tabs>
              <w:spacing w:line="276" w:lineRule="auto"/>
              <w:jc w:val="both"/>
              <w:rPr>
                <w:rFonts w:ascii="Times New Roman" w:hAnsi="Times New Roman"/>
                <w:bCs/>
                <w:sz w:val="26"/>
              </w:rPr>
            </w:pPr>
            <w:r w:rsidRPr="006639CE">
              <w:rPr>
                <w:rFonts w:ascii="Times New Roman" w:hAnsi="Times New Roman"/>
                <w:bCs/>
                <w:sz w:val="26"/>
              </w:rPr>
              <w:t>- Đón các đoàn kiểm tra chuyên đề, kiểm tra đột xuất.</w:t>
            </w:r>
          </w:p>
        </w:tc>
        <w:tc>
          <w:tcPr>
            <w:tcW w:w="1309" w:type="dxa"/>
            <w:tcBorders>
              <w:top w:val="double" w:sz="4" w:space="0" w:color="auto"/>
              <w:left w:val="single" w:sz="4" w:space="0" w:color="auto"/>
              <w:bottom w:val="single" w:sz="4" w:space="0" w:color="auto"/>
              <w:right w:val="double" w:sz="4" w:space="0" w:color="auto"/>
            </w:tcBorders>
            <w:vAlign w:val="center"/>
          </w:tcPr>
          <w:p w14:paraId="036F317E" w14:textId="77777777" w:rsidR="0053792D" w:rsidRPr="00924260" w:rsidRDefault="0053792D" w:rsidP="00201D73">
            <w:pPr>
              <w:tabs>
                <w:tab w:val="left" w:pos="567"/>
              </w:tabs>
              <w:spacing w:line="276" w:lineRule="auto"/>
              <w:jc w:val="both"/>
              <w:rPr>
                <w:rFonts w:ascii="Times New Roman" w:hAnsi="Times New Roman"/>
                <w:bCs/>
              </w:rPr>
            </w:pPr>
          </w:p>
        </w:tc>
      </w:tr>
      <w:tr w:rsidR="00132491" w:rsidRPr="00924260" w14:paraId="1977095F" w14:textId="77777777" w:rsidTr="00424D98">
        <w:trPr>
          <w:trHeight w:val="690"/>
        </w:trPr>
        <w:tc>
          <w:tcPr>
            <w:tcW w:w="1340" w:type="dxa"/>
            <w:tcBorders>
              <w:top w:val="double" w:sz="4" w:space="0" w:color="auto"/>
              <w:left w:val="double" w:sz="4" w:space="0" w:color="auto"/>
              <w:bottom w:val="single" w:sz="4" w:space="0" w:color="auto"/>
              <w:right w:val="single" w:sz="4" w:space="0" w:color="auto"/>
            </w:tcBorders>
            <w:vAlign w:val="center"/>
          </w:tcPr>
          <w:p w14:paraId="7B9E6025" w14:textId="77777777" w:rsidR="0053792D" w:rsidRPr="00924260" w:rsidRDefault="0053792D" w:rsidP="00530C59">
            <w:pPr>
              <w:tabs>
                <w:tab w:val="left" w:pos="567"/>
              </w:tabs>
              <w:spacing w:line="276" w:lineRule="auto"/>
              <w:jc w:val="center"/>
              <w:rPr>
                <w:rFonts w:ascii="Times New Roman" w:hAnsi="Times New Roman"/>
                <w:bCs/>
                <w:sz w:val="26"/>
              </w:rPr>
            </w:pPr>
          </w:p>
          <w:p w14:paraId="05DB75D6" w14:textId="77777777" w:rsidR="0053792D" w:rsidRPr="00924260" w:rsidRDefault="0053792D" w:rsidP="00530C59">
            <w:pPr>
              <w:tabs>
                <w:tab w:val="left" w:pos="567"/>
              </w:tabs>
              <w:spacing w:line="276" w:lineRule="auto"/>
              <w:jc w:val="center"/>
              <w:rPr>
                <w:rFonts w:ascii="Times New Roman" w:hAnsi="Times New Roman"/>
                <w:bCs/>
                <w:sz w:val="26"/>
              </w:rPr>
            </w:pPr>
          </w:p>
          <w:p w14:paraId="4F445919" w14:textId="77777777" w:rsidR="0053792D" w:rsidRPr="00924260" w:rsidRDefault="0053792D" w:rsidP="00530C59">
            <w:pPr>
              <w:tabs>
                <w:tab w:val="left" w:pos="567"/>
              </w:tabs>
              <w:spacing w:line="276" w:lineRule="auto"/>
              <w:jc w:val="center"/>
              <w:rPr>
                <w:rFonts w:ascii="Times New Roman" w:hAnsi="Times New Roman"/>
                <w:bCs/>
                <w:sz w:val="26"/>
              </w:rPr>
            </w:pPr>
            <w:r w:rsidRPr="00924260">
              <w:rPr>
                <w:rFonts w:ascii="Times New Roman" w:hAnsi="Times New Roman"/>
                <w:bCs/>
                <w:sz w:val="26"/>
              </w:rPr>
              <w:t>Tháng 5/2025</w:t>
            </w:r>
          </w:p>
        </w:tc>
        <w:tc>
          <w:tcPr>
            <w:tcW w:w="7225" w:type="dxa"/>
            <w:tcBorders>
              <w:top w:val="double" w:sz="4" w:space="0" w:color="auto"/>
              <w:left w:val="single" w:sz="4" w:space="0" w:color="auto"/>
              <w:bottom w:val="single" w:sz="4" w:space="0" w:color="auto"/>
              <w:right w:val="single" w:sz="4" w:space="0" w:color="auto"/>
            </w:tcBorders>
            <w:vAlign w:val="center"/>
          </w:tcPr>
          <w:p w14:paraId="0C1B036E" w14:textId="77777777" w:rsidR="0053792D" w:rsidRPr="006639CE" w:rsidRDefault="0053792D" w:rsidP="00201D73">
            <w:pPr>
              <w:tabs>
                <w:tab w:val="left" w:pos="567"/>
              </w:tabs>
              <w:spacing w:line="276" w:lineRule="auto"/>
              <w:jc w:val="both"/>
              <w:rPr>
                <w:rFonts w:ascii="Times New Roman" w:hAnsi="Times New Roman"/>
                <w:bCs/>
                <w:sz w:val="26"/>
              </w:rPr>
            </w:pPr>
            <w:r w:rsidRPr="006639CE">
              <w:rPr>
                <w:rFonts w:ascii="Times New Roman" w:hAnsi="Times New Roman"/>
                <w:bCs/>
                <w:sz w:val="26"/>
              </w:rPr>
              <w:t>- Giảng dạy chương trình tuần 33 đến hết tuần 35.</w:t>
            </w:r>
          </w:p>
          <w:p w14:paraId="035F434B" w14:textId="77777777" w:rsidR="0053792D" w:rsidRPr="006639CE" w:rsidRDefault="0053792D" w:rsidP="00201D73">
            <w:pPr>
              <w:tabs>
                <w:tab w:val="left" w:pos="567"/>
              </w:tabs>
              <w:spacing w:line="276" w:lineRule="auto"/>
              <w:jc w:val="both"/>
              <w:rPr>
                <w:rFonts w:ascii="Times New Roman" w:hAnsi="Times New Roman"/>
                <w:bCs/>
                <w:sz w:val="26"/>
              </w:rPr>
            </w:pPr>
            <w:r w:rsidRPr="006639CE">
              <w:rPr>
                <w:rFonts w:ascii="Times New Roman" w:hAnsi="Times New Roman"/>
                <w:bCs/>
                <w:sz w:val="26"/>
              </w:rPr>
              <w:t>- Hoạt động trải nghiệm dưới cờ khối 5 với chủ đề “Nhớ ơn Bác Hồ”.</w:t>
            </w:r>
          </w:p>
          <w:p w14:paraId="78A54DCA" w14:textId="77777777" w:rsidR="0053792D" w:rsidRPr="006639CE" w:rsidRDefault="0053792D" w:rsidP="00201D73">
            <w:pPr>
              <w:tabs>
                <w:tab w:val="left" w:pos="567"/>
              </w:tabs>
              <w:spacing w:line="276" w:lineRule="auto"/>
              <w:jc w:val="both"/>
              <w:rPr>
                <w:rFonts w:ascii="Times New Roman" w:hAnsi="Times New Roman"/>
                <w:bCs/>
                <w:sz w:val="26"/>
              </w:rPr>
            </w:pPr>
            <w:r w:rsidRPr="006639CE">
              <w:rPr>
                <w:rFonts w:ascii="Times New Roman" w:hAnsi="Times New Roman"/>
                <w:bCs/>
                <w:sz w:val="26"/>
              </w:rPr>
              <w:t>- KTĐK cuối năm; bình xét khen thưởng HS.</w:t>
            </w:r>
          </w:p>
          <w:p w14:paraId="78A62B66" w14:textId="435882B4" w:rsidR="0053792D" w:rsidRPr="006639CE" w:rsidRDefault="0053792D" w:rsidP="00201D73">
            <w:pPr>
              <w:tabs>
                <w:tab w:val="left" w:pos="567"/>
              </w:tabs>
              <w:spacing w:line="276" w:lineRule="auto"/>
              <w:jc w:val="both"/>
              <w:rPr>
                <w:rFonts w:ascii="Times New Roman" w:hAnsi="Times New Roman"/>
                <w:bCs/>
                <w:sz w:val="26"/>
              </w:rPr>
            </w:pPr>
            <w:r w:rsidRPr="006639CE">
              <w:rPr>
                <w:rFonts w:ascii="Times New Roman" w:hAnsi="Times New Roman"/>
                <w:bCs/>
                <w:sz w:val="26"/>
              </w:rPr>
              <w:t>- Hoàn</w:t>
            </w:r>
            <w:r w:rsidR="000F684B" w:rsidRPr="006639CE">
              <w:rPr>
                <w:rFonts w:ascii="Times New Roman" w:hAnsi="Times New Roman"/>
                <w:bCs/>
                <w:sz w:val="26"/>
              </w:rPr>
              <w:t xml:space="preserve"> thành chương trình năm học 2024</w:t>
            </w:r>
            <w:r w:rsidRPr="006639CE">
              <w:rPr>
                <w:rFonts w:ascii="Times New Roman" w:hAnsi="Times New Roman"/>
                <w:bCs/>
                <w:sz w:val="26"/>
              </w:rPr>
              <w:t>-202</w:t>
            </w:r>
            <w:r w:rsidR="000F684B" w:rsidRPr="006639CE">
              <w:rPr>
                <w:rFonts w:ascii="Times New Roman" w:hAnsi="Times New Roman"/>
                <w:bCs/>
                <w:sz w:val="26"/>
              </w:rPr>
              <w:t>5</w:t>
            </w:r>
            <w:r w:rsidRPr="006639CE">
              <w:rPr>
                <w:rFonts w:ascii="Times New Roman" w:hAnsi="Times New Roman"/>
                <w:bCs/>
                <w:sz w:val="26"/>
              </w:rPr>
              <w:t>.</w:t>
            </w:r>
          </w:p>
          <w:p w14:paraId="19DBF359" w14:textId="78097F4C" w:rsidR="0053792D" w:rsidRPr="006639CE" w:rsidRDefault="0053792D" w:rsidP="00201D73">
            <w:pPr>
              <w:tabs>
                <w:tab w:val="left" w:pos="567"/>
              </w:tabs>
              <w:spacing w:line="276" w:lineRule="auto"/>
              <w:jc w:val="both"/>
              <w:rPr>
                <w:rFonts w:ascii="Times New Roman" w:hAnsi="Times New Roman"/>
                <w:bCs/>
                <w:sz w:val="26"/>
              </w:rPr>
            </w:pPr>
            <w:r w:rsidRPr="006639CE">
              <w:rPr>
                <w:rFonts w:ascii="Times New Roman" w:hAnsi="Times New Roman"/>
                <w:bCs/>
                <w:sz w:val="26"/>
              </w:rPr>
              <w:t xml:space="preserve">- Nạp kết quả BDTX về phòng giáo dục.  </w:t>
            </w:r>
          </w:p>
          <w:p w14:paraId="26136A96" w14:textId="77777777" w:rsidR="0053792D" w:rsidRPr="006639CE" w:rsidRDefault="0053792D" w:rsidP="00201D73">
            <w:pPr>
              <w:tabs>
                <w:tab w:val="left" w:pos="567"/>
              </w:tabs>
              <w:spacing w:line="276" w:lineRule="auto"/>
              <w:jc w:val="both"/>
              <w:rPr>
                <w:rFonts w:ascii="Times New Roman" w:hAnsi="Times New Roman"/>
                <w:bCs/>
                <w:sz w:val="26"/>
              </w:rPr>
            </w:pPr>
            <w:r w:rsidRPr="006639CE">
              <w:rPr>
                <w:rFonts w:ascii="Times New Roman" w:hAnsi="Times New Roman"/>
                <w:bCs/>
                <w:sz w:val="26"/>
              </w:rPr>
              <w:t>- Bình xét danh hiệu thi đua cuối năm CBGV.</w:t>
            </w:r>
          </w:p>
          <w:p w14:paraId="51ECBA62" w14:textId="77777777" w:rsidR="0053792D" w:rsidRPr="006639CE" w:rsidRDefault="0053792D" w:rsidP="00201D73">
            <w:pPr>
              <w:tabs>
                <w:tab w:val="left" w:pos="567"/>
              </w:tabs>
              <w:spacing w:line="276" w:lineRule="auto"/>
              <w:jc w:val="both"/>
              <w:rPr>
                <w:rFonts w:ascii="Times New Roman" w:hAnsi="Times New Roman"/>
                <w:bCs/>
                <w:sz w:val="26"/>
              </w:rPr>
            </w:pPr>
            <w:r w:rsidRPr="006639CE">
              <w:rPr>
                <w:rFonts w:ascii="Times New Roman" w:hAnsi="Times New Roman"/>
                <w:bCs/>
                <w:sz w:val="26"/>
              </w:rPr>
              <w:t>- Tổng kết năm học, báo cáo kết quả cuối năm, đánh giá CBGV theo chuẩn nghề nghiệp.</w:t>
            </w:r>
          </w:p>
          <w:p w14:paraId="01B71CCB" w14:textId="77777777" w:rsidR="0053792D" w:rsidRPr="006639CE" w:rsidRDefault="0053792D" w:rsidP="00201D73">
            <w:pPr>
              <w:tabs>
                <w:tab w:val="left" w:pos="567"/>
              </w:tabs>
              <w:spacing w:line="276" w:lineRule="auto"/>
              <w:jc w:val="both"/>
              <w:rPr>
                <w:rFonts w:ascii="Times New Roman" w:hAnsi="Times New Roman"/>
                <w:bCs/>
                <w:sz w:val="26"/>
              </w:rPr>
            </w:pPr>
            <w:r w:rsidRPr="006639CE">
              <w:rPr>
                <w:rFonts w:ascii="Times New Roman" w:hAnsi="Times New Roman"/>
                <w:bCs/>
                <w:sz w:val="26"/>
              </w:rPr>
              <w:t>- Hoạt động chào mừng ngày sinh nhật Bác và thành lập Đội TNTP Hồ Chí Minh.</w:t>
            </w:r>
          </w:p>
          <w:p w14:paraId="68D84D65" w14:textId="77777777" w:rsidR="0053792D" w:rsidRPr="006639CE" w:rsidRDefault="0053792D" w:rsidP="00201D73">
            <w:pPr>
              <w:tabs>
                <w:tab w:val="left" w:pos="567"/>
              </w:tabs>
              <w:spacing w:line="276" w:lineRule="auto"/>
              <w:jc w:val="both"/>
              <w:rPr>
                <w:rFonts w:ascii="Times New Roman" w:hAnsi="Times New Roman"/>
                <w:bCs/>
                <w:sz w:val="26"/>
              </w:rPr>
            </w:pPr>
            <w:r w:rsidRPr="006639CE">
              <w:rPr>
                <w:rFonts w:ascii="Times New Roman" w:hAnsi="Times New Roman"/>
                <w:bCs/>
                <w:sz w:val="26"/>
              </w:rPr>
              <w:t>- Bàn giao học sinh lên lớp, cho học sinh lớp 5 làm quen trường THCS.</w:t>
            </w:r>
          </w:p>
          <w:p w14:paraId="4D1DF7A1" w14:textId="77777777" w:rsidR="0053792D" w:rsidRPr="006639CE" w:rsidRDefault="0053792D" w:rsidP="00201D73">
            <w:pPr>
              <w:tabs>
                <w:tab w:val="left" w:pos="567"/>
              </w:tabs>
              <w:spacing w:line="276" w:lineRule="auto"/>
              <w:jc w:val="both"/>
              <w:rPr>
                <w:rFonts w:ascii="Times New Roman" w:hAnsi="Times New Roman"/>
                <w:bCs/>
                <w:sz w:val="26"/>
              </w:rPr>
            </w:pPr>
            <w:r w:rsidRPr="006639CE">
              <w:rPr>
                <w:rFonts w:ascii="Times New Roman" w:hAnsi="Times New Roman"/>
                <w:bCs/>
                <w:sz w:val="26"/>
              </w:rPr>
              <w:t>- Họp phụ huynh cuối năm.</w:t>
            </w:r>
          </w:p>
        </w:tc>
        <w:tc>
          <w:tcPr>
            <w:tcW w:w="1309" w:type="dxa"/>
            <w:tcBorders>
              <w:top w:val="double" w:sz="4" w:space="0" w:color="auto"/>
              <w:left w:val="single" w:sz="4" w:space="0" w:color="auto"/>
              <w:bottom w:val="single" w:sz="4" w:space="0" w:color="auto"/>
              <w:right w:val="double" w:sz="4" w:space="0" w:color="auto"/>
            </w:tcBorders>
            <w:vAlign w:val="center"/>
          </w:tcPr>
          <w:p w14:paraId="11B1C777" w14:textId="77777777" w:rsidR="0053792D" w:rsidRPr="00924260" w:rsidRDefault="0053792D" w:rsidP="00201D73">
            <w:pPr>
              <w:tabs>
                <w:tab w:val="left" w:pos="567"/>
              </w:tabs>
              <w:spacing w:line="276" w:lineRule="auto"/>
              <w:jc w:val="both"/>
              <w:rPr>
                <w:rFonts w:ascii="Times New Roman" w:hAnsi="Times New Roman"/>
                <w:bCs/>
              </w:rPr>
            </w:pPr>
          </w:p>
          <w:p w14:paraId="6C3DC9E3" w14:textId="77777777" w:rsidR="0053792D" w:rsidRPr="00924260" w:rsidRDefault="0053792D" w:rsidP="00201D73">
            <w:pPr>
              <w:tabs>
                <w:tab w:val="left" w:pos="567"/>
              </w:tabs>
              <w:spacing w:line="276" w:lineRule="auto"/>
              <w:jc w:val="both"/>
              <w:rPr>
                <w:rFonts w:ascii="Times New Roman" w:hAnsi="Times New Roman"/>
                <w:bCs/>
              </w:rPr>
            </w:pPr>
          </w:p>
        </w:tc>
      </w:tr>
      <w:tr w:rsidR="00132491" w:rsidRPr="00924260" w14:paraId="11824912" w14:textId="77777777" w:rsidTr="00424D98">
        <w:trPr>
          <w:trHeight w:val="690"/>
        </w:trPr>
        <w:tc>
          <w:tcPr>
            <w:tcW w:w="1340" w:type="dxa"/>
            <w:tcBorders>
              <w:top w:val="double" w:sz="4" w:space="0" w:color="auto"/>
              <w:left w:val="double" w:sz="4" w:space="0" w:color="auto"/>
              <w:bottom w:val="double" w:sz="4" w:space="0" w:color="auto"/>
              <w:right w:val="single" w:sz="4" w:space="0" w:color="auto"/>
            </w:tcBorders>
            <w:vAlign w:val="center"/>
          </w:tcPr>
          <w:p w14:paraId="06AF3764" w14:textId="77777777" w:rsidR="0053792D" w:rsidRPr="00924260" w:rsidRDefault="0053792D" w:rsidP="00530C59">
            <w:pPr>
              <w:tabs>
                <w:tab w:val="left" w:pos="567"/>
              </w:tabs>
              <w:spacing w:line="276" w:lineRule="auto"/>
              <w:jc w:val="center"/>
              <w:rPr>
                <w:rFonts w:ascii="Times New Roman" w:hAnsi="Times New Roman"/>
                <w:bCs/>
                <w:sz w:val="26"/>
              </w:rPr>
            </w:pPr>
          </w:p>
          <w:p w14:paraId="0AEC9B72" w14:textId="77777777" w:rsidR="0053792D" w:rsidRPr="00924260" w:rsidRDefault="0053792D" w:rsidP="00530C59">
            <w:pPr>
              <w:tabs>
                <w:tab w:val="left" w:pos="567"/>
              </w:tabs>
              <w:spacing w:line="276" w:lineRule="auto"/>
              <w:jc w:val="center"/>
              <w:rPr>
                <w:rFonts w:ascii="Times New Roman" w:hAnsi="Times New Roman"/>
                <w:bCs/>
                <w:sz w:val="26"/>
              </w:rPr>
            </w:pPr>
            <w:r w:rsidRPr="00924260">
              <w:rPr>
                <w:rFonts w:ascii="Times New Roman" w:hAnsi="Times New Roman"/>
                <w:bCs/>
                <w:sz w:val="26"/>
              </w:rPr>
              <w:t>Tháng 6/2025</w:t>
            </w:r>
          </w:p>
        </w:tc>
        <w:tc>
          <w:tcPr>
            <w:tcW w:w="7225" w:type="dxa"/>
            <w:tcBorders>
              <w:top w:val="double" w:sz="4" w:space="0" w:color="auto"/>
              <w:left w:val="single" w:sz="4" w:space="0" w:color="auto"/>
              <w:bottom w:val="double" w:sz="4" w:space="0" w:color="auto"/>
              <w:right w:val="single" w:sz="4" w:space="0" w:color="auto"/>
            </w:tcBorders>
            <w:vAlign w:val="center"/>
          </w:tcPr>
          <w:p w14:paraId="32142D05" w14:textId="77777777" w:rsidR="0053792D" w:rsidRPr="00924260" w:rsidRDefault="0053792D" w:rsidP="00201D73">
            <w:pPr>
              <w:tabs>
                <w:tab w:val="left" w:pos="567"/>
              </w:tabs>
              <w:spacing w:line="276" w:lineRule="auto"/>
              <w:jc w:val="both"/>
              <w:rPr>
                <w:rFonts w:ascii="Times New Roman" w:hAnsi="Times New Roman"/>
                <w:bCs/>
                <w:sz w:val="26"/>
              </w:rPr>
            </w:pPr>
            <w:r w:rsidRPr="00924260">
              <w:rPr>
                <w:rFonts w:ascii="Times New Roman" w:hAnsi="Times New Roman"/>
                <w:bCs/>
                <w:sz w:val="26"/>
              </w:rPr>
              <w:t xml:space="preserve">- Kiểm kê tài sản, đánh giá tình hình CSVC cuối năm học, báo cáo đề xuất các hạng mục tu sửa trong hè. </w:t>
            </w:r>
          </w:p>
          <w:p w14:paraId="4B0FF308" w14:textId="77777777" w:rsidR="0053792D" w:rsidRPr="00924260" w:rsidRDefault="0053792D" w:rsidP="00201D73">
            <w:pPr>
              <w:tabs>
                <w:tab w:val="left" w:pos="567"/>
              </w:tabs>
              <w:spacing w:line="276" w:lineRule="auto"/>
              <w:jc w:val="both"/>
              <w:rPr>
                <w:rFonts w:ascii="Times New Roman" w:hAnsi="Times New Roman"/>
                <w:bCs/>
                <w:sz w:val="26"/>
              </w:rPr>
            </w:pPr>
            <w:r w:rsidRPr="00924260">
              <w:rPr>
                <w:rFonts w:ascii="Times New Roman" w:hAnsi="Times New Roman"/>
                <w:bCs/>
                <w:sz w:val="26"/>
              </w:rPr>
              <w:t>- Nộp hồ sơ thi đua cho Phòng GD.</w:t>
            </w:r>
          </w:p>
          <w:p w14:paraId="3DEB480F" w14:textId="77777777" w:rsidR="0053792D" w:rsidRPr="00924260" w:rsidRDefault="0053792D" w:rsidP="00201D73">
            <w:pPr>
              <w:tabs>
                <w:tab w:val="left" w:pos="567"/>
              </w:tabs>
              <w:spacing w:line="276" w:lineRule="auto"/>
              <w:jc w:val="both"/>
              <w:rPr>
                <w:rFonts w:ascii="Times New Roman" w:hAnsi="Times New Roman"/>
                <w:bCs/>
                <w:sz w:val="26"/>
              </w:rPr>
            </w:pPr>
            <w:r w:rsidRPr="00924260">
              <w:rPr>
                <w:rFonts w:ascii="Times New Roman" w:hAnsi="Times New Roman"/>
                <w:bCs/>
                <w:sz w:val="26"/>
              </w:rPr>
              <w:t>- Tổng hợp số liệu báo cáo.</w:t>
            </w:r>
          </w:p>
          <w:p w14:paraId="35F28A26" w14:textId="7778E9C4" w:rsidR="000F684B" w:rsidRPr="00924260" w:rsidRDefault="006639CE" w:rsidP="00201D73">
            <w:pPr>
              <w:tabs>
                <w:tab w:val="left" w:pos="567"/>
              </w:tabs>
              <w:spacing w:line="276" w:lineRule="auto"/>
              <w:jc w:val="both"/>
              <w:rPr>
                <w:rFonts w:ascii="Times New Roman" w:hAnsi="Times New Roman"/>
                <w:bCs/>
                <w:sz w:val="26"/>
              </w:rPr>
            </w:pPr>
            <w:r>
              <w:rPr>
                <w:rFonts w:ascii="Times New Roman" w:hAnsi="Times New Roman"/>
                <w:sz w:val="26"/>
                <w:szCs w:val="26"/>
              </w:rPr>
              <w:t>- Tham gia CLB Văn -</w:t>
            </w:r>
            <w:r w:rsidR="000F684B" w:rsidRPr="00924260">
              <w:rPr>
                <w:rFonts w:ascii="Times New Roman" w:hAnsi="Times New Roman"/>
                <w:sz w:val="26"/>
                <w:szCs w:val="26"/>
              </w:rPr>
              <w:t xml:space="preserve"> Toán tuổi thơ cấp quốc gia (nếu có)</w:t>
            </w:r>
          </w:p>
          <w:p w14:paraId="06382C3D" w14:textId="77777777" w:rsidR="0053792D" w:rsidRPr="00924260" w:rsidRDefault="0053792D" w:rsidP="00201D73">
            <w:pPr>
              <w:tabs>
                <w:tab w:val="left" w:pos="567"/>
              </w:tabs>
              <w:spacing w:line="276" w:lineRule="auto"/>
              <w:jc w:val="both"/>
              <w:rPr>
                <w:rFonts w:ascii="Times New Roman" w:hAnsi="Times New Roman"/>
                <w:bCs/>
                <w:sz w:val="26"/>
              </w:rPr>
            </w:pPr>
            <w:r w:rsidRPr="00924260">
              <w:rPr>
                <w:rFonts w:ascii="Times New Roman" w:hAnsi="Times New Roman"/>
                <w:bCs/>
                <w:sz w:val="26"/>
              </w:rPr>
              <w:t>- Ôn tập trong hè cho HS chưa hoàn thành chương trình lớp học và HS chưa hoàn thành chương trình tiểu học lần 1.</w:t>
            </w:r>
          </w:p>
          <w:p w14:paraId="3405C9E5" w14:textId="77777777" w:rsidR="0053792D" w:rsidRPr="00924260" w:rsidRDefault="0053792D" w:rsidP="00201D73">
            <w:pPr>
              <w:tabs>
                <w:tab w:val="left" w:pos="567"/>
              </w:tabs>
              <w:spacing w:line="276" w:lineRule="auto"/>
              <w:jc w:val="both"/>
              <w:rPr>
                <w:rFonts w:ascii="Times New Roman" w:hAnsi="Times New Roman"/>
                <w:bCs/>
                <w:sz w:val="26"/>
              </w:rPr>
            </w:pPr>
            <w:r w:rsidRPr="00924260">
              <w:rPr>
                <w:rFonts w:ascii="Times New Roman" w:hAnsi="Times New Roman"/>
                <w:bCs/>
                <w:sz w:val="26"/>
              </w:rPr>
              <w:t>- Bàn giao học sinh về hè</w:t>
            </w:r>
          </w:p>
        </w:tc>
        <w:tc>
          <w:tcPr>
            <w:tcW w:w="1309" w:type="dxa"/>
            <w:tcBorders>
              <w:top w:val="double" w:sz="4" w:space="0" w:color="auto"/>
              <w:left w:val="single" w:sz="4" w:space="0" w:color="auto"/>
              <w:bottom w:val="double" w:sz="4" w:space="0" w:color="auto"/>
              <w:right w:val="double" w:sz="4" w:space="0" w:color="auto"/>
            </w:tcBorders>
            <w:vAlign w:val="center"/>
          </w:tcPr>
          <w:p w14:paraId="5D1F36B3" w14:textId="77777777" w:rsidR="0053792D" w:rsidRPr="00924260" w:rsidRDefault="0053792D" w:rsidP="00201D73">
            <w:pPr>
              <w:tabs>
                <w:tab w:val="left" w:pos="567"/>
              </w:tabs>
              <w:spacing w:line="276" w:lineRule="auto"/>
              <w:jc w:val="both"/>
              <w:rPr>
                <w:rFonts w:ascii="Times New Roman" w:hAnsi="Times New Roman"/>
                <w:bCs/>
              </w:rPr>
            </w:pPr>
          </w:p>
        </w:tc>
      </w:tr>
      <w:tr w:rsidR="00132491" w:rsidRPr="00924260" w14:paraId="12AE1F58" w14:textId="77777777" w:rsidTr="00424D98">
        <w:trPr>
          <w:trHeight w:val="690"/>
        </w:trPr>
        <w:tc>
          <w:tcPr>
            <w:tcW w:w="1340" w:type="dxa"/>
            <w:tcBorders>
              <w:top w:val="double" w:sz="4" w:space="0" w:color="auto"/>
              <w:left w:val="double" w:sz="4" w:space="0" w:color="auto"/>
              <w:bottom w:val="single" w:sz="4" w:space="0" w:color="auto"/>
              <w:right w:val="single" w:sz="4" w:space="0" w:color="auto"/>
            </w:tcBorders>
            <w:vAlign w:val="center"/>
          </w:tcPr>
          <w:p w14:paraId="23E1B9A9" w14:textId="4A792177" w:rsidR="009264E0" w:rsidRPr="00924260" w:rsidRDefault="009264E0" w:rsidP="00530C59">
            <w:pPr>
              <w:tabs>
                <w:tab w:val="left" w:pos="567"/>
              </w:tabs>
              <w:spacing w:line="276" w:lineRule="auto"/>
              <w:jc w:val="center"/>
              <w:rPr>
                <w:rFonts w:ascii="Times New Roman" w:hAnsi="Times New Roman"/>
                <w:bCs/>
                <w:sz w:val="26"/>
              </w:rPr>
            </w:pPr>
            <w:r w:rsidRPr="00924260">
              <w:rPr>
                <w:rFonts w:ascii="Times New Roman" w:hAnsi="Times New Roman"/>
                <w:bCs/>
                <w:sz w:val="26"/>
              </w:rPr>
              <w:t>Tháng 7/2025</w:t>
            </w:r>
          </w:p>
        </w:tc>
        <w:tc>
          <w:tcPr>
            <w:tcW w:w="7225" w:type="dxa"/>
            <w:tcBorders>
              <w:top w:val="double" w:sz="4" w:space="0" w:color="auto"/>
              <w:left w:val="single" w:sz="4" w:space="0" w:color="auto"/>
              <w:bottom w:val="single" w:sz="4" w:space="0" w:color="auto"/>
              <w:right w:val="single" w:sz="4" w:space="0" w:color="auto"/>
            </w:tcBorders>
            <w:vAlign w:val="center"/>
          </w:tcPr>
          <w:p w14:paraId="2CA727FE" w14:textId="77777777" w:rsidR="009264E0" w:rsidRPr="00924260" w:rsidRDefault="009264E0" w:rsidP="009264E0">
            <w:pPr>
              <w:spacing w:line="300" w:lineRule="exact"/>
              <w:rPr>
                <w:rFonts w:ascii="Times New Roman" w:hAnsi="Times New Roman"/>
                <w:sz w:val="26"/>
                <w:szCs w:val="26"/>
              </w:rPr>
            </w:pPr>
            <w:r w:rsidRPr="00924260">
              <w:rPr>
                <w:rFonts w:ascii="Times New Roman" w:hAnsi="Times New Roman"/>
                <w:sz w:val="26"/>
                <w:szCs w:val="26"/>
                <w:lang w:val="vi-VN"/>
              </w:rPr>
              <w:t xml:space="preserve">- Tham gia các lớp tập huấn chuyên môn </w:t>
            </w:r>
            <w:r w:rsidRPr="00924260">
              <w:rPr>
                <w:rFonts w:ascii="Times New Roman" w:hAnsi="Times New Roman"/>
                <w:sz w:val="26"/>
                <w:szCs w:val="26"/>
              </w:rPr>
              <w:t>do</w:t>
            </w:r>
            <w:r w:rsidRPr="00924260">
              <w:rPr>
                <w:rFonts w:ascii="Times New Roman" w:hAnsi="Times New Roman"/>
                <w:sz w:val="26"/>
                <w:szCs w:val="26"/>
                <w:lang w:val="vi-VN"/>
              </w:rPr>
              <w:t xml:space="preserve"> Bộ</w:t>
            </w:r>
            <w:r w:rsidRPr="00924260">
              <w:rPr>
                <w:rFonts w:ascii="Times New Roman" w:hAnsi="Times New Roman"/>
                <w:sz w:val="26"/>
                <w:szCs w:val="26"/>
              </w:rPr>
              <w:t xml:space="preserve"> và Sở GD&amp;ĐT tổ chức </w:t>
            </w:r>
          </w:p>
          <w:p w14:paraId="259C3DAC" w14:textId="1652C4E4" w:rsidR="009264E0" w:rsidRPr="00924260" w:rsidRDefault="009264E0" w:rsidP="009264E0">
            <w:pPr>
              <w:spacing w:line="300" w:lineRule="exact"/>
              <w:rPr>
                <w:rFonts w:ascii="Times New Roman" w:hAnsi="Times New Roman"/>
                <w:sz w:val="26"/>
                <w:szCs w:val="26"/>
              </w:rPr>
            </w:pPr>
            <w:r w:rsidRPr="00924260">
              <w:rPr>
                <w:rFonts w:ascii="Times New Roman" w:hAnsi="Times New Roman"/>
                <w:sz w:val="26"/>
                <w:szCs w:val="26"/>
                <w:lang w:val="vi-VN"/>
              </w:rPr>
              <w:t>- Chuẩn bị nội dung bồi dưỡng hè 20</w:t>
            </w:r>
            <w:r w:rsidRPr="00924260">
              <w:rPr>
                <w:rFonts w:ascii="Times New Roman" w:hAnsi="Times New Roman"/>
                <w:sz w:val="26"/>
                <w:szCs w:val="26"/>
              </w:rPr>
              <w:t>25</w:t>
            </w:r>
          </w:p>
        </w:tc>
        <w:tc>
          <w:tcPr>
            <w:tcW w:w="1309" w:type="dxa"/>
            <w:tcBorders>
              <w:top w:val="double" w:sz="4" w:space="0" w:color="auto"/>
              <w:left w:val="single" w:sz="4" w:space="0" w:color="auto"/>
              <w:bottom w:val="single" w:sz="4" w:space="0" w:color="auto"/>
              <w:right w:val="double" w:sz="4" w:space="0" w:color="auto"/>
            </w:tcBorders>
            <w:vAlign w:val="center"/>
          </w:tcPr>
          <w:p w14:paraId="75F6A894" w14:textId="77777777" w:rsidR="009264E0" w:rsidRPr="00924260" w:rsidRDefault="009264E0" w:rsidP="00201D73">
            <w:pPr>
              <w:tabs>
                <w:tab w:val="left" w:pos="567"/>
              </w:tabs>
              <w:spacing w:line="276" w:lineRule="auto"/>
              <w:jc w:val="both"/>
              <w:rPr>
                <w:rFonts w:ascii="Times New Roman" w:hAnsi="Times New Roman"/>
                <w:bCs/>
              </w:rPr>
            </w:pPr>
          </w:p>
        </w:tc>
      </w:tr>
    </w:tbl>
    <w:p w14:paraId="010A90C3" w14:textId="33942A78" w:rsidR="003E0DAB" w:rsidRPr="00924260" w:rsidRDefault="004A192F" w:rsidP="00775FB4">
      <w:pPr>
        <w:pStyle w:val="BodyText"/>
        <w:tabs>
          <w:tab w:val="left" w:pos="567"/>
        </w:tabs>
        <w:spacing w:line="276" w:lineRule="auto"/>
        <w:rPr>
          <w:rFonts w:ascii="Times New Roman" w:hAnsi="Times New Roman"/>
          <w:i/>
        </w:rPr>
      </w:pPr>
      <w:r w:rsidRPr="00924260">
        <w:rPr>
          <w:rFonts w:ascii="Times New Roman" w:hAnsi="Times New Roman"/>
          <w:i/>
        </w:rPr>
        <w:tab/>
      </w:r>
      <w:r w:rsidR="003E0DAB" w:rsidRPr="00924260">
        <w:rPr>
          <w:rFonts w:ascii="Times New Roman" w:hAnsi="Times New Roman"/>
          <w:i/>
        </w:rPr>
        <w:t>Trên đây là Lịch những công việc chủ yếu của năm học 20</w:t>
      </w:r>
      <w:r w:rsidR="005F3E5B" w:rsidRPr="00924260">
        <w:rPr>
          <w:rFonts w:ascii="Times New Roman" w:hAnsi="Times New Roman"/>
          <w:i/>
        </w:rPr>
        <w:t>2</w:t>
      </w:r>
      <w:r w:rsidR="000853E8">
        <w:rPr>
          <w:rFonts w:ascii="Times New Roman" w:hAnsi="Times New Roman"/>
          <w:i/>
        </w:rPr>
        <w:t>4</w:t>
      </w:r>
      <w:r w:rsidR="003E0DAB" w:rsidRPr="00924260">
        <w:rPr>
          <w:rFonts w:ascii="Times New Roman" w:hAnsi="Times New Roman"/>
          <w:i/>
        </w:rPr>
        <w:t>- 202</w:t>
      </w:r>
      <w:r w:rsidR="000853E8">
        <w:rPr>
          <w:rFonts w:ascii="Times New Roman" w:hAnsi="Times New Roman"/>
          <w:i/>
        </w:rPr>
        <w:t>5</w:t>
      </w:r>
      <w:r w:rsidR="003E0DAB" w:rsidRPr="00924260">
        <w:rPr>
          <w:rFonts w:ascii="Times New Roman" w:hAnsi="Times New Roman"/>
          <w:i/>
        </w:rPr>
        <w:t>. Trong quá trình tổ chức, tuỳ theo tình hình thực tiễn, trường sẽ có điều chỉnh, bổ sung để đảm bảo kế hoạch nhiệm vụ năm học.</w:t>
      </w:r>
      <w:r w:rsidR="00781D67" w:rsidRPr="00924260">
        <w:rPr>
          <w:rFonts w:ascii="Times New Roman" w:hAnsi="Times New Roman"/>
          <w:i/>
        </w:rPr>
        <w:t>/.</w:t>
      </w:r>
    </w:p>
    <w:p w14:paraId="0F023637" w14:textId="77777777" w:rsidR="005A1CC2" w:rsidRPr="00924260" w:rsidRDefault="005A1CC2" w:rsidP="00775FB4">
      <w:pPr>
        <w:pStyle w:val="BodyText"/>
        <w:tabs>
          <w:tab w:val="left" w:pos="567"/>
        </w:tabs>
        <w:spacing w:line="276" w:lineRule="auto"/>
        <w:jc w:val="left"/>
        <w:rPr>
          <w:rFonts w:ascii="Times New Roman" w:hAnsi="Times New Roman"/>
        </w:rPr>
        <w:sectPr w:rsidR="005A1CC2" w:rsidRPr="00924260" w:rsidSect="007B1F9A">
          <w:headerReference w:type="default" r:id="rId9"/>
          <w:footerReference w:type="even" r:id="rId10"/>
          <w:pgSz w:w="11907" w:h="16840" w:code="9"/>
          <w:pgMar w:top="1134" w:right="851" w:bottom="1134" w:left="1701" w:header="567" w:footer="567" w:gutter="0"/>
          <w:cols w:space="720"/>
          <w:titlePg/>
          <w:docGrid w:linePitch="381"/>
        </w:sectPr>
      </w:pPr>
    </w:p>
    <w:p w14:paraId="5A6BD563" w14:textId="77777777" w:rsidR="005A1CC2" w:rsidRPr="00924260" w:rsidRDefault="005A1CC2" w:rsidP="005A1CC2">
      <w:pPr>
        <w:jc w:val="center"/>
        <w:rPr>
          <w:rFonts w:ascii="Times New Roman" w:hAnsi="Times New Roman"/>
          <w:lang w:val="vi-VN"/>
        </w:rPr>
      </w:pPr>
      <w:r w:rsidRPr="00924260">
        <w:rPr>
          <w:rFonts w:ascii="Times New Roman" w:hAnsi="Times New Roman"/>
          <w:lang w:val="vi-VN"/>
        </w:rPr>
        <w:lastRenderedPageBreak/>
        <w:t>Phụ lục 1</w:t>
      </w:r>
    </w:p>
    <w:p w14:paraId="75E60AF5" w14:textId="77777777" w:rsidR="005A1CC2" w:rsidRPr="00924260" w:rsidRDefault="005A1CC2" w:rsidP="005A1CC2">
      <w:pPr>
        <w:rPr>
          <w:rFonts w:ascii="Times New Roman" w:hAnsi="Times New Roman"/>
          <w:bCs/>
          <w:i/>
          <w:lang w:val="vi-VN"/>
        </w:rPr>
      </w:pPr>
      <w:r w:rsidRPr="00924260">
        <w:rPr>
          <w:rFonts w:ascii="Times New Roman" w:hAnsi="Times New Roman"/>
          <w:lang w:val="vi-VN"/>
        </w:rPr>
        <w:t xml:space="preserve">Phụ lục 1.1.  </w:t>
      </w:r>
      <w:r w:rsidRPr="00924260">
        <w:rPr>
          <w:rFonts w:ascii="Times New Roman" w:hAnsi="Times New Roman"/>
          <w:bCs/>
          <w:i/>
          <w:lang w:val="vi-VN"/>
        </w:rPr>
        <w:t>Mục tiêu về chất lượng giáo dục</w:t>
      </w:r>
    </w:p>
    <w:tbl>
      <w:tblPr>
        <w:tblW w:w="14263" w:type="dxa"/>
        <w:tblInd w:w="-455" w:type="dxa"/>
        <w:tblLayout w:type="fixed"/>
        <w:tblLook w:val="04A0" w:firstRow="1" w:lastRow="0" w:firstColumn="1" w:lastColumn="0" w:noHBand="0" w:noVBand="1"/>
      </w:tblPr>
      <w:tblGrid>
        <w:gridCol w:w="563"/>
        <w:gridCol w:w="4395"/>
        <w:gridCol w:w="992"/>
        <w:gridCol w:w="992"/>
        <w:gridCol w:w="993"/>
        <w:gridCol w:w="909"/>
        <w:gridCol w:w="6"/>
        <w:gridCol w:w="1034"/>
        <w:gridCol w:w="752"/>
        <w:gridCol w:w="6"/>
        <w:gridCol w:w="845"/>
        <w:gridCol w:w="916"/>
        <w:gridCol w:w="6"/>
        <w:gridCol w:w="921"/>
        <w:gridCol w:w="927"/>
        <w:gridCol w:w="6"/>
      </w:tblGrid>
      <w:tr w:rsidR="005A1CC2" w:rsidRPr="00924260" w14:paraId="0F3921E7" w14:textId="77777777" w:rsidTr="005A1CC2">
        <w:trPr>
          <w:trHeight w:val="416"/>
        </w:trPr>
        <w:tc>
          <w:tcPr>
            <w:tcW w:w="563" w:type="dxa"/>
            <w:tcBorders>
              <w:top w:val="single" w:sz="4" w:space="0" w:color="auto"/>
              <w:left w:val="single" w:sz="4" w:space="0" w:color="auto"/>
              <w:bottom w:val="single" w:sz="4" w:space="0" w:color="auto"/>
              <w:right w:val="single" w:sz="4" w:space="0" w:color="auto"/>
            </w:tcBorders>
            <w:shd w:val="clear" w:color="000000" w:fill="FFFFFF"/>
            <w:vAlign w:val="center"/>
          </w:tcPr>
          <w:p w14:paraId="153F4A99" w14:textId="77777777" w:rsidR="005A1CC2" w:rsidRPr="00924260" w:rsidRDefault="005A1CC2" w:rsidP="005A1CC2">
            <w:pPr>
              <w:spacing w:line="300" w:lineRule="auto"/>
              <w:jc w:val="center"/>
              <w:rPr>
                <w:rFonts w:ascii="Times New Roman" w:hAnsi="Times New Roman"/>
                <w:bCs/>
                <w:sz w:val="24"/>
                <w:szCs w:val="24"/>
              </w:rPr>
            </w:pPr>
            <w:r w:rsidRPr="00924260">
              <w:rPr>
                <w:rFonts w:ascii="Times New Roman" w:hAnsi="Times New Roman"/>
                <w:bCs/>
                <w:sz w:val="24"/>
                <w:szCs w:val="24"/>
              </w:rPr>
              <w:t>TT</w:t>
            </w:r>
          </w:p>
        </w:tc>
        <w:tc>
          <w:tcPr>
            <w:tcW w:w="4395" w:type="dxa"/>
            <w:tcBorders>
              <w:top w:val="single" w:sz="4" w:space="0" w:color="auto"/>
              <w:left w:val="nil"/>
              <w:bottom w:val="single" w:sz="4" w:space="0" w:color="auto"/>
              <w:right w:val="single" w:sz="4" w:space="0" w:color="auto"/>
            </w:tcBorders>
            <w:shd w:val="clear" w:color="000000" w:fill="FFFFFF"/>
            <w:vAlign w:val="center"/>
          </w:tcPr>
          <w:p w14:paraId="381D9125" w14:textId="77777777" w:rsidR="005A1CC2" w:rsidRPr="00924260" w:rsidRDefault="005A1CC2" w:rsidP="005A1CC2">
            <w:pPr>
              <w:spacing w:line="300" w:lineRule="auto"/>
              <w:jc w:val="center"/>
              <w:rPr>
                <w:rFonts w:ascii="Times New Roman" w:hAnsi="Times New Roman"/>
                <w:bCs/>
                <w:sz w:val="24"/>
                <w:szCs w:val="24"/>
              </w:rPr>
            </w:pPr>
            <w:r w:rsidRPr="00924260">
              <w:rPr>
                <w:rFonts w:ascii="Times New Roman" w:hAnsi="Times New Roman"/>
                <w:bCs/>
                <w:sz w:val="24"/>
                <w:szCs w:val="24"/>
              </w:rPr>
              <w:t>Nội dung</w:t>
            </w:r>
          </w:p>
        </w:tc>
        <w:tc>
          <w:tcPr>
            <w:tcW w:w="1984" w:type="dxa"/>
            <w:gridSpan w:val="2"/>
            <w:tcBorders>
              <w:top w:val="single" w:sz="4" w:space="0" w:color="auto"/>
              <w:left w:val="nil"/>
              <w:bottom w:val="single" w:sz="4" w:space="0" w:color="auto"/>
              <w:right w:val="single" w:sz="4" w:space="0" w:color="000000"/>
            </w:tcBorders>
            <w:shd w:val="clear" w:color="000000" w:fill="FFFFFF"/>
            <w:vAlign w:val="center"/>
          </w:tcPr>
          <w:p w14:paraId="61560FCE" w14:textId="77777777" w:rsidR="005A1CC2" w:rsidRPr="00924260" w:rsidRDefault="005A1CC2" w:rsidP="005A1CC2">
            <w:pPr>
              <w:spacing w:line="300" w:lineRule="auto"/>
              <w:jc w:val="center"/>
              <w:rPr>
                <w:rFonts w:ascii="Times New Roman" w:hAnsi="Times New Roman"/>
                <w:sz w:val="24"/>
                <w:szCs w:val="24"/>
              </w:rPr>
            </w:pPr>
            <w:r w:rsidRPr="00924260">
              <w:rPr>
                <w:rFonts w:ascii="Times New Roman" w:hAnsi="Times New Roman"/>
                <w:sz w:val="24"/>
                <w:szCs w:val="24"/>
              </w:rPr>
              <w:t>Khối 1</w:t>
            </w:r>
          </w:p>
        </w:tc>
        <w:tc>
          <w:tcPr>
            <w:tcW w:w="1908" w:type="dxa"/>
            <w:gridSpan w:val="3"/>
            <w:tcBorders>
              <w:top w:val="single" w:sz="4" w:space="0" w:color="auto"/>
              <w:left w:val="nil"/>
              <w:bottom w:val="single" w:sz="4" w:space="0" w:color="auto"/>
              <w:right w:val="single" w:sz="4" w:space="0" w:color="000000"/>
            </w:tcBorders>
            <w:shd w:val="clear" w:color="000000" w:fill="FFFFFF"/>
            <w:vAlign w:val="center"/>
          </w:tcPr>
          <w:p w14:paraId="3DA94A19" w14:textId="77777777" w:rsidR="005A1CC2" w:rsidRPr="00924260" w:rsidRDefault="005A1CC2" w:rsidP="005A1CC2">
            <w:pPr>
              <w:spacing w:line="300" w:lineRule="auto"/>
              <w:jc w:val="center"/>
              <w:rPr>
                <w:rFonts w:ascii="Times New Roman" w:hAnsi="Times New Roman"/>
                <w:sz w:val="24"/>
                <w:szCs w:val="24"/>
              </w:rPr>
            </w:pPr>
            <w:r w:rsidRPr="00924260">
              <w:rPr>
                <w:rFonts w:ascii="Times New Roman" w:hAnsi="Times New Roman"/>
                <w:sz w:val="24"/>
                <w:szCs w:val="24"/>
              </w:rPr>
              <w:t>Khối 2</w:t>
            </w:r>
          </w:p>
        </w:tc>
        <w:tc>
          <w:tcPr>
            <w:tcW w:w="1792" w:type="dxa"/>
            <w:gridSpan w:val="3"/>
            <w:tcBorders>
              <w:top w:val="single" w:sz="4" w:space="0" w:color="auto"/>
              <w:left w:val="nil"/>
              <w:bottom w:val="single" w:sz="4" w:space="0" w:color="auto"/>
              <w:right w:val="single" w:sz="4" w:space="0" w:color="auto"/>
            </w:tcBorders>
            <w:shd w:val="clear" w:color="000000" w:fill="FFFFFF"/>
            <w:vAlign w:val="center"/>
          </w:tcPr>
          <w:p w14:paraId="228C6904" w14:textId="77777777" w:rsidR="005A1CC2" w:rsidRPr="00924260" w:rsidRDefault="005A1CC2" w:rsidP="005A1CC2">
            <w:pPr>
              <w:spacing w:line="300" w:lineRule="auto"/>
              <w:jc w:val="center"/>
              <w:rPr>
                <w:rFonts w:ascii="Times New Roman" w:hAnsi="Times New Roman"/>
                <w:sz w:val="24"/>
                <w:szCs w:val="24"/>
              </w:rPr>
            </w:pPr>
            <w:r w:rsidRPr="00924260">
              <w:rPr>
                <w:rFonts w:ascii="Times New Roman" w:hAnsi="Times New Roman"/>
                <w:sz w:val="24"/>
                <w:szCs w:val="24"/>
              </w:rPr>
              <w:t>Khối 3</w:t>
            </w:r>
          </w:p>
        </w:tc>
        <w:tc>
          <w:tcPr>
            <w:tcW w:w="1767" w:type="dxa"/>
            <w:gridSpan w:val="3"/>
            <w:tcBorders>
              <w:top w:val="single" w:sz="4" w:space="0" w:color="auto"/>
              <w:left w:val="single" w:sz="4" w:space="0" w:color="auto"/>
              <w:bottom w:val="single" w:sz="4" w:space="0" w:color="auto"/>
              <w:right w:val="single" w:sz="4" w:space="0" w:color="000000"/>
            </w:tcBorders>
            <w:shd w:val="clear" w:color="000000" w:fill="FFFFFF"/>
            <w:vAlign w:val="center"/>
          </w:tcPr>
          <w:p w14:paraId="7FA58050" w14:textId="77777777" w:rsidR="005A1CC2" w:rsidRPr="00924260" w:rsidRDefault="005A1CC2" w:rsidP="005A1CC2">
            <w:pPr>
              <w:spacing w:line="300" w:lineRule="auto"/>
              <w:jc w:val="center"/>
              <w:rPr>
                <w:rFonts w:ascii="Times New Roman" w:hAnsi="Times New Roman"/>
                <w:sz w:val="24"/>
                <w:szCs w:val="24"/>
              </w:rPr>
            </w:pPr>
            <w:r w:rsidRPr="00924260">
              <w:rPr>
                <w:rFonts w:ascii="Times New Roman" w:hAnsi="Times New Roman"/>
                <w:sz w:val="24"/>
                <w:szCs w:val="24"/>
              </w:rPr>
              <w:t>Khối 4</w:t>
            </w:r>
          </w:p>
        </w:tc>
        <w:tc>
          <w:tcPr>
            <w:tcW w:w="1854" w:type="dxa"/>
            <w:gridSpan w:val="3"/>
            <w:tcBorders>
              <w:top w:val="single" w:sz="4" w:space="0" w:color="auto"/>
              <w:left w:val="single" w:sz="4" w:space="0" w:color="auto"/>
              <w:bottom w:val="single" w:sz="4" w:space="0" w:color="auto"/>
              <w:right w:val="single" w:sz="4" w:space="0" w:color="000000"/>
            </w:tcBorders>
            <w:shd w:val="clear" w:color="000000" w:fill="FFFFFF"/>
          </w:tcPr>
          <w:p w14:paraId="0B38704E" w14:textId="77777777" w:rsidR="005A1CC2" w:rsidRPr="00924260" w:rsidRDefault="005A1CC2" w:rsidP="005A1CC2">
            <w:pPr>
              <w:spacing w:line="300" w:lineRule="auto"/>
              <w:jc w:val="center"/>
              <w:rPr>
                <w:rFonts w:ascii="Times New Roman" w:hAnsi="Times New Roman"/>
                <w:sz w:val="24"/>
                <w:szCs w:val="24"/>
              </w:rPr>
            </w:pPr>
            <w:r w:rsidRPr="00924260">
              <w:rPr>
                <w:rFonts w:ascii="Times New Roman" w:hAnsi="Times New Roman"/>
                <w:sz w:val="24"/>
                <w:szCs w:val="24"/>
              </w:rPr>
              <w:t>Khối 5</w:t>
            </w:r>
          </w:p>
        </w:tc>
      </w:tr>
      <w:tr w:rsidR="005A1CC2" w:rsidRPr="00924260" w14:paraId="21307C3B" w14:textId="77777777" w:rsidTr="005A1CC2">
        <w:trPr>
          <w:trHeight w:val="315"/>
        </w:trPr>
        <w:tc>
          <w:tcPr>
            <w:tcW w:w="563" w:type="dxa"/>
            <w:vMerge w:val="restart"/>
            <w:tcBorders>
              <w:top w:val="nil"/>
              <w:left w:val="single" w:sz="4" w:space="0" w:color="auto"/>
              <w:right w:val="single" w:sz="4" w:space="0" w:color="auto"/>
            </w:tcBorders>
            <w:shd w:val="clear" w:color="000000" w:fill="FFFFFF"/>
            <w:vAlign w:val="center"/>
          </w:tcPr>
          <w:p w14:paraId="1DD64BEC" w14:textId="77777777" w:rsidR="005A1CC2" w:rsidRPr="00924260" w:rsidRDefault="005A1CC2" w:rsidP="005A1CC2">
            <w:pPr>
              <w:spacing w:line="300" w:lineRule="auto"/>
              <w:jc w:val="center"/>
              <w:rPr>
                <w:rFonts w:ascii="Times New Roman" w:hAnsi="Times New Roman"/>
                <w:bCs/>
                <w:sz w:val="24"/>
                <w:szCs w:val="24"/>
              </w:rPr>
            </w:pPr>
          </w:p>
        </w:tc>
        <w:tc>
          <w:tcPr>
            <w:tcW w:w="4395" w:type="dxa"/>
            <w:tcBorders>
              <w:top w:val="nil"/>
              <w:left w:val="nil"/>
              <w:bottom w:val="single" w:sz="4" w:space="0" w:color="auto"/>
              <w:right w:val="single" w:sz="4" w:space="0" w:color="auto"/>
            </w:tcBorders>
            <w:shd w:val="clear" w:color="000000" w:fill="FFFFFF"/>
            <w:vAlign w:val="center"/>
          </w:tcPr>
          <w:p w14:paraId="412B6EA2" w14:textId="77777777" w:rsidR="005A1CC2" w:rsidRPr="00924260" w:rsidRDefault="005A1CC2" w:rsidP="005A1CC2">
            <w:pPr>
              <w:spacing w:line="300" w:lineRule="auto"/>
              <w:jc w:val="center"/>
              <w:rPr>
                <w:rFonts w:ascii="Times New Roman" w:hAnsi="Times New Roman"/>
                <w:bCs/>
                <w:sz w:val="24"/>
                <w:szCs w:val="24"/>
              </w:rPr>
            </w:pPr>
            <w:r w:rsidRPr="00924260">
              <w:rPr>
                <w:rFonts w:ascii="Times New Roman" w:hAnsi="Times New Roman"/>
                <w:bCs/>
                <w:sz w:val="24"/>
                <w:szCs w:val="24"/>
              </w:rPr>
              <w:t>Tổng số HS</w:t>
            </w:r>
          </w:p>
        </w:tc>
        <w:tc>
          <w:tcPr>
            <w:tcW w:w="1984" w:type="dxa"/>
            <w:gridSpan w:val="2"/>
            <w:tcBorders>
              <w:top w:val="single" w:sz="4" w:space="0" w:color="auto"/>
              <w:left w:val="nil"/>
              <w:bottom w:val="single" w:sz="4" w:space="0" w:color="auto"/>
              <w:right w:val="single" w:sz="4" w:space="0" w:color="000000"/>
            </w:tcBorders>
            <w:shd w:val="clear" w:color="000000" w:fill="FFFFFF"/>
            <w:vAlign w:val="center"/>
          </w:tcPr>
          <w:p w14:paraId="3A4004C9" w14:textId="77777777" w:rsidR="005A1CC2" w:rsidRPr="00924260" w:rsidRDefault="005A1CC2" w:rsidP="005A1CC2">
            <w:pPr>
              <w:spacing w:before="40" w:after="40" w:line="320" w:lineRule="atLeast"/>
              <w:jc w:val="center"/>
              <w:rPr>
                <w:rFonts w:ascii="Times New Roman" w:eastAsia="Calibri" w:hAnsi="Times New Roman"/>
                <w:sz w:val="24"/>
                <w:szCs w:val="24"/>
                <w:lang w:val="pt-BR"/>
              </w:rPr>
            </w:pPr>
          </w:p>
        </w:tc>
        <w:tc>
          <w:tcPr>
            <w:tcW w:w="1908" w:type="dxa"/>
            <w:gridSpan w:val="3"/>
            <w:tcBorders>
              <w:top w:val="single" w:sz="4" w:space="0" w:color="auto"/>
              <w:left w:val="nil"/>
              <w:bottom w:val="single" w:sz="4" w:space="0" w:color="auto"/>
              <w:right w:val="single" w:sz="4" w:space="0" w:color="000000"/>
            </w:tcBorders>
            <w:shd w:val="clear" w:color="000000" w:fill="FFFFFF"/>
            <w:vAlign w:val="center"/>
          </w:tcPr>
          <w:p w14:paraId="450454E2" w14:textId="77777777" w:rsidR="005A1CC2" w:rsidRPr="00924260" w:rsidRDefault="005A1CC2" w:rsidP="005A1CC2">
            <w:pPr>
              <w:spacing w:line="320" w:lineRule="atLeast"/>
              <w:jc w:val="center"/>
              <w:rPr>
                <w:rFonts w:ascii="Times New Roman" w:eastAsia="Calibri" w:hAnsi="Times New Roman"/>
                <w:sz w:val="24"/>
                <w:szCs w:val="24"/>
                <w:lang w:val="pt-BR"/>
              </w:rPr>
            </w:pPr>
          </w:p>
        </w:tc>
        <w:tc>
          <w:tcPr>
            <w:tcW w:w="1792" w:type="dxa"/>
            <w:gridSpan w:val="3"/>
            <w:tcBorders>
              <w:top w:val="single" w:sz="4" w:space="0" w:color="auto"/>
              <w:left w:val="nil"/>
              <w:bottom w:val="single" w:sz="4" w:space="0" w:color="auto"/>
              <w:right w:val="single" w:sz="4" w:space="0" w:color="auto"/>
            </w:tcBorders>
            <w:shd w:val="clear" w:color="000000" w:fill="FFFFFF"/>
            <w:vAlign w:val="center"/>
          </w:tcPr>
          <w:p w14:paraId="52392EFA" w14:textId="77777777" w:rsidR="005A1CC2" w:rsidRPr="00924260" w:rsidRDefault="005A1CC2" w:rsidP="005A1CC2">
            <w:pPr>
              <w:spacing w:line="320" w:lineRule="atLeast"/>
              <w:jc w:val="center"/>
              <w:rPr>
                <w:rFonts w:ascii="Times New Roman" w:eastAsia="Calibri" w:hAnsi="Times New Roman"/>
                <w:sz w:val="24"/>
                <w:szCs w:val="24"/>
                <w:lang w:val="pt-BR"/>
              </w:rPr>
            </w:pPr>
          </w:p>
        </w:tc>
        <w:tc>
          <w:tcPr>
            <w:tcW w:w="1767" w:type="dxa"/>
            <w:gridSpan w:val="3"/>
            <w:tcBorders>
              <w:top w:val="single" w:sz="4" w:space="0" w:color="auto"/>
              <w:left w:val="single" w:sz="4" w:space="0" w:color="auto"/>
              <w:bottom w:val="single" w:sz="4" w:space="0" w:color="auto"/>
              <w:right w:val="single" w:sz="4" w:space="0" w:color="000000"/>
            </w:tcBorders>
            <w:shd w:val="clear" w:color="000000" w:fill="FFFFFF"/>
            <w:vAlign w:val="center"/>
          </w:tcPr>
          <w:p w14:paraId="76CC1498" w14:textId="77777777" w:rsidR="005A1CC2" w:rsidRPr="00924260" w:rsidRDefault="005A1CC2" w:rsidP="005A1CC2">
            <w:pPr>
              <w:spacing w:before="40" w:after="40" w:line="320" w:lineRule="atLeast"/>
              <w:jc w:val="center"/>
              <w:rPr>
                <w:rFonts w:ascii="Times New Roman" w:eastAsia="Calibri" w:hAnsi="Times New Roman"/>
                <w:sz w:val="24"/>
                <w:szCs w:val="24"/>
                <w:lang w:val="pt-BR"/>
              </w:rPr>
            </w:pPr>
          </w:p>
        </w:tc>
        <w:tc>
          <w:tcPr>
            <w:tcW w:w="1854" w:type="dxa"/>
            <w:gridSpan w:val="3"/>
            <w:tcBorders>
              <w:top w:val="single" w:sz="4" w:space="0" w:color="auto"/>
              <w:left w:val="single" w:sz="4" w:space="0" w:color="auto"/>
              <w:bottom w:val="single" w:sz="4" w:space="0" w:color="auto"/>
              <w:right w:val="single" w:sz="4" w:space="0" w:color="000000"/>
            </w:tcBorders>
            <w:shd w:val="clear" w:color="000000" w:fill="FFFFFF"/>
          </w:tcPr>
          <w:p w14:paraId="0E3EFB04" w14:textId="77777777" w:rsidR="005A1CC2" w:rsidRPr="00924260" w:rsidRDefault="005A1CC2" w:rsidP="005A1CC2">
            <w:pPr>
              <w:spacing w:before="40" w:after="40" w:line="320" w:lineRule="atLeast"/>
              <w:jc w:val="center"/>
              <w:rPr>
                <w:rFonts w:ascii="Times New Roman" w:eastAsia="Calibri" w:hAnsi="Times New Roman"/>
                <w:sz w:val="24"/>
                <w:szCs w:val="24"/>
                <w:lang w:val="pt-BR"/>
              </w:rPr>
            </w:pPr>
          </w:p>
        </w:tc>
      </w:tr>
      <w:tr w:rsidR="005A1CC2" w:rsidRPr="00924260" w14:paraId="3C2850B6" w14:textId="77777777" w:rsidTr="005A1CC2">
        <w:trPr>
          <w:gridAfter w:val="1"/>
          <w:wAfter w:w="6" w:type="dxa"/>
          <w:trHeight w:val="954"/>
        </w:trPr>
        <w:tc>
          <w:tcPr>
            <w:tcW w:w="563" w:type="dxa"/>
            <w:vMerge/>
            <w:tcBorders>
              <w:left w:val="single" w:sz="4" w:space="0" w:color="auto"/>
              <w:bottom w:val="single" w:sz="4" w:space="0" w:color="auto"/>
              <w:right w:val="single" w:sz="4" w:space="0" w:color="auto"/>
            </w:tcBorders>
            <w:shd w:val="clear" w:color="000000" w:fill="FFFFFF"/>
            <w:vAlign w:val="center"/>
          </w:tcPr>
          <w:p w14:paraId="5C1AAA9D" w14:textId="77777777" w:rsidR="005A1CC2" w:rsidRPr="00924260" w:rsidRDefault="005A1CC2" w:rsidP="005A1CC2">
            <w:pPr>
              <w:spacing w:line="300" w:lineRule="auto"/>
              <w:jc w:val="center"/>
              <w:rPr>
                <w:rFonts w:ascii="Times New Roman" w:hAnsi="Times New Roman"/>
                <w:bCs/>
                <w:sz w:val="24"/>
                <w:szCs w:val="24"/>
              </w:rPr>
            </w:pPr>
          </w:p>
        </w:tc>
        <w:tc>
          <w:tcPr>
            <w:tcW w:w="4395" w:type="dxa"/>
            <w:tcBorders>
              <w:top w:val="nil"/>
              <w:left w:val="single" w:sz="4" w:space="0" w:color="auto"/>
              <w:bottom w:val="single" w:sz="4" w:space="0" w:color="auto"/>
              <w:right w:val="single" w:sz="4" w:space="0" w:color="auto"/>
            </w:tcBorders>
            <w:shd w:val="clear" w:color="000000" w:fill="FFFFFF"/>
            <w:vAlign w:val="center"/>
          </w:tcPr>
          <w:p w14:paraId="0610384F" w14:textId="77777777" w:rsidR="005A1CC2" w:rsidRPr="00924260" w:rsidRDefault="005A1CC2" w:rsidP="005A1CC2">
            <w:pPr>
              <w:spacing w:line="300" w:lineRule="auto"/>
              <w:jc w:val="center"/>
              <w:rPr>
                <w:rFonts w:ascii="Times New Roman" w:hAnsi="Times New Roman"/>
                <w:bCs/>
                <w:sz w:val="24"/>
                <w:szCs w:val="24"/>
              </w:rPr>
            </w:pPr>
          </w:p>
        </w:tc>
        <w:tc>
          <w:tcPr>
            <w:tcW w:w="992" w:type="dxa"/>
            <w:tcBorders>
              <w:top w:val="nil"/>
              <w:left w:val="nil"/>
              <w:bottom w:val="single" w:sz="4" w:space="0" w:color="auto"/>
              <w:right w:val="single" w:sz="4" w:space="0" w:color="auto"/>
            </w:tcBorders>
            <w:shd w:val="clear" w:color="000000" w:fill="FFFFFF"/>
            <w:vAlign w:val="center"/>
          </w:tcPr>
          <w:p w14:paraId="374CD80F" w14:textId="77777777" w:rsidR="005A1CC2" w:rsidRPr="00924260" w:rsidRDefault="005A1CC2" w:rsidP="005A1CC2">
            <w:pPr>
              <w:spacing w:line="300" w:lineRule="auto"/>
              <w:jc w:val="center"/>
              <w:rPr>
                <w:rFonts w:ascii="Times New Roman" w:hAnsi="Times New Roman"/>
                <w:sz w:val="24"/>
                <w:szCs w:val="24"/>
              </w:rPr>
            </w:pPr>
            <w:r w:rsidRPr="00924260">
              <w:rPr>
                <w:rFonts w:ascii="Times New Roman" w:hAnsi="Times New Roman"/>
                <w:sz w:val="24"/>
                <w:szCs w:val="24"/>
              </w:rPr>
              <w:t>Số lượng</w:t>
            </w:r>
          </w:p>
        </w:tc>
        <w:tc>
          <w:tcPr>
            <w:tcW w:w="992" w:type="dxa"/>
            <w:tcBorders>
              <w:top w:val="nil"/>
              <w:left w:val="nil"/>
              <w:bottom w:val="single" w:sz="4" w:space="0" w:color="auto"/>
              <w:right w:val="single" w:sz="4" w:space="0" w:color="auto"/>
            </w:tcBorders>
            <w:shd w:val="clear" w:color="000000" w:fill="FFFFFF"/>
            <w:vAlign w:val="center"/>
          </w:tcPr>
          <w:p w14:paraId="1A099B7B" w14:textId="77777777" w:rsidR="005A1CC2" w:rsidRPr="00924260" w:rsidRDefault="005A1CC2" w:rsidP="005A1CC2">
            <w:pPr>
              <w:spacing w:line="300" w:lineRule="auto"/>
              <w:jc w:val="center"/>
              <w:rPr>
                <w:rFonts w:ascii="Times New Roman" w:hAnsi="Times New Roman"/>
                <w:sz w:val="24"/>
                <w:szCs w:val="24"/>
              </w:rPr>
            </w:pPr>
            <w:r w:rsidRPr="00924260">
              <w:rPr>
                <w:rFonts w:ascii="Times New Roman" w:hAnsi="Times New Roman"/>
                <w:sz w:val="24"/>
                <w:szCs w:val="24"/>
              </w:rPr>
              <w:t>Tỷ lệ (%)</w:t>
            </w:r>
          </w:p>
        </w:tc>
        <w:tc>
          <w:tcPr>
            <w:tcW w:w="993" w:type="dxa"/>
            <w:tcBorders>
              <w:top w:val="nil"/>
              <w:left w:val="nil"/>
              <w:bottom w:val="single" w:sz="4" w:space="0" w:color="auto"/>
              <w:right w:val="single" w:sz="4" w:space="0" w:color="auto"/>
            </w:tcBorders>
            <w:shd w:val="clear" w:color="000000" w:fill="FFFFFF"/>
            <w:vAlign w:val="center"/>
          </w:tcPr>
          <w:p w14:paraId="7D9E83F7" w14:textId="77777777" w:rsidR="005A1CC2" w:rsidRPr="00924260" w:rsidRDefault="005A1CC2" w:rsidP="005A1CC2">
            <w:pPr>
              <w:spacing w:line="300" w:lineRule="auto"/>
              <w:jc w:val="center"/>
              <w:rPr>
                <w:rFonts w:ascii="Times New Roman" w:hAnsi="Times New Roman"/>
                <w:sz w:val="24"/>
                <w:szCs w:val="24"/>
              </w:rPr>
            </w:pPr>
            <w:r w:rsidRPr="00924260">
              <w:rPr>
                <w:rFonts w:ascii="Times New Roman" w:hAnsi="Times New Roman"/>
                <w:sz w:val="24"/>
                <w:szCs w:val="24"/>
              </w:rPr>
              <w:t>Số lượng</w:t>
            </w:r>
          </w:p>
        </w:tc>
        <w:tc>
          <w:tcPr>
            <w:tcW w:w="909" w:type="dxa"/>
            <w:tcBorders>
              <w:top w:val="nil"/>
              <w:left w:val="nil"/>
              <w:bottom w:val="single" w:sz="4" w:space="0" w:color="auto"/>
              <w:right w:val="single" w:sz="4" w:space="0" w:color="auto"/>
            </w:tcBorders>
            <w:shd w:val="clear" w:color="000000" w:fill="FFFFFF"/>
            <w:vAlign w:val="center"/>
          </w:tcPr>
          <w:p w14:paraId="4539831B" w14:textId="77777777" w:rsidR="005A1CC2" w:rsidRPr="00924260" w:rsidRDefault="005A1CC2" w:rsidP="005A1CC2">
            <w:pPr>
              <w:spacing w:line="300" w:lineRule="auto"/>
              <w:jc w:val="center"/>
              <w:rPr>
                <w:rFonts w:ascii="Times New Roman" w:hAnsi="Times New Roman"/>
                <w:sz w:val="24"/>
                <w:szCs w:val="24"/>
              </w:rPr>
            </w:pPr>
            <w:r w:rsidRPr="00924260">
              <w:rPr>
                <w:rFonts w:ascii="Times New Roman" w:hAnsi="Times New Roman"/>
                <w:sz w:val="24"/>
                <w:szCs w:val="24"/>
              </w:rPr>
              <w:t>Tỷ lệ (%)</w:t>
            </w:r>
          </w:p>
        </w:tc>
        <w:tc>
          <w:tcPr>
            <w:tcW w:w="1040" w:type="dxa"/>
            <w:gridSpan w:val="2"/>
            <w:tcBorders>
              <w:top w:val="nil"/>
              <w:left w:val="nil"/>
              <w:bottom w:val="single" w:sz="4" w:space="0" w:color="auto"/>
              <w:right w:val="single" w:sz="4" w:space="0" w:color="auto"/>
            </w:tcBorders>
            <w:shd w:val="clear" w:color="000000" w:fill="FFFFFF"/>
            <w:vAlign w:val="center"/>
          </w:tcPr>
          <w:p w14:paraId="4A677DB2" w14:textId="77777777" w:rsidR="005A1CC2" w:rsidRPr="00924260" w:rsidRDefault="005A1CC2" w:rsidP="005A1CC2">
            <w:pPr>
              <w:spacing w:line="300" w:lineRule="auto"/>
              <w:jc w:val="center"/>
              <w:rPr>
                <w:rFonts w:ascii="Times New Roman" w:hAnsi="Times New Roman"/>
                <w:sz w:val="24"/>
                <w:szCs w:val="24"/>
              </w:rPr>
            </w:pPr>
            <w:r w:rsidRPr="00924260">
              <w:rPr>
                <w:rFonts w:ascii="Times New Roman" w:hAnsi="Times New Roman"/>
                <w:sz w:val="24"/>
                <w:szCs w:val="24"/>
              </w:rPr>
              <w:t>Số lượng</w:t>
            </w:r>
          </w:p>
        </w:tc>
        <w:tc>
          <w:tcPr>
            <w:tcW w:w="752" w:type="dxa"/>
            <w:tcBorders>
              <w:top w:val="nil"/>
              <w:left w:val="nil"/>
              <w:bottom w:val="single" w:sz="4" w:space="0" w:color="auto"/>
              <w:right w:val="single" w:sz="4" w:space="0" w:color="auto"/>
            </w:tcBorders>
            <w:shd w:val="clear" w:color="000000" w:fill="FFFFFF"/>
            <w:vAlign w:val="center"/>
          </w:tcPr>
          <w:p w14:paraId="7F4DFC2A" w14:textId="77777777" w:rsidR="005A1CC2" w:rsidRPr="00924260" w:rsidRDefault="005A1CC2" w:rsidP="005A1CC2">
            <w:pPr>
              <w:spacing w:line="300" w:lineRule="auto"/>
              <w:jc w:val="center"/>
              <w:rPr>
                <w:rFonts w:ascii="Times New Roman" w:hAnsi="Times New Roman"/>
                <w:sz w:val="24"/>
                <w:szCs w:val="24"/>
              </w:rPr>
            </w:pPr>
            <w:r w:rsidRPr="00924260">
              <w:rPr>
                <w:rFonts w:ascii="Times New Roman" w:hAnsi="Times New Roman"/>
                <w:sz w:val="24"/>
                <w:szCs w:val="24"/>
              </w:rPr>
              <w:t>Tỷ lệ (%)</w:t>
            </w:r>
          </w:p>
        </w:tc>
        <w:tc>
          <w:tcPr>
            <w:tcW w:w="851" w:type="dxa"/>
            <w:gridSpan w:val="2"/>
            <w:tcBorders>
              <w:top w:val="nil"/>
              <w:left w:val="single" w:sz="4" w:space="0" w:color="auto"/>
              <w:bottom w:val="single" w:sz="4" w:space="0" w:color="auto"/>
              <w:right w:val="single" w:sz="4" w:space="0" w:color="auto"/>
            </w:tcBorders>
            <w:shd w:val="clear" w:color="000000" w:fill="FFFFFF"/>
            <w:vAlign w:val="center"/>
          </w:tcPr>
          <w:p w14:paraId="6DCFC3AD" w14:textId="77777777" w:rsidR="005A1CC2" w:rsidRPr="00924260" w:rsidRDefault="005A1CC2" w:rsidP="005A1CC2">
            <w:pPr>
              <w:spacing w:line="300" w:lineRule="auto"/>
              <w:jc w:val="center"/>
              <w:rPr>
                <w:rFonts w:ascii="Times New Roman" w:hAnsi="Times New Roman"/>
                <w:sz w:val="24"/>
                <w:szCs w:val="24"/>
              </w:rPr>
            </w:pPr>
            <w:r w:rsidRPr="00924260">
              <w:rPr>
                <w:rFonts w:ascii="Times New Roman" w:hAnsi="Times New Roman"/>
                <w:sz w:val="24"/>
                <w:szCs w:val="24"/>
              </w:rPr>
              <w:t>Số lượng</w:t>
            </w:r>
          </w:p>
        </w:tc>
        <w:tc>
          <w:tcPr>
            <w:tcW w:w="916" w:type="dxa"/>
            <w:tcBorders>
              <w:top w:val="nil"/>
              <w:left w:val="single" w:sz="4" w:space="0" w:color="auto"/>
              <w:bottom w:val="single" w:sz="4" w:space="0" w:color="auto"/>
              <w:right w:val="single" w:sz="4" w:space="0" w:color="auto"/>
            </w:tcBorders>
            <w:shd w:val="clear" w:color="000000" w:fill="FFFFFF"/>
            <w:vAlign w:val="center"/>
          </w:tcPr>
          <w:p w14:paraId="5692BDC1" w14:textId="77777777" w:rsidR="005A1CC2" w:rsidRPr="00924260" w:rsidRDefault="005A1CC2" w:rsidP="005A1CC2">
            <w:pPr>
              <w:spacing w:line="300" w:lineRule="auto"/>
              <w:jc w:val="center"/>
              <w:rPr>
                <w:rFonts w:ascii="Times New Roman" w:hAnsi="Times New Roman"/>
                <w:sz w:val="24"/>
                <w:szCs w:val="24"/>
              </w:rPr>
            </w:pPr>
            <w:r w:rsidRPr="00924260">
              <w:rPr>
                <w:rFonts w:ascii="Times New Roman" w:hAnsi="Times New Roman"/>
                <w:sz w:val="24"/>
                <w:szCs w:val="24"/>
              </w:rPr>
              <w:t>Tỷ lệ (%</w:t>
            </w:r>
          </w:p>
        </w:tc>
        <w:tc>
          <w:tcPr>
            <w:tcW w:w="927" w:type="dxa"/>
            <w:gridSpan w:val="2"/>
            <w:tcBorders>
              <w:top w:val="nil"/>
              <w:left w:val="single" w:sz="4" w:space="0" w:color="auto"/>
              <w:bottom w:val="single" w:sz="4" w:space="0" w:color="auto"/>
              <w:right w:val="single" w:sz="4" w:space="0" w:color="auto"/>
            </w:tcBorders>
            <w:shd w:val="clear" w:color="000000" w:fill="FFFFFF"/>
            <w:vAlign w:val="center"/>
          </w:tcPr>
          <w:p w14:paraId="56868355" w14:textId="77777777" w:rsidR="005A1CC2" w:rsidRPr="00924260" w:rsidRDefault="005A1CC2" w:rsidP="005A1CC2">
            <w:pPr>
              <w:spacing w:line="300" w:lineRule="auto"/>
              <w:jc w:val="center"/>
              <w:rPr>
                <w:rFonts w:ascii="Times New Roman" w:hAnsi="Times New Roman"/>
                <w:sz w:val="24"/>
                <w:szCs w:val="24"/>
              </w:rPr>
            </w:pPr>
            <w:r w:rsidRPr="00924260">
              <w:rPr>
                <w:rFonts w:ascii="Times New Roman" w:hAnsi="Times New Roman"/>
                <w:sz w:val="24"/>
                <w:szCs w:val="24"/>
              </w:rPr>
              <w:t>Số lượng</w:t>
            </w:r>
          </w:p>
        </w:tc>
        <w:tc>
          <w:tcPr>
            <w:tcW w:w="927" w:type="dxa"/>
            <w:tcBorders>
              <w:top w:val="nil"/>
              <w:left w:val="single" w:sz="4" w:space="0" w:color="auto"/>
              <w:bottom w:val="single" w:sz="4" w:space="0" w:color="auto"/>
              <w:right w:val="single" w:sz="4" w:space="0" w:color="auto"/>
            </w:tcBorders>
            <w:shd w:val="clear" w:color="000000" w:fill="FFFFFF"/>
            <w:vAlign w:val="center"/>
          </w:tcPr>
          <w:p w14:paraId="01693524" w14:textId="77777777" w:rsidR="005A1CC2" w:rsidRPr="00924260" w:rsidRDefault="005A1CC2" w:rsidP="005A1CC2">
            <w:pPr>
              <w:spacing w:line="300" w:lineRule="auto"/>
              <w:jc w:val="center"/>
              <w:rPr>
                <w:rFonts w:ascii="Times New Roman" w:hAnsi="Times New Roman"/>
                <w:sz w:val="24"/>
                <w:szCs w:val="24"/>
              </w:rPr>
            </w:pPr>
            <w:r w:rsidRPr="00924260">
              <w:rPr>
                <w:rFonts w:ascii="Times New Roman" w:hAnsi="Times New Roman"/>
                <w:sz w:val="24"/>
                <w:szCs w:val="24"/>
              </w:rPr>
              <w:t>Tỷ lệ (%)</w:t>
            </w:r>
          </w:p>
        </w:tc>
      </w:tr>
      <w:tr w:rsidR="005A1CC2" w:rsidRPr="00924260" w14:paraId="210678E8" w14:textId="77777777" w:rsidTr="005A1CC2">
        <w:trPr>
          <w:gridAfter w:val="1"/>
          <w:wAfter w:w="6" w:type="dxa"/>
          <w:trHeight w:val="386"/>
        </w:trPr>
        <w:tc>
          <w:tcPr>
            <w:tcW w:w="563" w:type="dxa"/>
            <w:vMerge w:val="restart"/>
            <w:tcBorders>
              <w:top w:val="nil"/>
              <w:left w:val="single" w:sz="4" w:space="0" w:color="auto"/>
              <w:bottom w:val="single" w:sz="4" w:space="0" w:color="auto"/>
              <w:right w:val="single" w:sz="4" w:space="0" w:color="auto"/>
            </w:tcBorders>
            <w:shd w:val="clear" w:color="000000" w:fill="FFFFFF"/>
            <w:vAlign w:val="center"/>
          </w:tcPr>
          <w:p w14:paraId="71AD3D84" w14:textId="77777777" w:rsidR="005A1CC2" w:rsidRPr="00924260" w:rsidRDefault="005A1CC2" w:rsidP="005A1CC2">
            <w:pPr>
              <w:spacing w:line="300" w:lineRule="auto"/>
              <w:jc w:val="center"/>
              <w:rPr>
                <w:rFonts w:ascii="Times New Roman" w:hAnsi="Times New Roman"/>
                <w:bCs/>
                <w:sz w:val="24"/>
                <w:szCs w:val="24"/>
              </w:rPr>
            </w:pPr>
            <w:r w:rsidRPr="00924260">
              <w:rPr>
                <w:rFonts w:ascii="Times New Roman" w:hAnsi="Times New Roman"/>
                <w:bCs/>
                <w:sz w:val="24"/>
                <w:szCs w:val="24"/>
              </w:rPr>
              <w:t>1</w:t>
            </w:r>
          </w:p>
        </w:tc>
        <w:tc>
          <w:tcPr>
            <w:tcW w:w="4395" w:type="dxa"/>
            <w:tcBorders>
              <w:top w:val="single" w:sz="4" w:space="0" w:color="auto"/>
              <w:left w:val="nil"/>
              <w:bottom w:val="single" w:sz="4" w:space="0" w:color="auto"/>
              <w:right w:val="single" w:sz="4" w:space="0" w:color="auto"/>
            </w:tcBorders>
            <w:shd w:val="clear" w:color="000000" w:fill="FFFFFF"/>
            <w:vAlign w:val="center"/>
          </w:tcPr>
          <w:p w14:paraId="1E1DEFBC" w14:textId="77777777" w:rsidR="005A1CC2" w:rsidRPr="00924260" w:rsidRDefault="005A1CC2" w:rsidP="005A1CC2">
            <w:pPr>
              <w:spacing w:line="300" w:lineRule="auto"/>
              <w:rPr>
                <w:rFonts w:ascii="Times New Roman" w:hAnsi="Times New Roman"/>
                <w:bCs/>
                <w:sz w:val="24"/>
                <w:szCs w:val="24"/>
              </w:rPr>
            </w:pPr>
            <w:r w:rsidRPr="00924260">
              <w:rPr>
                <w:rFonts w:ascii="Times New Roman" w:hAnsi="Times New Roman"/>
                <w:bCs/>
                <w:sz w:val="24"/>
                <w:szCs w:val="24"/>
              </w:rPr>
              <w:t>Kết quả xếp loại GD</w:t>
            </w:r>
          </w:p>
        </w:tc>
        <w:tc>
          <w:tcPr>
            <w:tcW w:w="992" w:type="dxa"/>
            <w:tcBorders>
              <w:top w:val="single" w:sz="4" w:space="0" w:color="auto"/>
              <w:left w:val="nil"/>
              <w:bottom w:val="single" w:sz="4" w:space="0" w:color="auto"/>
              <w:right w:val="single" w:sz="4" w:space="0" w:color="auto"/>
            </w:tcBorders>
            <w:shd w:val="clear" w:color="auto" w:fill="auto"/>
            <w:vAlign w:val="center"/>
          </w:tcPr>
          <w:p w14:paraId="7D82BFA8" w14:textId="77777777" w:rsidR="005A1CC2" w:rsidRPr="00924260" w:rsidRDefault="005A1CC2" w:rsidP="005A1CC2">
            <w:pPr>
              <w:spacing w:line="300" w:lineRule="auto"/>
              <w:jc w:val="center"/>
              <w:rPr>
                <w:rFonts w:ascii="Times New Roman" w:hAnsi="Times New Roman"/>
                <w:bCs/>
                <w:sz w:val="24"/>
                <w:szCs w:val="24"/>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1BFF915C" w14:textId="77777777" w:rsidR="005A1CC2" w:rsidRPr="00924260" w:rsidRDefault="005A1CC2" w:rsidP="005A1CC2">
            <w:pPr>
              <w:spacing w:line="300" w:lineRule="auto"/>
              <w:jc w:val="center"/>
              <w:rPr>
                <w:rFonts w:ascii="Times New Roman" w:hAnsi="Times New Roman"/>
                <w:sz w:val="24"/>
                <w:szCs w:val="24"/>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36783DAE" w14:textId="77777777" w:rsidR="005A1CC2" w:rsidRPr="00924260" w:rsidRDefault="005A1CC2" w:rsidP="005A1CC2">
            <w:pPr>
              <w:spacing w:line="400" w:lineRule="exact"/>
              <w:jc w:val="center"/>
              <w:rPr>
                <w:rFonts w:ascii="Times New Roman" w:hAnsi="Times New Roman"/>
                <w:bCs/>
                <w:sz w:val="24"/>
                <w:szCs w:val="24"/>
              </w:rPr>
            </w:pPr>
          </w:p>
        </w:tc>
        <w:tc>
          <w:tcPr>
            <w:tcW w:w="909" w:type="dxa"/>
            <w:tcBorders>
              <w:top w:val="single" w:sz="4" w:space="0" w:color="auto"/>
              <w:left w:val="nil"/>
              <w:bottom w:val="single" w:sz="4" w:space="0" w:color="auto"/>
              <w:right w:val="single" w:sz="4" w:space="0" w:color="auto"/>
            </w:tcBorders>
            <w:shd w:val="clear" w:color="auto" w:fill="auto"/>
            <w:vAlign w:val="center"/>
          </w:tcPr>
          <w:p w14:paraId="3DE30C16" w14:textId="77777777" w:rsidR="005A1CC2" w:rsidRPr="00924260" w:rsidRDefault="005A1CC2" w:rsidP="005A1CC2">
            <w:pPr>
              <w:spacing w:line="400" w:lineRule="exact"/>
              <w:jc w:val="center"/>
              <w:rPr>
                <w:rFonts w:ascii="Times New Roman" w:hAnsi="Times New Roman"/>
                <w:sz w:val="24"/>
                <w:szCs w:val="24"/>
              </w:rPr>
            </w:pPr>
          </w:p>
        </w:tc>
        <w:tc>
          <w:tcPr>
            <w:tcW w:w="1040" w:type="dxa"/>
            <w:gridSpan w:val="2"/>
            <w:tcBorders>
              <w:top w:val="single" w:sz="4" w:space="0" w:color="auto"/>
              <w:left w:val="nil"/>
              <w:bottom w:val="single" w:sz="4" w:space="0" w:color="auto"/>
              <w:right w:val="single" w:sz="4" w:space="0" w:color="auto"/>
            </w:tcBorders>
            <w:vAlign w:val="center"/>
          </w:tcPr>
          <w:p w14:paraId="4A537398" w14:textId="77777777" w:rsidR="005A1CC2" w:rsidRPr="00924260" w:rsidRDefault="005A1CC2" w:rsidP="005A1CC2">
            <w:pPr>
              <w:spacing w:line="400" w:lineRule="exact"/>
              <w:jc w:val="center"/>
              <w:rPr>
                <w:rFonts w:ascii="Times New Roman" w:hAnsi="Times New Roman"/>
                <w:sz w:val="24"/>
                <w:szCs w:val="24"/>
              </w:rPr>
            </w:pPr>
          </w:p>
        </w:tc>
        <w:tc>
          <w:tcPr>
            <w:tcW w:w="752" w:type="dxa"/>
            <w:tcBorders>
              <w:top w:val="single" w:sz="4" w:space="0" w:color="auto"/>
              <w:left w:val="nil"/>
              <w:bottom w:val="single" w:sz="4" w:space="0" w:color="auto"/>
              <w:right w:val="single" w:sz="4" w:space="0" w:color="auto"/>
            </w:tcBorders>
            <w:vAlign w:val="center"/>
          </w:tcPr>
          <w:p w14:paraId="7E86729F" w14:textId="77777777" w:rsidR="005A1CC2" w:rsidRPr="00924260" w:rsidRDefault="005A1CC2" w:rsidP="005A1CC2">
            <w:pPr>
              <w:spacing w:line="400" w:lineRule="exact"/>
              <w:jc w:val="center"/>
              <w:rPr>
                <w:rFonts w:ascii="Times New Roman" w:hAnsi="Times New Roman"/>
                <w:sz w:val="24"/>
                <w:szCs w:val="24"/>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06E826E4" w14:textId="77777777" w:rsidR="005A1CC2" w:rsidRPr="00924260" w:rsidRDefault="005A1CC2" w:rsidP="005A1CC2">
            <w:pPr>
              <w:spacing w:line="300" w:lineRule="auto"/>
              <w:jc w:val="center"/>
              <w:rPr>
                <w:rFonts w:ascii="Times New Roman" w:hAnsi="Times New Roman"/>
                <w:sz w:val="24"/>
                <w:szCs w:val="24"/>
              </w:rPr>
            </w:pPr>
          </w:p>
        </w:tc>
        <w:tc>
          <w:tcPr>
            <w:tcW w:w="916" w:type="dxa"/>
            <w:tcBorders>
              <w:top w:val="single" w:sz="4" w:space="0" w:color="auto"/>
              <w:left w:val="single" w:sz="4" w:space="0" w:color="auto"/>
              <w:bottom w:val="single" w:sz="4" w:space="0" w:color="auto"/>
              <w:right w:val="single" w:sz="4" w:space="0" w:color="auto"/>
            </w:tcBorders>
            <w:vAlign w:val="center"/>
          </w:tcPr>
          <w:p w14:paraId="1328A650" w14:textId="77777777" w:rsidR="005A1CC2" w:rsidRPr="00924260" w:rsidRDefault="005A1CC2" w:rsidP="005A1CC2">
            <w:pPr>
              <w:spacing w:line="300" w:lineRule="auto"/>
              <w:jc w:val="center"/>
              <w:rPr>
                <w:rFonts w:ascii="Times New Roman" w:hAnsi="Times New Roman"/>
                <w:sz w:val="24"/>
                <w:szCs w:val="24"/>
              </w:rPr>
            </w:pPr>
          </w:p>
        </w:tc>
        <w:tc>
          <w:tcPr>
            <w:tcW w:w="927" w:type="dxa"/>
            <w:gridSpan w:val="2"/>
            <w:tcBorders>
              <w:top w:val="single" w:sz="4" w:space="0" w:color="auto"/>
              <w:left w:val="single" w:sz="4" w:space="0" w:color="auto"/>
              <w:bottom w:val="single" w:sz="4" w:space="0" w:color="auto"/>
              <w:right w:val="single" w:sz="4" w:space="0" w:color="auto"/>
            </w:tcBorders>
          </w:tcPr>
          <w:p w14:paraId="1981085B" w14:textId="77777777" w:rsidR="005A1CC2" w:rsidRPr="00924260" w:rsidRDefault="005A1CC2" w:rsidP="005A1CC2">
            <w:pPr>
              <w:spacing w:line="300" w:lineRule="auto"/>
              <w:jc w:val="center"/>
              <w:rPr>
                <w:rFonts w:ascii="Times New Roman" w:hAnsi="Times New Roman"/>
                <w:sz w:val="24"/>
                <w:szCs w:val="24"/>
              </w:rPr>
            </w:pPr>
          </w:p>
        </w:tc>
        <w:tc>
          <w:tcPr>
            <w:tcW w:w="927" w:type="dxa"/>
            <w:tcBorders>
              <w:top w:val="single" w:sz="4" w:space="0" w:color="auto"/>
              <w:left w:val="single" w:sz="4" w:space="0" w:color="auto"/>
              <w:bottom w:val="single" w:sz="4" w:space="0" w:color="auto"/>
              <w:right w:val="single" w:sz="4" w:space="0" w:color="auto"/>
            </w:tcBorders>
          </w:tcPr>
          <w:p w14:paraId="062A54DE" w14:textId="77777777" w:rsidR="005A1CC2" w:rsidRPr="00924260" w:rsidRDefault="005A1CC2" w:rsidP="005A1CC2">
            <w:pPr>
              <w:spacing w:line="300" w:lineRule="auto"/>
              <w:jc w:val="center"/>
              <w:rPr>
                <w:rFonts w:ascii="Times New Roman" w:hAnsi="Times New Roman"/>
                <w:sz w:val="24"/>
                <w:szCs w:val="24"/>
              </w:rPr>
            </w:pPr>
          </w:p>
        </w:tc>
      </w:tr>
      <w:tr w:rsidR="005A1CC2" w:rsidRPr="00924260" w14:paraId="4EC58569" w14:textId="77777777" w:rsidTr="005A1CC2">
        <w:trPr>
          <w:gridAfter w:val="1"/>
          <w:wAfter w:w="6" w:type="dxa"/>
          <w:trHeight w:val="341"/>
        </w:trPr>
        <w:tc>
          <w:tcPr>
            <w:tcW w:w="563" w:type="dxa"/>
            <w:vMerge/>
            <w:tcBorders>
              <w:top w:val="nil"/>
              <w:left w:val="single" w:sz="4" w:space="0" w:color="auto"/>
              <w:bottom w:val="single" w:sz="4" w:space="0" w:color="auto"/>
              <w:right w:val="single" w:sz="4" w:space="0" w:color="auto"/>
            </w:tcBorders>
            <w:vAlign w:val="center"/>
          </w:tcPr>
          <w:p w14:paraId="10590EDC" w14:textId="77777777" w:rsidR="005A1CC2" w:rsidRPr="00924260" w:rsidRDefault="005A1CC2" w:rsidP="005A1CC2">
            <w:pPr>
              <w:spacing w:line="300" w:lineRule="auto"/>
              <w:jc w:val="center"/>
              <w:rPr>
                <w:rFonts w:ascii="Times New Roman" w:hAnsi="Times New Roman"/>
                <w:bCs/>
                <w:sz w:val="24"/>
                <w:szCs w:val="24"/>
              </w:rPr>
            </w:pPr>
          </w:p>
        </w:tc>
        <w:tc>
          <w:tcPr>
            <w:tcW w:w="4395" w:type="dxa"/>
            <w:tcBorders>
              <w:top w:val="single" w:sz="4" w:space="0" w:color="auto"/>
              <w:left w:val="nil"/>
              <w:bottom w:val="single" w:sz="4" w:space="0" w:color="auto"/>
              <w:right w:val="single" w:sz="4" w:space="0" w:color="auto"/>
            </w:tcBorders>
            <w:shd w:val="clear" w:color="000000" w:fill="FFFFFF"/>
            <w:vAlign w:val="center"/>
          </w:tcPr>
          <w:p w14:paraId="439BD8B3" w14:textId="77777777" w:rsidR="005A1CC2" w:rsidRPr="00924260" w:rsidRDefault="005A1CC2" w:rsidP="005A1CC2">
            <w:pPr>
              <w:spacing w:line="300" w:lineRule="auto"/>
              <w:rPr>
                <w:rFonts w:ascii="Times New Roman" w:hAnsi="Times New Roman"/>
                <w:sz w:val="24"/>
                <w:szCs w:val="24"/>
              </w:rPr>
            </w:pPr>
            <w:r w:rsidRPr="00924260">
              <w:rPr>
                <w:rFonts w:ascii="Times New Roman" w:hAnsi="Times New Roman"/>
                <w:sz w:val="24"/>
                <w:szCs w:val="24"/>
              </w:rPr>
              <w:t>HTXS</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4CD52F81" w14:textId="77777777" w:rsidR="005A1CC2" w:rsidRPr="00924260" w:rsidRDefault="005A1CC2" w:rsidP="005A1CC2">
            <w:pPr>
              <w:spacing w:line="400" w:lineRule="exact"/>
              <w:jc w:val="center"/>
              <w:rPr>
                <w:rFonts w:ascii="Times New Roman" w:hAnsi="Times New Roman"/>
                <w:bCs/>
                <w:sz w:val="24"/>
                <w:szCs w:val="24"/>
              </w:rPr>
            </w:pPr>
          </w:p>
        </w:tc>
        <w:tc>
          <w:tcPr>
            <w:tcW w:w="992" w:type="dxa"/>
            <w:tcBorders>
              <w:top w:val="single" w:sz="4" w:space="0" w:color="auto"/>
              <w:left w:val="nil"/>
              <w:bottom w:val="single" w:sz="4" w:space="0" w:color="auto"/>
              <w:right w:val="single" w:sz="4" w:space="0" w:color="auto"/>
            </w:tcBorders>
            <w:shd w:val="clear" w:color="000000" w:fill="FFFFFF"/>
            <w:vAlign w:val="center"/>
          </w:tcPr>
          <w:p w14:paraId="298C57F5" w14:textId="77777777" w:rsidR="005A1CC2" w:rsidRPr="00924260" w:rsidRDefault="005A1CC2" w:rsidP="005A1CC2">
            <w:pPr>
              <w:spacing w:line="400" w:lineRule="exact"/>
              <w:jc w:val="center"/>
              <w:rPr>
                <w:rFonts w:ascii="Times New Roman" w:hAnsi="Times New Roman"/>
                <w:sz w:val="24"/>
                <w:szCs w:val="24"/>
              </w:rPr>
            </w:pPr>
          </w:p>
        </w:tc>
        <w:tc>
          <w:tcPr>
            <w:tcW w:w="993" w:type="dxa"/>
            <w:tcBorders>
              <w:top w:val="single" w:sz="4" w:space="0" w:color="auto"/>
              <w:left w:val="nil"/>
              <w:bottom w:val="single" w:sz="4" w:space="0" w:color="auto"/>
              <w:right w:val="single" w:sz="4" w:space="0" w:color="auto"/>
            </w:tcBorders>
            <w:shd w:val="clear" w:color="000000" w:fill="FFFFFF"/>
            <w:vAlign w:val="center"/>
          </w:tcPr>
          <w:p w14:paraId="081721A8" w14:textId="77777777" w:rsidR="005A1CC2" w:rsidRPr="00924260" w:rsidRDefault="005A1CC2" w:rsidP="005A1CC2">
            <w:pPr>
              <w:spacing w:line="400" w:lineRule="exact"/>
              <w:jc w:val="center"/>
              <w:rPr>
                <w:rFonts w:ascii="Times New Roman" w:hAnsi="Times New Roman"/>
                <w:bCs/>
                <w:sz w:val="24"/>
                <w:szCs w:val="24"/>
              </w:rPr>
            </w:pPr>
          </w:p>
        </w:tc>
        <w:tc>
          <w:tcPr>
            <w:tcW w:w="909" w:type="dxa"/>
            <w:tcBorders>
              <w:top w:val="single" w:sz="4" w:space="0" w:color="auto"/>
              <w:left w:val="nil"/>
              <w:bottom w:val="single" w:sz="4" w:space="0" w:color="auto"/>
              <w:right w:val="single" w:sz="4" w:space="0" w:color="auto"/>
            </w:tcBorders>
            <w:shd w:val="clear" w:color="000000" w:fill="FFFFFF"/>
            <w:vAlign w:val="center"/>
          </w:tcPr>
          <w:p w14:paraId="7A72E0BA" w14:textId="77777777" w:rsidR="005A1CC2" w:rsidRPr="00924260" w:rsidRDefault="005A1CC2" w:rsidP="005A1CC2">
            <w:pPr>
              <w:spacing w:line="400" w:lineRule="exact"/>
              <w:jc w:val="center"/>
              <w:rPr>
                <w:rFonts w:ascii="Times New Roman" w:hAnsi="Times New Roman"/>
                <w:sz w:val="24"/>
                <w:szCs w:val="24"/>
              </w:rPr>
            </w:pPr>
          </w:p>
        </w:tc>
        <w:tc>
          <w:tcPr>
            <w:tcW w:w="1040" w:type="dxa"/>
            <w:gridSpan w:val="2"/>
            <w:tcBorders>
              <w:top w:val="single" w:sz="4" w:space="0" w:color="auto"/>
              <w:left w:val="nil"/>
              <w:bottom w:val="single" w:sz="4" w:space="0" w:color="auto"/>
              <w:right w:val="single" w:sz="4" w:space="0" w:color="auto"/>
            </w:tcBorders>
            <w:shd w:val="clear" w:color="000000" w:fill="FFFFFF"/>
            <w:vAlign w:val="center"/>
          </w:tcPr>
          <w:p w14:paraId="24243057" w14:textId="77777777" w:rsidR="005A1CC2" w:rsidRPr="00924260" w:rsidRDefault="005A1CC2" w:rsidP="005A1CC2">
            <w:pPr>
              <w:spacing w:line="400" w:lineRule="exact"/>
              <w:jc w:val="center"/>
              <w:rPr>
                <w:rFonts w:ascii="Times New Roman" w:hAnsi="Times New Roman"/>
                <w:sz w:val="24"/>
                <w:szCs w:val="24"/>
              </w:rPr>
            </w:pPr>
          </w:p>
        </w:tc>
        <w:tc>
          <w:tcPr>
            <w:tcW w:w="752" w:type="dxa"/>
            <w:tcBorders>
              <w:top w:val="single" w:sz="4" w:space="0" w:color="auto"/>
              <w:left w:val="nil"/>
              <w:bottom w:val="single" w:sz="4" w:space="0" w:color="auto"/>
              <w:right w:val="single" w:sz="4" w:space="0" w:color="auto"/>
            </w:tcBorders>
            <w:shd w:val="clear" w:color="000000" w:fill="FFFFFF"/>
            <w:vAlign w:val="center"/>
          </w:tcPr>
          <w:p w14:paraId="1B5F3B52" w14:textId="77777777" w:rsidR="005A1CC2" w:rsidRPr="00924260" w:rsidRDefault="005A1CC2" w:rsidP="005A1CC2">
            <w:pPr>
              <w:spacing w:line="400" w:lineRule="exact"/>
              <w:jc w:val="center"/>
              <w:rPr>
                <w:rFonts w:ascii="Times New Roman" w:hAnsi="Times New Roman"/>
                <w:sz w:val="24"/>
                <w:szCs w:val="24"/>
              </w:rPr>
            </w:pP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2F7377BB" w14:textId="77777777" w:rsidR="005A1CC2" w:rsidRPr="00924260" w:rsidRDefault="005A1CC2" w:rsidP="005A1CC2">
            <w:pPr>
              <w:spacing w:line="300" w:lineRule="auto"/>
              <w:jc w:val="center"/>
              <w:rPr>
                <w:rFonts w:ascii="Times New Roman" w:hAnsi="Times New Roman"/>
                <w:sz w:val="24"/>
                <w:szCs w:val="24"/>
              </w:rPr>
            </w:pPr>
          </w:p>
        </w:tc>
        <w:tc>
          <w:tcPr>
            <w:tcW w:w="916" w:type="dxa"/>
            <w:tcBorders>
              <w:top w:val="single" w:sz="4" w:space="0" w:color="auto"/>
              <w:left w:val="single" w:sz="4" w:space="0" w:color="auto"/>
              <w:bottom w:val="single" w:sz="4" w:space="0" w:color="auto"/>
              <w:right w:val="single" w:sz="4" w:space="0" w:color="auto"/>
            </w:tcBorders>
            <w:shd w:val="clear" w:color="000000" w:fill="FFFFFF"/>
            <w:vAlign w:val="center"/>
          </w:tcPr>
          <w:p w14:paraId="7BC50A96" w14:textId="77777777" w:rsidR="005A1CC2" w:rsidRPr="00924260" w:rsidRDefault="005A1CC2" w:rsidP="005A1CC2">
            <w:pPr>
              <w:spacing w:line="300" w:lineRule="auto"/>
              <w:jc w:val="center"/>
              <w:rPr>
                <w:rFonts w:ascii="Times New Roman" w:hAnsi="Times New Roman"/>
                <w:sz w:val="24"/>
                <w:szCs w:val="24"/>
              </w:rPr>
            </w:pPr>
          </w:p>
        </w:tc>
        <w:tc>
          <w:tcPr>
            <w:tcW w:w="927" w:type="dxa"/>
            <w:gridSpan w:val="2"/>
            <w:tcBorders>
              <w:top w:val="single" w:sz="4" w:space="0" w:color="auto"/>
              <w:left w:val="single" w:sz="4" w:space="0" w:color="auto"/>
              <w:bottom w:val="single" w:sz="4" w:space="0" w:color="auto"/>
              <w:right w:val="single" w:sz="4" w:space="0" w:color="auto"/>
            </w:tcBorders>
            <w:shd w:val="clear" w:color="000000" w:fill="FFFFFF"/>
          </w:tcPr>
          <w:p w14:paraId="51340B89" w14:textId="77777777" w:rsidR="005A1CC2" w:rsidRPr="00924260" w:rsidRDefault="005A1CC2" w:rsidP="005A1CC2">
            <w:pPr>
              <w:spacing w:line="300" w:lineRule="auto"/>
              <w:jc w:val="center"/>
              <w:rPr>
                <w:rFonts w:ascii="Times New Roman" w:hAnsi="Times New Roman"/>
                <w:sz w:val="24"/>
                <w:szCs w:val="24"/>
              </w:rPr>
            </w:pPr>
          </w:p>
        </w:tc>
        <w:tc>
          <w:tcPr>
            <w:tcW w:w="927" w:type="dxa"/>
            <w:tcBorders>
              <w:top w:val="single" w:sz="4" w:space="0" w:color="auto"/>
              <w:left w:val="single" w:sz="4" w:space="0" w:color="auto"/>
              <w:bottom w:val="single" w:sz="4" w:space="0" w:color="auto"/>
              <w:right w:val="single" w:sz="4" w:space="0" w:color="auto"/>
            </w:tcBorders>
            <w:shd w:val="clear" w:color="000000" w:fill="FFFFFF"/>
          </w:tcPr>
          <w:p w14:paraId="54AB681A" w14:textId="77777777" w:rsidR="005A1CC2" w:rsidRPr="00924260" w:rsidRDefault="005A1CC2" w:rsidP="005A1CC2">
            <w:pPr>
              <w:spacing w:line="300" w:lineRule="auto"/>
              <w:jc w:val="center"/>
              <w:rPr>
                <w:rFonts w:ascii="Times New Roman" w:hAnsi="Times New Roman"/>
                <w:sz w:val="24"/>
                <w:szCs w:val="24"/>
              </w:rPr>
            </w:pPr>
          </w:p>
        </w:tc>
      </w:tr>
      <w:tr w:rsidR="005A1CC2" w:rsidRPr="00924260" w14:paraId="064C228F" w14:textId="77777777" w:rsidTr="005A1CC2">
        <w:trPr>
          <w:gridAfter w:val="1"/>
          <w:wAfter w:w="6" w:type="dxa"/>
          <w:trHeight w:val="269"/>
        </w:trPr>
        <w:tc>
          <w:tcPr>
            <w:tcW w:w="563" w:type="dxa"/>
            <w:vMerge/>
            <w:tcBorders>
              <w:top w:val="nil"/>
              <w:left w:val="single" w:sz="4" w:space="0" w:color="auto"/>
              <w:bottom w:val="single" w:sz="4" w:space="0" w:color="auto"/>
              <w:right w:val="single" w:sz="4" w:space="0" w:color="auto"/>
            </w:tcBorders>
            <w:vAlign w:val="center"/>
          </w:tcPr>
          <w:p w14:paraId="0A9BF06E" w14:textId="77777777" w:rsidR="005A1CC2" w:rsidRPr="00924260" w:rsidRDefault="005A1CC2" w:rsidP="005A1CC2">
            <w:pPr>
              <w:spacing w:line="300" w:lineRule="auto"/>
              <w:jc w:val="center"/>
              <w:rPr>
                <w:rFonts w:ascii="Times New Roman" w:hAnsi="Times New Roman"/>
                <w:bCs/>
                <w:sz w:val="24"/>
                <w:szCs w:val="24"/>
              </w:rPr>
            </w:pPr>
          </w:p>
        </w:tc>
        <w:tc>
          <w:tcPr>
            <w:tcW w:w="4395" w:type="dxa"/>
            <w:tcBorders>
              <w:top w:val="single" w:sz="4" w:space="0" w:color="auto"/>
              <w:left w:val="nil"/>
              <w:bottom w:val="single" w:sz="4" w:space="0" w:color="auto"/>
              <w:right w:val="single" w:sz="4" w:space="0" w:color="auto"/>
            </w:tcBorders>
            <w:shd w:val="clear" w:color="000000" w:fill="FFFFFF"/>
            <w:vAlign w:val="center"/>
          </w:tcPr>
          <w:p w14:paraId="1B6352ED" w14:textId="77777777" w:rsidR="005A1CC2" w:rsidRPr="00924260" w:rsidRDefault="005A1CC2" w:rsidP="005A1CC2">
            <w:pPr>
              <w:spacing w:line="300" w:lineRule="auto"/>
              <w:rPr>
                <w:rFonts w:ascii="Times New Roman" w:hAnsi="Times New Roman"/>
                <w:sz w:val="24"/>
                <w:szCs w:val="24"/>
              </w:rPr>
            </w:pPr>
            <w:r w:rsidRPr="00924260">
              <w:rPr>
                <w:rFonts w:ascii="Times New Roman" w:hAnsi="Times New Roman"/>
                <w:sz w:val="24"/>
                <w:szCs w:val="24"/>
              </w:rPr>
              <w:t>Hoàn thành tốt</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4C7112F5" w14:textId="77777777" w:rsidR="005A1CC2" w:rsidRPr="00924260" w:rsidRDefault="005A1CC2" w:rsidP="005A1CC2">
            <w:pPr>
              <w:spacing w:line="400" w:lineRule="exact"/>
              <w:jc w:val="center"/>
              <w:rPr>
                <w:rFonts w:ascii="Times New Roman" w:hAnsi="Times New Roman"/>
                <w:bCs/>
                <w:sz w:val="24"/>
                <w:szCs w:val="24"/>
              </w:rPr>
            </w:pPr>
          </w:p>
        </w:tc>
        <w:tc>
          <w:tcPr>
            <w:tcW w:w="992" w:type="dxa"/>
            <w:tcBorders>
              <w:top w:val="single" w:sz="4" w:space="0" w:color="auto"/>
              <w:left w:val="nil"/>
              <w:bottom w:val="single" w:sz="4" w:space="0" w:color="auto"/>
              <w:right w:val="single" w:sz="4" w:space="0" w:color="auto"/>
            </w:tcBorders>
            <w:shd w:val="clear" w:color="000000" w:fill="FFFFFF"/>
            <w:vAlign w:val="center"/>
          </w:tcPr>
          <w:p w14:paraId="28F11813" w14:textId="77777777" w:rsidR="005A1CC2" w:rsidRPr="00924260" w:rsidRDefault="005A1CC2" w:rsidP="005A1CC2">
            <w:pPr>
              <w:spacing w:line="400" w:lineRule="exact"/>
              <w:jc w:val="center"/>
              <w:rPr>
                <w:rFonts w:ascii="Times New Roman" w:hAnsi="Times New Roman"/>
                <w:sz w:val="24"/>
                <w:szCs w:val="24"/>
              </w:rPr>
            </w:pPr>
          </w:p>
        </w:tc>
        <w:tc>
          <w:tcPr>
            <w:tcW w:w="993" w:type="dxa"/>
            <w:tcBorders>
              <w:top w:val="single" w:sz="4" w:space="0" w:color="auto"/>
              <w:left w:val="nil"/>
              <w:bottom w:val="single" w:sz="4" w:space="0" w:color="auto"/>
              <w:right w:val="single" w:sz="4" w:space="0" w:color="auto"/>
            </w:tcBorders>
            <w:shd w:val="clear" w:color="000000" w:fill="FFFFFF"/>
            <w:vAlign w:val="center"/>
          </w:tcPr>
          <w:p w14:paraId="443546ED" w14:textId="77777777" w:rsidR="005A1CC2" w:rsidRPr="00924260" w:rsidRDefault="005A1CC2" w:rsidP="005A1CC2">
            <w:pPr>
              <w:spacing w:line="400" w:lineRule="exact"/>
              <w:jc w:val="center"/>
              <w:rPr>
                <w:rFonts w:ascii="Times New Roman" w:hAnsi="Times New Roman"/>
                <w:bCs/>
                <w:sz w:val="24"/>
                <w:szCs w:val="24"/>
              </w:rPr>
            </w:pPr>
          </w:p>
        </w:tc>
        <w:tc>
          <w:tcPr>
            <w:tcW w:w="909" w:type="dxa"/>
            <w:tcBorders>
              <w:top w:val="single" w:sz="4" w:space="0" w:color="auto"/>
              <w:left w:val="nil"/>
              <w:bottom w:val="single" w:sz="4" w:space="0" w:color="auto"/>
              <w:right w:val="single" w:sz="4" w:space="0" w:color="auto"/>
            </w:tcBorders>
            <w:shd w:val="clear" w:color="000000" w:fill="FFFFFF"/>
            <w:vAlign w:val="center"/>
          </w:tcPr>
          <w:p w14:paraId="4AEECA83" w14:textId="77777777" w:rsidR="005A1CC2" w:rsidRPr="00924260" w:rsidRDefault="005A1CC2" w:rsidP="005A1CC2">
            <w:pPr>
              <w:spacing w:line="400" w:lineRule="exact"/>
              <w:jc w:val="center"/>
              <w:rPr>
                <w:rFonts w:ascii="Times New Roman" w:hAnsi="Times New Roman"/>
                <w:sz w:val="24"/>
                <w:szCs w:val="24"/>
              </w:rPr>
            </w:pPr>
          </w:p>
        </w:tc>
        <w:tc>
          <w:tcPr>
            <w:tcW w:w="1040" w:type="dxa"/>
            <w:gridSpan w:val="2"/>
            <w:tcBorders>
              <w:top w:val="single" w:sz="4" w:space="0" w:color="auto"/>
              <w:left w:val="nil"/>
              <w:bottom w:val="single" w:sz="4" w:space="0" w:color="auto"/>
              <w:right w:val="single" w:sz="4" w:space="0" w:color="auto"/>
            </w:tcBorders>
            <w:shd w:val="clear" w:color="000000" w:fill="FFFFFF"/>
            <w:vAlign w:val="center"/>
          </w:tcPr>
          <w:p w14:paraId="45DBEA51" w14:textId="77777777" w:rsidR="005A1CC2" w:rsidRPr="00924260" w:rsidRDefault="005A1CC2" w:rsidP="005A1CC2">
            <w:pPr>
              <w:spacing w:line="400" w:lineRule="exact"/>
              <w:jc w:val="center"/>
              <w:rPr>
                <w:rFonts w:ascii="Times New Roman" w:hAnsi="Times New Roman"/>
                <w:sz w:val="24"/>
                <w:szCs w:val="24"/>
              </w:rPr>
            </w:pPr>
          </w:p>
        </w:tc>
        <w:tc>
          <w:tcPr>
            <w:tcW w:w="752" w:type="dxa"/>
            <w:tcBorders>
              <w:top w:val="single" w:sz="4" w:space="0" w:color="auto"/>
              <w:left w:val="nil"/>
              <w:bottom w:val="single" w:sz="4" w:space="0" w:color="auto"/>
              <w:right w:val="single" w:sz="4" w:space="0" w:color="auto"/>
            </w:tcBorders>
            <w:shd w:val="clear" w:color="000000" w:fill="FFFFFF"/>
            <w:vAlign w:val="center"/>
          </w:tcPr>
          <w:p w14:paraId="20B90064" w14:textId="77777777" w:rsidR="005A1CC2" w:rsidRPr="00924260" w:rsidRDefault="005A1CC2" w:rsidP="005A1CC2">
            <w:pPr>
              <w:spacing w:line="400" w:lineRule="exact"/>
              <w:jc w:val="center"/>
              <w:rPr>
                <w:rFonts w:ascii="Times New Roman" w:hAnsi="Times New Roman"/>
                <w:sz w:val="24"/>
                <w:szCs w:val="24"/>
              </w:rPr>
            </w:pP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450C36F" w14:textId="77777777" w:rsidR="005A1CC2" w:rsidRPr="00924260" w:rsidRDefault="005A1CC2" w:rsidP="005A1CC2">
            <w:pPr>
              <w:spacing w:line="300" w:lineRule="auto"/>
              <w:jc w:val="center"/>
              <w:rPr>
                <w:rFonts w:ascii="Times New Roman" w:hAnsi="Times New Roman"/>
                <w:sz w:val="24"/>
                <w:szCs w:val="24"/>
              </w:rPr>
            </w:pPr>
          </w:p>
        </w:tc>
        <w:tc>
          <w:tcPr>
            <w:tcW w:w="916" w:type="dxa"/>
            <w:tcBorders>
              <w:top w:val="single" w:sz="4" w:space="0" w:color="auto"/>
              <w:left w:val="single" w:sz="4" w:space="0" w:color="auto"/>
              <w:bottom w:val="single" w:sz="4" w:space="0" w:color="auto"/>
              <w:right w:val="single" w:sz="4" w:space="0" w:color="auto"/>
            </w:tcBorders>
            <w:shd w:val="clear" w:color="000000" w:fill="FFFFFF"/>
            <w:vAlign w:val="center"/>
          </w:tcPr>
          <w:p w14:paraId="596661A0" w14:textId="77777777" w:rsidR="005A1CC2" w:rsidRPr="00924260" w:rsidRDefault="005A1CC2" w:rsidP="005A1CC2">
            <w:pPr>
              <w:spacing w:line="300" w:lineRule="auto"/>
              <w:jc w:val="center"/>
              <w:rPr>
                <w:rFonts w:ascii="Times New Roman" w:hAnsi="Times New Roman"/>
                <w:sz w:val="24"/>
                <w:szCs w:val="24"/>
              </w:rPr>
            </w:pPr>
          </w:p>
        </w:tc>
        <w:tc>
          <w:tcPr>
            <w:tcW w:w="927" w:type="dxa"/>
            <w:gridSpan w:val="2"/>
            <w:tcBorders>
              <w:top w:val="single" w:sz="4" w:space="0" w:color="auto"/>
              <w:left w:val="single" w:sz="4" w:space="0" w:color="auto"/>
              <w:bottom w:val="single" w:sz="4" w:space="0" w:color="auto"/>
              <w:right w:val="single" w:sz="4" w:space="0" w:color="auto"/>
            </w:tcBorders>
            <w:shd w:val="clear" w:color="000000" w:fill="FFFFFF"/>
          </w:tcPr>
          <w:p w14:paraId="47BC0AF8" w14:textId="77777777" w:rsidR="005A1CC2" w:rsidRPr="00924260" w:rsidRDefault="005A1CC2" w:rsidP="005A1CC2">
            <w:pPr>
              <w:spacing w:line="300" w:lineRule="auto"/>
              <w:jc w:val="center"/>
              <w:rPr>
                <w:rFonts w:ascii="Times New Roman" w:hAnsi="Times New Roman"/>
                <w:sz w:val="24"/>
                <w:szCs w:val="24"/>
              </w:rPr>
            </w:pPr>
          </w:p>
        </w:tc>
        <w:tc>
          <w:tcPr>
            <w:tcW w:w="927" w:type="dxa"/>
            <w:tcBorders>
              <w:top w:val="single" w:sz="4" w:space="0" w:color="auto"/>
              <w:left w:val="single" w:sz="4" w:space="0" w:color="auto"/>
              <w:bottom w:val="single" w:sz="4" w:space="0" w:color="auto"/>
              <w:right w:val="single" w:sz="4" w:space="0" w:color="auto"/>
            </w:tcBorders>
            <w:shd w:val="clear" w:color="000000" w:fill="FFFFFF"/>
          </w:tcPr>
          <w:p w14:paraId="13FDAFC0" w14:textId="77777777" w:rsidR="005A1CC2" w:rsidRPr="00924260" w:rsidRDefault="005A1CC2" w:rsidP="005A1CC2">
            <w:pPr>
              <w:spacing w:line="300" w:lineRule="auto"/>
              <w:jc w:val="center"/>
              <w:rPr>
                <w:rFonts w:ascii="Times New Roman" w:hAnsi="Times New Roman"/>
                <w:sz w:val="24"/>
                <w:szCs w:val="24"/>
              </w:rPr>
            </w:pPr>
          </w:p>
        </w:tc>
      </w:tr>
      <w:tr w:rsidR="005A1CC2" w:rsidRPr="00924260" w14:paraId="4CD59DDF" w14:textId="77777777" w:rsidTr="005A1CC2">
        <w:trPr>
          <w:gridAfter w:val="1"/>
          <w:wAfter w:w="6" w:type="dxa"/>
          <w:trHeight w:val="341"/>
        </w:trPr>
        <w:tc>
          <w:tcPr>
            <w:tcW w:w="563" w:type="dxa"/>
            <w:vMerge/>
            <w:tcBorders>
              <w:top w:val="nil"/>
              <w:left w:val="single" w:sz="4" w:space="0" w:color="auto"/>
              <w:bottom w:val="single" w:sz="4" w:space="0" w:color="auto"/>
              <w:right w:val="single" w:sz="4" w:space="0" w:color="auto"/>
            </w:tcBorders>
            <w:vAlign w:val="center"/>
          </w:tcPr>
          <w:p w14:paraId="31D67834" w14:textId="77777777" w:rsidR="005A1CC2" w:rsidRPr="00924260" w:rsidRDefault="005A1CC2" w:rsidP="005A1CC2">
            <w:pPr>
              <w:spacing w:line="300" w:lineRule="auto"/>
              <w:jc w:val="center"/>
              <w:rPr>
                <w:rFonts w:ascii="Times New Roman" w:hAnsi="Times New Roman"/>
                <w:bCs/>
                <w:sz w:val="24"/>
                <w:szCs w:val="24"/>
              </w:rPr>
            </w:pPr>
          </w:p>
        </w:tc>
        <w:tc>
          <w:tcPr>
            <w:tcW w:w="4395" w:type="dxa"/>
            <w:tcBorders>
              <w:top w:val="single" w:sz="4" w:space="0" w:color="auto"/>
              <w:left w:val="nil"/>
              <w:bottom w:val="single" w:sz="4" w:space="0" w:color="auto"/>
              <w:right w:val="single" w:sz="4" w:space="0" w:color="auto"/>
            </w:tcBorders>
            <w:shd w:val="clear" w:color="000000" w:fill="FFFFFF"/>
            <w:vAlign w:val="center"/>
          </w:tcPr>
          <w:p w14:paraId="0BCE3BD6" w14:textId="77777777" w:rsidR="005A1CC2" w:rsidRPr="00924260" w:rsidRDefault="005A1CC2" w:rsidP="005A1CC2">
            <w:pPr>
              <w:spacing w:line="300" w:lineRule="auto"/>
              <w:rPr>
                <w:rFonts w:ascii="Times New Roman" w:hAnsi="Times New Roman"/>
                <w:sz w:val="24"/>
                <w:szCs w:val="24"/>
              </w:rPr>
            </w:pPr>
            <w:r w:rsidRPr="00924260">
              <w:rPr>
                <w:rFonts w:ascii="Times New Roman" w:hAnsi="Times New Roman"/>
                <w:sz w:val="24"/>
                <w:szCs w:val="24"/>
              </w:rPr>
              <w:t>Hoàn thành</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01DA2529" w14:textId="77777777" w:rsidR="005A1CC2" w:rsidRPr="00924260" w:rsidRDefault="005A1CC2" w:rsidP="005A1CC2">
            <w:pPr>
              <w:spacing w:line="400" w:lineRule="exact"/>
              <w:jc w:val="center"/>
              <w:rPr>
                <w:rFonts w:ascii="Times New Roman" w:hAnsi="Times New Roman"/>
                <w:bCs/>
                <w:sz w:val="24"/>
                <w:szCs w:val="24"/>
              </w:rPr>
            </w:pPr>
          </w:p>
        </w:tc>
        <w:tc>
          <w:tcPr>
            <w:tcW w:w="992" w:type="dxa"/>
            <w:tcBorders>
              <w:top w:val="single" w:sz="4" w:space="0" w:color="auto"/>
              <w:left w:val="nil"/>
              <w:bottom w:val="single" w:sz="4" w:space="0" w:color="auto"/>
              <w:right w:val="single" w:sz="4" w:space="0" w:color="auto"/>
            </w:tcBorders>
            <w:shd w:val="clear" w:color="000000" w:fill="FFFFFF"/>
            <w:vAlign w:val="center"/>
          </w:tcPr>
          <w:p w14:paraId="28D05403" w14:textId="77777777" w:rsidR="005A1CC2" w:rsidRPr="00924260" w:rsidRDefault="005A1CC2" w:rsidP="005A1CC2">
            <w:pPr>
              <w:spacing w:line="400" w:lineRule="exact"/>
              <w:jc w:val="center"/>
              <w:rPr>
                <w:rFonts w:ascii="Times New Roman" w:hAnsi="Times New Roman"/>
                <w:sz w:val="24"/>
                <w:szCs w:val="24"/>
              </w:rPr>
            </w:pPr>
          </w:p>
        </w:tc>
        <w:tc>
          <w:tcPr>
            <w:tcW w:w="993" w:type="dxa"/>
            <w:tcBorders>
              <w:top w:val="single" w:sz="4" w:space="0" w:color="auto"/>
              <w:left w:val="nil"/>
              <w:bottom w:val="single" w:sz="4" w:space="0" w:color="auto"/>
              <w:right w:val="single" w:sz="4" w:space="0" w:color="auto"/>
            </w:tcBorders>
            <w:shd w:val="clear" w:color="000000" w:fill="FFFFFF"/>
            <w:vAlign w:val="center"/>
          </w:tcPr>
          <w:p w14:paraId="5B33C0D2" w14:textId="77777777" w:rsidR="005A1CC2" w:rsidRPr="00924260" w:rsidRDefault="005A1CC2" w:rsidP="005A1CC2">
            <w:pPr>
              <w:spacing w:line="400" w:lineRule="exact"/>
              <w:jc w:val="center"/>
              <w:rPr>
                <w:rFonts w:ascii="Times New Roman" w:hAnsi="Times New Roman"/>
                <w:bCs/>
                <w:sz w:val="24"/>
                <w:szCs w:val="24"/>
              </w:rPr>
            </w:pPr>
          </w:p>
        </w:tc>
        <w:tc>
          <w:tcPr>
            <w:tcW w:w="909" w:type="dxa"/>
            <w:tcBorders>
              <w:top w:val="single" w:sz="4" w:space="0" w:color="auto"/>
              <w:left w:val="nil"/>
              <w:bottom w:val="single" w:sz="4" w:space="0" w:color="auto"/>
              <w:right w:val="single" w:sz="4" w:space="0" w:color="auto"/>
            </w:tcBorders>
            <w:shd w:val="clear" w:color="000000" w:fill="FFFFFF"/>
            <w:vAlign w:val="center"/>
          </w:tcPr>
          <w:p w14:paraId="6B791EF0" w14:textId="77777777" w:rsidR="005A1CC2" w:rsidRPr="00924260" w:rsidRDefault="005A1CC2" w:rsidP="005A1CC2">
            <w:pPr>
              <w:spacing w:line="400" w:lineRule="exact"/>
              <w:jc w:val="center"/>
              <w:rPr>
                <w:rFonts w:ascii="Times New Roman" w:hAnsi="Times New Roman"/>
                <w:sz w:val="24"/>
                <w:szCs w:val="24"/>
              </w:rPr>
            </w:pPr>
          </w:p>
        </w:tc>
        <w:tc>
          <w:tcPr>
            <w:tcW w:w="1040" w:type="dxa"/>
            <w:gridSpan w:val="2"/>
            <w:tcBorders>
              <w:top w:val="single" w:sz="4" w:space="0" w:color="auto"/>
              <w:left w:val="nil"/>
              <w:bottom w:val="single" w:sz="4" w:space="0" w:color="auto"/>
              <w:right w:val="single" w:sz="4" w:space="0" w:color="auto"/>
            </w:tcBorders>
            <w:shd w:val="clear" w:color="000000" w:fill="FFFFFF"/>
            <w:vAlign w:val="center"/>
          </w:tcPr>
          <w:p w14:paraId="20A4D78C" w14:textId="77777777" w:rsidR="005A1CC2" w:rsidRPr="00924260" w:rsidRDefault="005A1CC2" w:rsidP="005A1CC2">
            <w:pPr>
              <w:spacing w:line="400" w:lineRule="exact"/>
              <w:jc w:val="center"/>
              <w:rPr>
                <w:rFonts w:ascii="Times New Roman" w:hAnsi="Times New Roman"/>
                <w:sz w:val="24"/>
                <w:szCs w:val="24"/>
              </w:rPr>
            </w:pPr>
          </w:p>
        </w:tc>
        <w:tc>
          <w:tcPr>
            <w:tcW w:w="752" w:type="dxa"/>
            <w:tcBorders>
              <w:top w:val="single" w:sz="4" w:space="0" w:color="auto"/>
              <w:left w:val="nil"/>
              <w:bottom w:val="single" w:sz="4" w:space="0" w:color="auto"/>
              <w:right w:val="single" w:sz="4" w:space="0" w:color="auto"/>
            </w:tcBorders>
            <w:shd w:val="clear" w:color="000000" w:fill="FFFFFF"/>
            <w:vAlign w:val="center"/>
          </w:tcPr>
          <w:p w14:paraId="6EEDE129" w14:textId="77777777" w:rsidR="005A1CC2" w:rsidRPr="00924260" w:rsidRDefault="005A1CC2" w:rsidP="005A1CC2">
            <w:pPr>
              <w:spacing w:line="400" w:lineRule="exact"/>
              <w:jc w:val="center"/>
              <w:rPr>
                <w:rFonts w:ascii="Times New Roman" w:hAnsi="Times New Roman"/>
                <w:sz w:val="24"/>
                <w:szCs w:val="24"/>
              </w:rPr>
            </w:pP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36E3D0CA" w14:textId="77777777" w:rsidR="005A1CC2" w:rsidRPr="00924260" w:rsidRDefault="005A1CC2" w:rsidP="005A1CC2">
            <w:pPr>
              <w:spacing w:line="300" w:lineRule="auto"/>
              <w:jc w:val="center"/>
              <w:rPr>
                <w:rFonts w:ascii="Times New Roman" w:hAnsi="Times New Roman"/>
                <w:sz w:val="24"/>
                <w:szCs w:val="24"/>
              </w:rPr>
            </w:pPr>
          </w:p>
        </w:tc>
        <w:tc>
          <w:tcPr>
            <w:tcW w:w="916" w:type="dxa"/>
            <w:tcBorders>
              <w:top w:val="single" w:sz="4" w:space="0" w:color="auto"/>
              <w:left w:val="single" w:sz="4" w:space="0" w:color="auto"/>
              <w:bottom w:val="single" w:sz="4" w:space="0" w:color="auto"/>
              <w:right w:val="single" w:sz="4" w:space="0" w:color="auto"/>
            </w:tcBorders>
            <w:shd w:val="clear" w:color="000000" w:fill="FFFFFF"/>
            <w:vAlign w:val="center"/>
          </w:tcPr>
          <w:p w14:paraId="5CCDA8A0" w14:textId="77777777" w:rsidR="005A1CC2" w:rsidRPr="00924260" w:rsidRDefault="005A1CC2" w:rsidP="005A1CC2">
            <w:pPr>
              <w:spacing w:line="300" w:lineRule="auto"/>
              <w:jc w:val="center"/>
              <w:rPr>
                <w:rFonts w:ascii="Times New Roman" w:hAnsi="Times New Roman"/>
                <w:sz w:val="24"/>
                <w:szCs w:val="24"/>
              </w:rPr>
            </w:pPr>
          </w:p>
        </w:tc>
        <w:tc>
          <w:tcPr>
            <w:tcW w:w="927" w:type="dxa"/>
            <w:gridSpan w:val="2"/>
            <w:tcBorders>
              <w:top w:val="single" w:sz="4" w:space="0" w:color="auto"/>
              <w:left w:val="single" w:sz="4" w:space="0" w:color="auto"/>
              <w:bottom w:val="single" w:sz="4" w:space="0" w:color="auto"/>
              <w:right w:val="single" w:sz="4" w:space="0" w:color="auto"/>
            </w:tcBorders>
            <w:shd w:val="clear" w:color="000000" w:fill="FFFFFF"/>
          </w:tcPr>
          <w:p w14:paraId="58CAFAC2" w14:textId="77777777" w:rsidR="005A1CC2" w:rsidRPr="00924260" w:rsidRDefault="005A1CC2" w:rsidP="005A1CC2">
            <w:pPr>
              <w:spacing w:line="300" w:lineRule="auto"/>
              <w:jc w:val="center"/>
              <w:rPr>
                <w:rFonts w:ascii="Times New Roman" w:hAnsi="Times New Roman"/>
                <w:sz w:val="24"/>
                <w:szCs w:val="24"/>
              </w:rPr>
            </w:pPr>
          </w:p>
        </w:tc>
        <w:tc>
          <w:tcPr>
            <w:tcW w:w="927" w:type="dxa"/>
            <w:tcBorders>
              <w:top w:val="single" w:sz="4" w:space="0" w:color="auto"/>
              <w:left w:val="single" w:sz="4" w:space="0" w:color="auto"/>
              <w:bottom w:val="single" w:sz="4" w:space="0" w:color="auto"/>
              <w:right w:val="single" w:sz="4" w:space="0" w:color="auto"/>
            </w:tcBorders>
            <w:shd w:val="clear" w:color="000000" w:fill="FFFFFF"/>
          </w:tcPr>
          <w:p w14:paraId="7E02CF3F" w14:textId="77777777" w:rsidR="005A1CC2" w:rsidRPr="00924260" w:rsidRDefault="005A1CC2" w:rsidP="005A1CC2">
            <w:pPr>
              <w:spacing w:line="300" w:lineRule="auto"/>
              <w:jc w:val="center"/>
              <w:rPr>
                <w:rFonts w:ascii="Times New Roman" w:hAnsi="Times New Roman"/>
                <w:sz w:val="24"/>
                <w:szCs w:val="24"/>
              </w:rPr>
            </w:pPr>
          </w:p>
        </w:tc>
      </w:tr>
      <w:tr w:rsidR="005A1CC2" w:rsidRPr="00924260" w14:paraId="0B1C9E98" w14:textId="77777777" w:rsidTr="005A1CC2">
        <w:trPr>
          <w:gridAfter w:val="1"/>
          <w:wAfter w:w="6" w:type="dxa"/>
          <w:trHeight w:val="359"/>
        </w:trPr>
        <w:tc>
          <w:tcPr>
            <w:tcW w:w="563" w:type="dxa"/>
            <w:vMerge/>
            <w:tcBorders>
              <w:top w:val="nil"/>
              <w:left w:val="single" w:sz="4" w:space="0" w:color="auto"/>
              <w:bottom w:val="single" w:sz="4" w:space="0" w:color="auto"/>
              <w:right w:val="single" w:sz="4" w:space="0" w:color="auto"/>
            </w:tcBorders>
            <w:vAlign w:val="center"/>
          </w:tcPr>
          <w:p w14:paraId="3A1642C3" w14:textId="77777777" w:rsidR="005A1CC2" w:rsidRPr="00924260" w:rsidRDefault="005A1CC2" w:rsidP="005A1CC2">
            <w:pPr>
              <w:spacing w:line="300" w:lineRule="auto"/>
              <w:jc w:val="center"/>
              <w:rPr>
                <w:rFonts w:ascii="Times New Roman" w:hAnsi="Times New Roman"/>
                <w:bCs/>
                <w:sz w:val="24"/>
                <w:szCs w:val="24"/>
              </w:rPr>
            </w:pPr>
          </w:p>
        </w:tc>
        <w:tc>
          <w:tcPr>
            <w:tcW w:w="4395" w:type="dxa"/>
            <w:tcBorders>
              <w:top w:val="single" w:sz="4" w:space="0" w:color="auto"/>
              <w:left w:val="nil"/>
              <w:bottom w:val="single" w:sz="4" w:space="0" w:color="auto"/>
              <w:right w:val="single" w:sz="4" w:space="0" w:color="auto"/>
            </w:tcBorders>
            <w:shd w:val="clear" w:color="000000" w:fill="FFFFFF"/>
            <w:vAlign w:val="center"/>
          </w:tcPr>
          <w:p w14:paraId="030C0903" w14:textId="77777777" w:rsidR="005A1CC2" w:rsidRPr="00924260" w:rsidRDefault="005A1CC2" w:rsidP="005A1CC2">
            <w:pPr>
              <w:spacing w:line="300" w:lineRule="auto"/>
              <w:rPr>
                <w:rFonts w:ascii="Times New Roman" w:hAnsi="Times New Roman"/>
                <w:sz w:val="24"/>
                <w:szCs w:val="24"/>
              </w:rPr>
            </w:pPr>
            <w:r w:rsidRPr="00924260">
              <w:rPr>
                <w:rFonts w:ascii="Times New Roman" w:hAnsi="Times New Roman"/>
                <w:sz w:val="24"/>
                <w:szCs w:val="24"/>
              </w:rPr>
              <w:t>Chưa HT</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7FC26737" w14:textId="77777777" w:rsidR="005A1CC2" w:rsidRPr="00924260" w:rsidRDefault="005A1CC2" w:rsidP="005A1CC2">
            <w:pPr>
              <w:spacing w:line="400" w:lineRule="exact"/>
              <w:jc w:val="center"/>
              <w:rPr>
                <w:rFonts w:ascii="Times New Roman" w:hAnsi="Times New Roman"/>
                <w:bCs/>
                <w:sz w:val="24"/>
                <w:szCs w:val="24"/>
              </w:rPr>
            </w:pPr>
          </w:p>
        </w:tc>
        <w:tc>
          <w:tcPr>
            <w:tcW w:w="992" w:type="dxa"/>
            <w:tcBorders>
              <w:top w:val="single" w:sz="4" w:space="0" w:color="auto"/>
              <w:left w:val="nil"/>
              <w:bottom w:val="single" w:sz="4" w:space="0" w:color="auto"/>
              <w:right w:val="single" w:sz="4" w:space="0" w:color="auto"/>
            </w:tcBorders>
            <w:shd w:val="clear" w:color="000000" w:fill="FFFFFF"/>
            <w:vAlign w:val="center"/>
          </w:tcPr>
          <w:p w14:paraId="5FFEB2D9" w14:textId="77777777" w:rsidR="005A1CC2" w:rsidRPr="00924260" w:rsidRDefault="005A1CC2" w:rsidP="005A1CC2">
            <w:pPr>
              <w:spacing w:line="400" w:lineRule="exact"/>
              <w:jc w:val="center"/>
              <w:rPr>
                <w:rFonts w:ascii="Times New Roman" w:hAnsi="Times New Roman"/>
                <w:sz w:val="24"/>
                <w:szCs w:val="24"/>
              </w:rPr>
            </w:pPr>
          </w:p>
        </w:tc>
        <w:tc>
          <w:tcPr>
            <w:tcW w:w="993" w:type="dxa"/>
            <w:tcBorders>
              <w:top w:val="single" w:sz="4" w:space="0" w:color="auto"/>
              <w:left w:val="nil"/>
              <w:bottom w:val="single" w:sz="4" w:space="0" w:color="auto"/>
              <w:right w:val="single" w:sz="4" w:space="0" w:color="auto"/>
            </w:tcBorders>
            <w:shd w:val="clear" w:color="000000" w:fill="FFFFFF"/>
            <w:vAlign w:val="center"/>
          </w:tcPr>
          <w:p w14:paraId="49202824" w14:textId="77777777" w:rsidR="005A1CC2" w:rsidRPr="00924260" w:rsidRDefault="005A1CC2" w:rsidP="005A1CC2">
            <w:pPr>
              <w:spacing w:line="400" w:lineRule="exact"/>
              <w:jc w:val="center"/>
              <w:rPr>
                <w:rFonts w:ascii="Times New Roman" w:hAnsi="Times New Roman"/>
                <w:bCs/>
                <w:sz w:val="24"/>
                <w:szCs w:val="24"/>
              </w:rPr>
            </w:pPr>
          </w:p>
        </w:tc>
        <w:tc>
          <w:tcPr>
            <w:tcW w:w="909" w:type="dxa"/>
            <w:tcBorders>
              <w:top w:val="single" w:sz="4" w:space="0" w:color="auto"/>
              <w:left w:val="nil"/>
              <w:bottom w:val="single" w:sz="4" w:space="0" w:color="auto"/>
              <w:right w:val="single" w:sz="4" w:space="0" w:color="auto"/>
            </w:tcBorders>
            <w:shd w:val="clear" w:color="000000" w:fill="FFFFFF"/>
            <w:vAlign w:val="center"/>
          </w:tcPr>
          <w:p w14:paraId="71B0C9D6" w14:textId="77777777" w:rsidR="005A1CC2" w:rsidRPr="00924260" w:rsidRDefault="005A1CC2" w:rsidP="005A1CC2">
            <w:pPr>
              <w:spacing w:line="400" w:lineRule="exact"/>
              <w:jc w:val="center"/>
              <w:rPr>
                <w:rFonts w:ascii="Times New Roman" w:hAnsi="Times New Roman"/>
                <w:sz w:val="24"/>
                <w:szCs w:val="24"/>
              </w:rPr>
            </w:pPr>
          </w:p>
        </w:tc>
        <w:tc>
          <w:tcPr>
            <w:tcW w:w="1040" w:type="dxa"/>
            <w:gridSpan w:val="2"/>
            <w:tcBorders>
              <w:top w:val="single" w:sz="4" w:space="0" w:color="auto"/>
              <w:left w:val="nil"/>
              <w:bottom w:val="single" w:sz="4" w:space="0" w:color="auto"/>
              <w:right w:val="single" w:sz="4" w:space="0" w:color="auto"/>
            </w:tcBorders>
            <w:shd w:val="clear" w:color="000000" w:fill="FFFFFF"/>
            <w:vAlign w:val="center"/>
          </w:tcPr>
          <w:p w14:paraId="263C1200" w14:textId="77777777" w:rsidR="005A1CC2" w:rsidRPr="00924260" w:rsidRDefault="005A1CC2" w:rsidP="005A1CC2">
            <w:pPr>
              <w:spacing w:line="400" w:lineRule="exact"/>
              <w:jc w:val="center"/>
              <w:rPr>
                <w:rFonts w:ascii="Times New Roman" w:hAnsi="Times New Roman"/>
                <w:sz w:val="24"/>
                <w:szCs w:val="24"/>
              </w:rPr>
            </w:pPr>
          </w:p>
        </w:tc>
        <w:tc>
          <w:tcPr>
            <w:tcW w:w="752" w:type="dxa"/>
            <w:tcBorders>
              <w:top w:val="single" w:sz="4" w:space="0" w:color="auto"/>
              <w:left w:val="nil"/>
              <w:bottom w:val="single" w:sz="4" w:space="0" w:color="auto"/>
              <w:right w:val="single" w:sz="4" w:space="0" w:color="auto"/>
            </w:tcBorders>
            <w:shd w:val="clear" w:color="000000" w:fill="FFFFFF"/>
            <w:vAlign w:val="center"/>
          </w:tcPr>
          <w:p w14:paraId="698B5C32" w14:textId="77777777" w:rsidR="005A1CC2" w:rsidRPr="00924260" w:rsidRDefault="005A1CC2" w:rsidP="005A1CC2">
            <w:pPr>
              <w:spacing w:line="400" w:lineRule="exact"/>
              <w:jc w:val="center"/>
              <w:rPr>
                <w:rFonts w:ascii="Times New Roman" w:hAnsi="Times New Roman"/>
                <w:sz w:val="24"/>
                <w:szCs w:val="24"/>
              </w:rPr>
            </w:pP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225CCDF8" w14:textId="77777777" w:rsidR="005A1CC2" w:rsidRPr="00924260" w:rsidRDefault="005A1CC2" w:rsidP="005A1CC2">
            <w:pPr>
              <w:spacing w:line="300" w:lineRule="auto"/>
              <w:jc w:val="center"/>
              <w:rPr>
                <w:rFonts w:ascii="Times New Roman" w:hAnsi="Times New Roman"/>
                <w:sz w:val="24"/>
                <w:szCs w:val="24"/>
              </w:rPr>
            </w:pPr>
          </w:p>
        </w:tc>
        <w:tc>
          <w:tcPr>
            <w:tcW w:w="916" w:type="dxa"/>
            <w:tcBorders>
              <w:top w:val="single" w:sz="4" w:space="0" w:color="auto"/>
              <w:left w:val="single" w:sz="4" w:space="0" w:color="auto"/>
              <w:bottom w:val="single" w:sz="4" w:space="0" w:color="auto"/>
              <w:right w:val="single" w:sz="4" w:space="0" w:color="auto"/>
            </w:tcBorders>
            <w:shd w:val="clear" w:color="000000" w:fill="FFFFFF"/>
            <w:vAlign w:val="center"/>
          </w:tcPr>
          <w:p w14:paraId="5D567AD5" w14:textId="77777777" w:rsidR="005A1CC2" w:rsidRPr="00924260" w:rsidRDefault="005A1CC2" w:rsidP="005A1CC2">
            <w:pPr>
              <w:spacing w:line="300" w:lineRule="auto"/>
              <w:jc w:val="center"/>
              <w:rPr>
                <w:rFonts w:ascii="Times New Roman" w:hAnsi="Times New Roman"/>
                <w:sz w:val="24"/>
                <w:szCs w:val="24"/>
              </w:rPr>
            </w:pPr>
          </w:p>
        </w:tc>
        <w:tc>
          <w:tcPr>
            <w:tcW w:w="927" w:type="dxa"/>
            <w:gridSpan w:val="2"/>
            <w:tcBorders>
              <w:top w:val="single" w:sz="4" w:space="0" w:color="auto"/>
              <w:left w:val="single" w:sz="4" w:space="0" w:color="auto"/>
              <w:bottom w:val="single" w:sz="4" w:space="0" w:color="auto"/>
              <w:right w:val="single" w:sz="4" w:space="0" w:color="auto"/>
            </w:tcBorders>
            <w:shd w:val="clear" w:color="000000" w:fill="FFFFFF"/>
          </w:tcPr>
          <w:p w14:paraId="59B3321E" w14:textId="77777777" w:rsidR="005A1CC2" w:rsidRPr="00924260" w:rsidRDefault="005A1CC2" w:rsidP="005A1CC2">
            <w:pPr>
              <w:spacing w:line="300" w:lineRule="auto"/>
              <w:jc w:val="center"/>
              <w:rPr>
                <w:rFonts w:ascii="Times New Roman" w:hAnsi="Times New Roman"/>
                <w:sz w:val="24"/>
                <w:szCs w:val="24"/>
              </w:rPr>
            </w:pPr>
          </w:p>
        </w:tc>
        <w:tc>
          <w:tcPr>
            <w:tcW w:w="927" w:type="dxa"/>
            <w:tcBorders>
              <w:top w:val="single" w:sz="4" w:space="0" w:color="auto"/>
              <w:left w:val="single" w:sz="4" w:space="0" w:color="auto"/>
              <w:bottom w:val="single" w:sz="4" w:space="0" w:color="auto"/>
              <w:right w:val="single" w:sz="4" w:space="0" w:color="auto"/>
            </w:tcBorders>
            <w:shd w:val="clear" w:color="000000" w:fill="FFFFFF"/>
          </w:tcPr>
          <w:p w14:paraId="4A968296" w14:textId="77777777" w:rsidR="005A1CC2" w:rsidRPr="00924260" w:rsidRDefault="005A1CC2" w:rsidP="005A1CC2">
            <w:pPr>
              <w:spacing w:line="300" w:lineRule="auto"/>
              <w:jc w:val="center"/>
              <w:rPr>
                <w:rFonts w:ascii="Times New Roman" w:hAnsi="Times New Roman"/>
                <w:sz w:val="24"/>
                <w:szCs w:val="24"/>
              </w:rPr>
            </w:pPr>
          </w:p>
        </w:tc>
      </w:tr>
      <w:tr w:rsidR="005A1CC2" w:rsidRPr="00924260" w14:paraId="7FB59576" w14:textId="77777777" w:rsidTr="005A1CC2">
        <w:trPr>
          <w:gridAfter w:val="1"/>
          <w:wAfter w:w="6" w:type="dxa"/>
          <w:trHeight w:val="431"/>
        </w:trPr>
        <w:tc>
          <w:tcPr>
            <w:tcW w:w="563" w:type="dxa"/>
            <w:vMerge w:val="restart"/>
            <w:tcBorders>
              <w:top w:val="nil"/>
              <w:left w:val="single" w:sz="4" w:space="0" w:color="auto"/>
              <w:right w:val="single" w:sz="4" w:space="0" w:color="auto"/>
            </w:tcBorders>
            <w:shd w:val="clear" w:color="000000" w:fill="FFFFFF"/>
            <w:vAlign w:val="center"/>
          </w:tcPr>
          <w:p w14:paraId="63FCE87C" w14:textId="77777777" w:rsidR="005A1CC2" w:rsidRPr="00924260" w:rsidRDefault="005A1CC2" w:rsidP="005A1CC2">
            <w:pPr>
              <w:spacing w:line="300" w:lineRule="auto"/>
              <w:jc w:val="center"/>
              <w:rPr>
                <w:rFonts w:ascii="Times New Roman" w:hAnsi="Times New Roman"/>
                <w:bCs/>
                <w:iCs/>
                <w:sz w:val="24"/>
                <w:szCs w:val="24"/>
              </w:rPr>
            </w:pPr>
            <w:r w:rsidRPr="00924260">
              <w:rPr>
                <w:rFonts w:ascii="Times New Roman" w:hAnsi="Times New Roman"/>
                <w:bCs/>
                <w:iCs/>
                <w:sz w:val="24"/>
                <w:szCs w:val="24"/>
              </w:rPr>
              <w:t>2</w:t>
            </w:r>
          </w:p>
        </w:tc>
        <w:tc>
          <w:tcPr>
            <w:tcW w:w="4395" w:type="dxa"/>
            <w:tcBorders>
              <w:top w:val="single" w:sz="4" w:space="0" w:color="auto"/>
              <w:left w:val="nil"/>
              <w:bottom w:val="single" w:sz="4" w:space="0" w:color="auto"/>
              <w:right w:val="single" w:sz="4" w:space="0" w:color="auto"/>
            </w:tcBorders>
            <w:shd w:val="clear" w:color="000000" w:fill="FFFFFF"/>
            <w:vAlign w:val="center"/>
          </w:tcPr>
          <w:p w14:paraId="786FD0E2" w14:textId="77777777" w:rsidR="005A1CC2" w:rsidRPr="00924260" w:rsidRDefault="005A1CC2" w:rsidP="005A1CC2">
            <w:pPr>
              <w:spacing w:line="300" w:lineRule="auto"/>
              <w:rPr>
                <w:rFonts w:ascii="Times New Roman" w:hAnsi="Times New Roman"/>
                <w:bCs/>
                <w:sz w:val="24"/>
                <w:szCs w:val="24"/>
              </w:rPr>
            </w:pPr>
            <w:r w:rsidRPr="00924260">
              <w:rPr>
                <w:rFonts w:ascii="Times New Roman" w:hAnsi="Times New Roman"/>
                <w:bCs/>
                <w:sz w:val="24"/>
                <w:szCs w:val="24"/>
              </w:rPr>
              <w:t>HTCTLH</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74AD6742" w14:textId="77777777" w:rsidR="005A1CC2" w:rsidRPr="00924260" w:rsidRDefault="005A1CC2" w:rsidP="005A1CC2">
            <w:pPr>
              <w:spacing w:line="400" w:lineRule="exact"/>
              <w:jc w:val="center"/>
              <w:rPr>
                <w:rFonts w:ascii="Times New Roman" w:hAnsi="Times New Roman"/>
                <w:bCs/>
                <w:sz w:val="24"/>
                <w:szCs w:val="24"/>
              </w:rPr>
            </w:pPr>
          </w:p>
        </w:tc>
        <w:tc>
          <w:tcPr>
            <w:tcW w:w="992" w:type="dxa"/>
            <w:tcBorders>
              <w:top w:val="single" w:sz="4" w:space="0" w:color="auto"/>
              <w:left w:val="nil"/>
              <w:bottom w:val="single" w:sz="4" w:space="0" w:color="auto"/>
              <w:right w:val="single" w:sz="4" w:space="0" w:color="auto"/>
            </w:tcBorders>
            <w:shd w:val="clear" w:color="000000" w:fill="FFFFFF"/>
            <w:vAlign w:val="center"/>
          </w:tcPr>
          <w:p w14:paraId="3B5F443D" w14:textId="77777777" w:rsidR="005A1CC2" w:rsidRPr="00924260" w:rsidRDefault="005A1CC2" w:rsidP="005A1CC2">
            <w:pPr>
              <w:spacing w:line="400" w:lineRule="exact"/>
              <w:jc w:val="center"/>
              <w:rPr>
                <w:rFonts w:ascii="Times New Roman" w:hAnsi="Times New Roman"/>
                <w:sz w:val="24"/>
                <w:szCs w:val="24"/>
              </w:rPr>
            </w:pPr>
          </w:p>
        </w:tc>
        <w:tc>
          <w:tcPr>
            <w:tcW w:w="993" w:type="dxa"/>
            <w:tcBorders>
              <w:top w:val="single" w:sz="4" w:space="0" w:color="auto"/>
              <w:left w:val="nil"/>
              <w:bottom w:val="single" w:sz="4" w:space="0" w:color="auto"/>
              <w:right w:val="single" w:sz="4" w:space="0" w:color="auto"/>
            </w:tcBorders>
            <w:shd w:val="clear" w:color="000000" w:fill="FFFFFF"/>
            <w:vAlign w:val="center"/>
          </w:tcPr>
          <w:p w14:paraId="50C9BC57" w14:textId="77777777" w:rsidR="005A1CC2" w:rsidRPr="00924260" w:rsidRDefault="005A1CC2" w:rsidP="005A1CC2">
            <w:pPr>
              <w:spacing w:line="400" w:lineRule="exact"/>
              <w:jc w:val="center"/>
              <w:rPr>
                <w:rFonts w:ascii="Times New Roman" w:hAnsi="Times New Roman"/>
                <w:bCs/>
                <w:sz w:val="24"/>
                <w:szCs w:val="24"/>
              </w:rPr>
            </w:pPr>
          </w:p>
        </w:tc>
        <w:tc>
          <w:tcPr>
            <w:tcW w:w="909" w:type="dxa"/>
            <w:tcBorders>
              <w:top w:val="single" w:sz="4" w:space="0" w:color="auto"/>
              <w:left w:val="nil"/>
              <w:bottom w:val="single" w:sz="4" w:space="0" w:color="auto"/>
              <w:right w:val="single" w:sz="4" w:space="0" w:color="auto"/>
            </w:tcBorders>
            <w:shd w:val="clear" w:color="000000" w:fill="FFFFFF"/>
            <w:vAlign w:val="center"/>
          </w:tcPr>
          <w:p w14:paraId="664B29D3" w14:textId="77777777" w:rsidR="005A1CC2" w:rsidRPr="00924260" w:rsidRDefault="005A1CC2" w:rsidP="005A1CC2">
            <w:pPr>
              <w:spacing w:line="400" w:lineRule="exact"/>
              <w:jc w:val="center"/>
              <w:rPr>
                <w:rFonts w:ascii="Times New Roman" w:hAnsi="Times New Roman"/>
                <w:sz w:val="24"/>
                <w:szCs w:val="24"/>
              </w:rPr>
            </w:pPr>
          </w:p>
        </w:tc>
        <w:tc>
          <w:tcPr>
            <w:tcW w:w="1040" w:type="dxa"/>
            <w:gridSpan w:val="2"/>
            <w:tcBorders>
              <w:top w:val="single" w:sz="4" w:space="0" w:color="auto"/>
              <w:left w:val="nil"/>
              <w:bottom w:val="single" w:sz="4" w:space="0" w:color="auto"/>
              <w:right w:val="single" w:sz="4" w:space="0" w:color="auto"/>
            </w:tcBorders>
            <w:shd w:val="clear" w:color="000000" w:fill="FFFFFF"/>
            <w:vAlign w:val="center"/>
          </w:tcPr>
          <w:p w14:paraId="6C9063C8" w14:textId="77777777" w:rsidR="005A1CC2" w:rsidRPr="00924260" w:rsidRDefault="005A1CC2" w:rsidP="005A1CC2">
            <w:pPr>
              <w:spacing w:line="400" w:lineRule="exact"/>
              <w:jc w:val="center"/>
              <w:rPr>
                <w:rFonts w:ascii="Times New Roman" w:hAnsi="Times New Roman"/>
                <w:sz w:val="24"/>
                <w:szCs w:val="24"/>
              </w:rPr>
            </w:pPr>
          </w:p>
        </w:tc>
        <w:tc>
          <w:tcPr>
            <w:tcW w:w="752" w:type="dxa"/>
            <w:tcBorders>
              <w:top w:val="single" w:sz="4" w:space="0" w:color="auto"/>
              <w:left w:val="nil"/>
              <w:bottom w:val="single" w:sz="4" w:space="0" w:color="auto"/>
              <w:right w:val="single" w:sz="4" w:space="0" w:color="auto"/>
            </w:tcBorders>
            <w:shd w:val="clear" w:color="000000" w:fill="FFFFFF"/>
            <w:vAlign w:val="center"/>
          </w:tcPr>
          <w:p w14:paraId="7A50F194" w14:textId="77777777" w:rsidR="005A1CC2" w:rsidRPr="00924260" w:rsidRDefault="005A1CC2" w:rsidP="005A1CC2">
            <w:pPr>
              <w:spacing w:line="400" w:lineRule="exact"/>
              <w:jc w:val="center"/>
              <w:rPr>
                <w:rFonts w:ascii="Times New Roman" w:hAnsi="Times New Roman"/>
                <w:sz w:val="24"/>
                <w:szCs w:val="24"/>
              </w:rPr>
            </w:pP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0E50B9C6" w14:textId="77777777" w:rsidR="005A1CC2" w:rsidRPr="00924260" w:rsidRDefault="005A1CC2" w:rsidP="005A1CC2">
            <w:pPr>
              <w:spacing w:line="300" w:lineRule="auto"/>
              <w:jc w:val="center"/>
              <w:rPr>
                <w:rFonts w:ascii="Times New Roman" w:hAnsi="Times New Roman"/>
                <w:sz w:val="24"/>
                <w:szCs w:val="24"/>
              </w:rPr>
            </w:pPr>
          </w:p>
        </w:tc>
        <w:tc>
          <w:tcPr>
            <w:tcW w:w="916" w:type="dxa"/>
            <w:tcBorders>
              <w:top w:val="single" w:sz="4" w:space="0" w:color="auto"/>
              <w:left w:val="single" w:sz="4" w:space="0" w:color="auto"/>
              <w:bottom w:val="single" w:sz="4" w:space="0" w:color="auto"/>
              <w:right w:val="single" w:sz="4" w:space="0" w:color="auto"/>
            </w:tcBorders>
            <w:shd w:val="clear" w:color="000000" w:fill="FFFFFF"/>
            <w:vAlign w:val="center"/>
          </w:tcPr>
          <w:p w14:paraId="49F38FE9" w14:textId="77777777" w:rsidR="005A1CC2" w:rsidRPr="00924260" w:rsidRDefault="005A1CC2" w:rsidP="005A1CC2">
            <w:pPr>
              <w:spacing w:line="300" w:lineRule="auto"/>
              <w:jc w:val="center"/>
              <w:rPr>
                <w:rFonts w:ascii="Times New Roman" w:hAnsi="Times New Roman"/>
                <w:sz w:val="24"/>
                <w:szCs w:val="24"/>
              </w:rPr>
            </w:pPr>
          </w:p>
        </w:tc>
        <w:tc>
          <w:tcPr>
            <w:tcW w:w="927" w:type="dxa"/>
            <w:gridSpan w:val="2"/>
            <w:tcBorders>
              <w:top w:val="single" w:sz="4" w:space="0" w:color="auto"/>
              <w:left w:val="single" w:sz="4" w:space="0" w:color="auto"/>
              <w:bottom w:val="single" w:sz="4" w:space="0" w:color="auto"/>
              <w:right w:val="single" w:sz="4" w:space="0" w:color="auto"/>
            </w:tcBorders>
            <w:shd w:val="clear" w:color="000000" w:fill="FFFFFF"/>
          </w:tcPr>
          <w:p w14:paraId="1FE4B337" w14:textId="77777777" w:rsidR="005A1CC2" w:rsidRPr="00924260" w:rsidRDefault="005A1CC2" w:rsidP="005A1CC2">
            <w:pPr>
              <w:spacing w:line="300" w:lineRule="auto"/>
              <w:jc w:val="center"/>
              <w:rPr>
                <w:rFonts w:ascii="Times New Roman" w:hAnsi="Times New Roman"/>
                <w:sz w:val="24"/>
                <w:szCs w:val="24"/>
              </w:rPr>
            </w:pPr>
          </w:p>
        </w:tc>
        <w:tc>
          <w:tcPr>
            <w:tcW w:w="927" w:type="dxa"/>
            <w:tcBorders>
              <w:top w:val="single" w:sz="4" w:space="0" w:color="auto"/>
              <w:left w:val="single" w:sz="4" w:space="0" w:color="auto"/>
              <w:bottom w:val="single" w:sz="4" w:space="0" w:color="auto"/>
              <w:right w:val="single" w:sz="4" w:space="0" w:color="auto"/>
            </w:tcBorders>
            <w:shd w:val="clear" w:color="000000" w:fill="FFFFFF"/>
          </w:tcPr>
          <w:p w14:paraId="23BC0918" w14:textId="77777777" w:rsidR="005A1CC2" w:rsidRPr="00924260" w:rsidRDefault="005A1CC2" w:rsidP="005A1CC2">
            <w:pPr>
              <w:spacing w:line="300" w:lineRule="auto"/>
              <w:jc w:val="center"/>
              <w:rPr>
                <w:rFonts w:ascii="Times New Roman" w:hAnsi="Times New Roman"/>
                <w:sz w:val="24"/>
                <w:szCs w:val="24"/>
              </w:rPr>
            </w:pPr>
          </w:p>
        </w:tc>
      </w:tr>
      <w:tr w:rsidR="005A1CC2" w:rsidRPr="00924260" w14:paraId="18C5BAC4" w14:textId="77777777" w:rsidTr="005A1CC2">
        <w:trPr>
          <w:gridAfter w:val="1"/>
          <w:wAfter w:w="6" w:type="dxa"/>
          <w:trHeight w:val="359"/>
        </w:trPr>
        <w:tc>
          <w:tcPr>
            <w:tcW w:w="563" w:type="dxa"/>
            <w:vMerge/>
            <w:tcBorders>
              <w:left w:val="single" w:sz="4" w:space="0" w:color="auto"/>
              <w:right w:val="single" w:sz="4" w:space="0" w:color="auto"/>
            </w:tcBorders>
            <w:shd w:val="clear" w:color="000000" w:fill="FFFFFF"/>
            <w:vAlign w:val="center"/>
          </w:tcPr>
          <w:p w14:paraId="7433D576" w14:textId="77777777" w:rsidR="005A1CC2" w:rsidRPr="00924260" w:rsidRDefault="005A1CC2" w:rsidP="005A1CC2">
            <w:pPr>
              <w:spacing w:line="300" w:lineRule="auto"/>
              <w:jc w:val="center"/>
              <w:rPr>
                <w:rFonts w:ascii="Times New Roman" w:hAnsi="Times New Roman"/>
                <w:bCs/>
                <w:iCs/>
                <w:sz w:val="24"/>
                <w:szCs w:val="24"/>
              </w:rPr>
            </w:pPr>
          </w:p>
        </w:tc>
        <w:tc>
          <w:tcPr>
            <w:tcW w:w="4395" w:type="dxa"/>
            <w:tcBorders>
              <w:top w:val="single" w:sz="4" w:space="0" w:color="auto"/>
              <w:left w:val="nil"/>
              <w:bottom w:val="single" w:sz="4" w:space="0" w:color="auto"/>
              <w:right w:val="single" w:sz="4" w:space="0" w:color="auto"/>
            </w:tcBorders>
            <w:shd w:val="clear" w:color="000000" w:fill="FFFFFF"/>
            <w:vAlign w:val="center"/>
          </w:tcPr>
          <w:p w14:paraId="03910AFA" w14:textId="77777777" w:rsidR="005A1CC2" w:rsidRPr="00924260" w:rsidRDefault="005A1CC2" w:rsidP="005A1CC2">
            <w:pPr>
              <w:spacing w:line="300" w:lineRule="auto"/>
              <w:rPr>
                <w:rFonts w:ascii="Times New Roman" w:hAnsi="Times New Roman"/>
                <w:sz w:val="24"/>
                <w:szCs w:val="24"/>
              </w:rPr>
            </w:pPr>
            <w:r w:rsidRPr="00924260">
              <w:rPr>
                <w:rFonts w:ascii="Times New Roman" w:hAnsi="Times New Roman"/>
                <w:sz w:val="24"/>
                <w:szCs w:val="24"/>
              </w:rPr>
              <w:t>Hoàn thành</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6E5EDD14" w14:textId="77777777" w:rsidR="005A1CC2" w:rsidRPr="00924260" w:rsidRDefault="005A1CC2" w:rsidP="005A1CC2">
            <w:pPr>
              <w:spacing w:line="400" w:lineRule="exact"/>
              <w:jc w:val="center"/>
              <w:rPr>
                <w:rFonts w:ascii="Times New Roman" w:hAnsi="Times New Roman"/>
                <w:bCs/>
                <w:sz w:val="24"/>
                <w:szCs w:val="24"/>
              </w:rPr>
            </w:pPr>
          </w:p>
        </w:tc>
        <w:tc>
          <w:tcPr>
            <w:tcW w:w="992" w:type="dxa"/>
            <w:tcBorders>
              <w:top w:val="single" w:sz="4" w:space="0" w:color="auto"/>
              <w:left w:val="nil"/>
              <w:bottom w:val="single" w:sz="4" w:space="0" w:color="auto"/>
              <w:right w:val="single" w:sz="4" w:space="0" w:color="auto"/>
            </w:tcBorders>
            <w:shd w:val="clear" w:color="000000" w:fill="FFFFFF"/>
            <w:vAlign w:val="center"/>
          </w:tcPr>
          <w:p w14:paraId="48543450" w14:textId="77777777" w:rsidR="005A1CC2" w:rsidRPr="00924260" w:rsidRDefault="005A1CC2" w:rsidP="005A1CC2">
            <w:pPr>
              <w:spacing w:line="400" w:lineRule="exact"/>
              <w:jc w:val="center"/>
              <w:rPr>
                <w:rFonts w:ascii="Times New Roman" w:hAnsi="Times New Roman"/>
                <w:sz w:val="24"/>
                <w:szCs w:val="24"/>
              </w:rPr>
            </w:pPr>
          </w:p>
        </w:tc>
        <w:tc>
          <w:tcPr>
            <w:tcW w:w="993" w:type="dxa"/>
            <w:tcBorders>
              <w:top w:val="single" w:sz="4" w:space="0" w:color="auto"/>
              <w:left w:val="nil"/>
              <w:bottom w:val="single" w:sz="4" w:space="0" w:color="auto"/>
              <w:right w:val="single" w:sz="4" w:space="0" w:color="auto"/>
            </w:tcBorders>
            <w:shd w:val="clear" w:color="000000" w:fill="FFFFFF"/>
            <w:vAlign w:val="center"/>
          </w:tcPr>
          <w:p w14:paraId="6167B834" w14:textId="77777777" w:rsidR="005A1CC2" w:rsidRPr="00924260" w:rsidRDefault="005A1CC2" w:rsidP="005A1CC2">
            <w:pPr>
              <w:spacing w:line="400" w:lineRule="exact"/>
              <w:jc w:val="center"/>
              <w:rPr>
                <w:rFonts w:ascii="Times New Roman" w:hAnsi="Times New Roman"/>
                <w:bCs/>
                <w:sz w:val="24"/>
                <w:szCs w:val="24"/>
              </w:rPr>
            </w:pPr>
          </w:p>
        </w:tc>
        <w:tc>
          <w:tcPr>
            <w:tcW w:w="909" w:type="dxa"/>
            <w:tcBorders>
              <w:top w:val="single" w:sz="4" w:space="0" w:color="auto"/>
              <w:left w:val="nil"/>
              <w:bottom w:val="single" w:sz="4" w:space="0" w:color="auto"/>
              <w:right w:val="single" w:sz="4" w:space="0" w:color="auto"/>
            </w:tcBorders>
            <w:shd w:val="clear" w:color="000000" w:fill="FFFFFF"/>
            <w:vAlign w:val="center"/>
          </w:tcPr>
          <w:p w14:paraId="6312863E" w14:textId="77777777" w:rsidR="005A1CC2" w:rsidRPr="00924260" w:rsidRDefault="005A1CC2" w:rsidP="005A1CC2">
            <w:pPr>
              <w:spacing w:line="400" w:lineRule="exact"/>
              <w:jc w:val="center"/>
              <w:rPr>
                <w:rFonts w:ascii="Times New Roman" w:hAnsi="Times New Roman"/>
                <w:sz w:val="24"/>
                <w:szCs w:val="24"/>
              </w:rPr>
            </w:pPr>
          </w:p>
        </w:tc>
        <w:tc>
          <w:tcPr>
            <w:tcW w:w="1040" w:type="dxa"/>
            <w:gridSpan w:val="2"/>
            <w:tcBorders>
              <w:top w:val="single" w:sz="4" w:space="0" w:color="auto"/>
              <w:left w:val="nil"/>
              <w:bottom w:val="single" w:sz="4" w:space="0" w:color="auto"/>
              <w:right w:val="single" w:sz="4" w:space="0" w:color="auto"/>
            </w:tcBorders>
            <w:shd w:val="clear" w:color="000000" w:fill="FFFFFF"/>
            <w:vAlign w:val="center"/>
          </w:tcPr>
          <w:p w14:paraId="58B4F32E" w14:textId="77777777" w:rsidR="005A1CC2" w:rsidRPr="00924260" w:rsidRDefault="005A1CC2" w:rsidP="005A1CC2">
            <w:pPr>
              <w:spacing w:line="400" w:lineRule="exact"/>
              <w:jc w:val="center"/>
              <w:rPr>
                <w:rFonts w:ascii="Times New Roman" w:hAnsi="Times New Roman"/>
                <w:sz w:val="24"/>
                <w:szCs w:val="24"/>
              </w:rPr>
            </w:pPr>
          </w:p>
        </w:tc>
        <w:tc>
          <w:tcPr>
            <w:tcW w:w="752" w:type="dxa"/>
            <w:tcBorders>
              <w:top w:val="single" w:sz="4" w:space="0" w:color="auto"/>
              <w:left w:val="nil"/>
              <w:bottom w:val="single" w:sz="4" w:space="0" w:color="auto"/>
              <w:right w:val="single" w:sz="4" w:space="0" w:color="auto"/>
            </w:tcBorders>
            <w:shd w:val="clear" w:color="000000" w:fill="FFFFFF"/>
            <w:vAlign w:val="center"/>
          </w:tcPr>
          <w:p w14:paraId="30E212D0" w14:textId="77777777" w:rsidR="005A1CC2" w:rsidRPr="00924260" w:rsidRDefault="005A1CC2" w:rsidP="005A1CC2">
            <w:pPr>
              <w:spacing w:line="400" w:lineRule="exact"/>
              <w:jc w:val="center"/>
              <w:rPr>
                <w:rFonts w:ascii="Times New Roman" w:hAnsi="Times New Roman"/>
                <w:sz w:val="24"/>
                <w:szCs w:val="24"/>
              </w:rPr>
            </w:pP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BF88D00" w14:textId="77777777" w:rsidR="005A1CC2" w:rsidRPr="00924260" w:rsidRDefault="005A1CC2" w:rsidP="005A1CC2">
            <w:pPr>
              <w:spacing w:line="300" w:lineRule="auto"/>
              <w:jc w:val="center"/>
              <w:rPr>
                <w:rFonts w:ascii="Times New Roman" w:hAnsi="Times New Roman"/>
                <w:sz w:val="24"/>
                <w:szCs w:val="24"/>
              </w:rPr>
            </w:pPr>
          </w:p>
        </w:tc>
        <w:tc>
          <w:tcPr>
            <w:tcW w:w="916" w:type="dxa"/>
            <w:tcBorders>
              <w:top w:val="single" w:sz="4" w:space="0" w:color="auto"/>
              <w:left w:val="single" w:sz="4" w:space="0" w:color="auto"/>
              <w:bottom w:val="single" w:sz="4" w:space="0" w:color="auto"/>
              <w:right w:val="single" w:sz="4" w:space="0" w:color="auto"/>
            </w:tcBorders>
            <w:shd w:val="clear" w:color="000000" w:fill="FFFFFF"/>
            <w:vAlign w:val="center"/>
          </w:tcPr>
          <w:p w14:paraId="3946383B" w14:textId="77777777" w:rsidR="005A1CC2" w:rsidRPr="00924260" w:rsidRDefault="005A1CC2" w:rsidP="005A1CC2">
            <w:pPr>
              <w:spacing w:line="300" w:lineRule="auto"/>
              <w:jc w:val="center"/>
              <w:rPr>
                <w:rFonts w:ascii="Times New Roman" w:hAnsi="Times New Roman"/>
                <w:sz w:val="24"/>
                <w:szCs w:val="24"/>
              </w:rPr>
            </w:pPr>
          </w:p>
        </w:tc>
        <w:tc>
          <w:tcPr>
            <w:tcW w:w="927" w:type="dxa"/>
            <w:gridSpan w:val="2"/>
            <w:tcBorders>
              <w:top w:val="single" w:sz="4" w:space="0" w:color="auto"/>
              <w:left w:val="single" w:sz="4" w:space="0" w:color="auto"/>
              <w:bottom w:val="single" w:sz="4" w:space="0" w:color="auto"/>
              <w:right w:val="single" w:sz="4" w:space="0" w:color="auto"/>
            </w:tcBorders>
            <w:shd w:val="clear" w:color="000000" w:fill="FFFFFF"/>
          </w:tcPr>
          <w:p w14:paraId="55E7F364" w14:textId="77777777" w:rsidR="005A1CC2" w:rsidRPr="00924260" w:rsidRDefault="005A1CC2" w:rsidP="005A1CC2">
            <w:pPr>
              <w:spacing w:line="300" w:lineRule="auto"/>
              <w:jc w:val="center"/>
              <w:rPr>
                <w:rFonts w:ascii="Times New Roman" w:hAnsi="Times New Roman"/>
                <w:sz w:val="24"/>
                <w:szCs w:val="24"/>
              </w:rPr>
            </w:pPr>
          </w:p>
        </w:tc>
        <w:tc>
          <w:tcPr>
            <w:tcW w:w="927" w:type="dxa"/>
            <w:tcBorders>
              <w:top w:val="single" w:sz="4" w:space="0" w:color="auto"/>
              <w:left w:val="single" w:sz="4" w:space="0" w:color="auto"/>
              <w:bottom w:val="single" w:sz="4" w:space="0" w:color="auto"/>
              <w:right w:val="single" w:sz="4" w:space="0" w:color="auto"/>
            </w:tcBorders>
            <w:shd w:val="clear" w:color="000000" w:fill="FFFFFF"/>
          </w:tcPr>
          <w:p w14:paraId="3E7139DD" w14:textId="77777777" w:rsidR="005A1CC2" w:rsidRPr="00924260" w:rsidRDefault="005A1CC2" w:rsidP="005A1CC2">
            <w:pPr>
              <w:spacing w:line="300" w:lineRule="auto"/>
              <w:jc w:val="center"/>
              <w:rPr>
                <w:rFonts w:ascii="Times New Roman" w:hAnsi="Times New Roman"/>
                <w:sz w:val="24"/>
                <w:szCs w:val="24"/>
              </w:rPr>
            </w:pPr>
          </w:p>
        </w:tc>
      </w:tr>
      <w:tr w:rsidR="005A1CC2" w:rsidRPr="00924260" w14:paraId="63BDDFEB" w14:textId="77777777" w:rsidTr="005A1CC2">
        <w:trPr>
          <w:gridAfter w:val="1"/>
          <w:wAfter w:w="6" w:type="dxa"/>
          <w:trHeight w:val="251"/>
        </w:trPr>
        <w:tc>
          <w:tcPr>
            <w:tcW w:w="563" w:type="dxa"/>
            <w:vMerge/>
            <w:tcBorders>
              <w:left w:val="single" w:sz="4" w:space="0" w:color="auto"/>
              <w:bottom w:val="single" w:sz="4" w:space="0" w:color="auto"/>
              <w:right w:val="single" w:sz="4" w:space="0" w:color="auto"/>
            </w:tcBorders>
            <w:shd w:val="clear" w:color="000000" w:fill="FFFFFF"/>
            <w:vAlign w:val="center"/>
          </w:tcPr>
          <w:p w14:paraId="749A9EC2" w14:textId="77777777" w:rsidR="005A1CC2" w:rsidRPr="00924260" w:rsidRDefault="005A1CC2" w:rsidP="005A1CC2">
            <w:pPr>
              <w:spacing w:line="300" w:lineRule="auto"/>
              <w:jc w:val="center"/>
              <w:rPr>
                <w:rFonts w:ascii="Times New Roman" w:hAnsi="Times New Roman"/>
                <w:bCs/>
                <w:iCs/>
                <w:sz w:val="24"/>
                <w:szCs w:val="24"/>
              </w:rPr>
            </w:pPr>
          </w:p>
        </w:tc>
        <w:tc>
          <w:tcPr>
            <w:tcW w:w="4395" w:type="dxa"/>
            <w:tcBorders>
              <w:top w:val="single" w:sz="4" w:space="0" w:color="auto"/>
              <w:left w:val="nil"/>
              <w:bottom w:val="single" w:sz="4" w:space="0" w:color="auto"/>
              <w:right w:val="single" w:sz="4" w:space="0" w:color="auto"/>
            </w:tcBorders>
            <w:shd w:val="clear" w:color="000000" w:fill="FFFFFF"/>
            <w:vAlign w:val="center"/>
          </w:tcPr>
          <w:p w14:paraId="6AC96319" w14:textId="77777777" w:rsidR="005A1CC2" w:rsidRPr="00924260" w:rsidRDefault="005A1CC2" w:rsidP="005A1CC2">
            <w:pPr>
              <w:spacing w:line="300" w:lineRule="auto"/>
              <w:rPr>
                <w:rFonts w:ascii="Times New Roman" w:hAnsi="Times New Roman"/>
                <w:sz w:val="24"/>
                <w:szCs w:val="24"/>
              </w:rPr>
            </w:pPr>
            <w:r w:rsidRPr="00924260">
              <w:rPr>
                <w:rFonts w:ascii="Times New Roman" w:hAnsi="Times New Roman"/>
                <w:sz w:val="24"/>
                <w:szCs w:val="24"/>
              </w:rPr>
              <w:t>Chưa hoàn thành</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4AEBA234" w14:textId="77777777" w:rsidR="005A1CC2" w:rsidRPr="00924260" w:rsidRDefault="005A1CC2" w:rsidP="005A1CC2">
            <w:pPr>
              <w:spacing w:line="400" w:lineRule="exact"/>
              <w:jc w:val="center"/>
              <w:rPr>
                <w:rFonts w:ascii="Times New Roman" w:hAnsi="Times New Roman"/>
                <w:bCs/>
                <w:sz w:val="24"/>
                <w:szCs w:val="24"/>
              </w:rPr>
            </w:pPr>
          </w:p>
        </w:tc>
        <w:tc>
          <w:tcPr>
            <w:tcW w:w="992" w:type="dxa"/>
            <w:tcBorders>
              <w:top w:val="single" w:sz="4" w:space="0" w:color="auto"/>
              <w:left w:val="nil"/>
              <w:bottom w:val="single" w:sz="4" w:space="0" w:color="auto"/>
              <w:right w:val="single" w:sz="4" w:space="0" w:color="auto"/>
            </w:tcBorders>
            <w:shd w:val="clear" w:color="000000" w:fill="FFFFFF"/>
            <w:vAlign w:val="center"/>
          </w:tcPr>
          <w:p w14:paraId="4CBA82ED" w14:textId="77777777" w:rsidR="005A1CC2" w:rsidRPr="00924260" w:rsidRDefault="005A1CC2" w:rsidP="005A1CC2">
            <w:pPr>
              <w:spacing w:line="400" w:lineRule="exact"/>
              <w:jc w:val="center"/>
              <w:rPr>
                <w:rFonts w:ascii="Times New Roman" w:hAnsi="Times New Roman"/>
                <w:sz w:val="24"/>
                <w:szCs w:val="24"/>
              </w:rPr>
            </w:pPr>
          </w:p>
        </w:tc>
        <w:tc>
          <w:tcPr>
            <w:tcW w:w="993" w:type="dxa"/>
            <w:tcBorders>
              <w:top w:val="single" w:sz="4" w:space="0" w:color="auto"/>
              <w:left w:val="nil"/>
              <w:bottom w:val="single" w:sz="4" w:space="0" w:color="auto"/>
              <w:right w:val="single" w:sz="4" w:space="0" w:color="auto"/>
            </w:tcBorders>
            <w:shd w:val="clear" w:color="000000" w:fill="FFFFFF"/>
            <w:vAlign w:val="center"/>
          </w:tcPr>
          <w:p w14:paraId="2A3D965D" w14:textId="77777777" w:rsidR="005A1CC2" w:rsidRPr="00924260" w:rsidRDefault="005A1CC2" w:rsidP="005A1CC2">
            <w:pPr>
              <w:spacing w:line="400" w:lineRule="exact"/>
              <w:jc w:val="center"/>
              <w:rPr>
                <w:rFonts w:ascii="Times New Roman" w:hAnsi="Times New Roman"/>
                <w:bCs/>
                <w:sz w:val="24"/>
                <w:szCs w:val="24"/>
              </w:rPr>
            </w:pPr>
          </w:p>
        </w:tc>
        <w:tc>
          <w:tcPr>
            <w:tcW w:w="909" w:type="dxa"/>
            <w:tcBorders>
              <w:top w:val="single" w:sz="4" w:space="0" w:color="auto"/>
              <w:left w:val="nil"/>
              <w:bottom w:val="single" w:sz="4" w:space="0" w:color="auto"/>
              <w:right w:val="single" w:sz="4" w:space="0" w:color="auto"/>
            </w:tcBorders>
            <w:shd w:val="clear" w:color="000000" w:fill="FFFFFF"/>
            <w:vAlign w:val="center"/>
          </w:tcPr>
          <w:p w14:paraId="17BE4694" w14:textId="77777777" w:rsidR="005A1CC2" w:rsidRPr="00924260" w:rsidRDefault="005A1CC2" w:rsidP="005A1CC2">
            <w:pPr>
              <w:spacing w:line="400" w:lineRule="exact"/>
              <w:jc w:val="center"/>
              <w:rPr>
                <w:rFonts w:ascii="Times New Roman" w:hAnsi="Times New Roman"/>
                <w:sz w:val="24"/>
                <w:szCs w:val="24"/>
              </w:rPr>
            </w:pPr>
          </w:p>
        </w:tc>
        <w:tc>
          <w:tcPr>
            <w:tcW w:w="1040" w:type="dxa"/>
            <w:gridSpan w:val="2"/>
            <w:tcBorders>
              <w:top w:val="single" w:sz="4" w:space="0" w:color="auto"/>
              <w:left w:val="nil"/>
              <w:bottom w:val="single" w:sz="4" w:space="0" w:color="auto"/>
              <w:right w:val="single" w:sz="4" w:space="0" w:color="auto"/>
            </w:tcBorders>
            <w:shd w:val="clear" w:color="000000" w:fill="FFFFFF"/>
            <w:vAlign w:val="center"/>
          </w:tcPr>
          <w:p w14:paraId="79A6589B" w14:textId="77777777" w:rsidR="005A1CC2" w:rsidRPr="00924260" w:rsidRDefault="005A1CC2" w:rsidP="005A1CC2">
            <w:pPr>
              <w:spacing w:line="400" w:lineRule="exact"/>
              <w:jc w:val="center"/>
              <w:rPr>
                <w:rFonts w:ascii="Times New Roman" w:hAnsi="Times New Roman"/>
                <w:sz w:val="24"/>
                <w:szCs w:val="24"/>
              </w:rPr>
            </w:pPr>
          </w:p>
        </w:tc>
        <w:tc>
          <w:tcPr>
            <w:tcW w:w="752" w:type="dxa"/>
            <w:tcBorders>
              <w:top w:val="single" w:sz="4" w:space="0" w:color="auto"/>
              <w:left w:val="nil"/>
              <w:bottom w:val="single" w:sz="4" w:space="0" w:color="auto"/>
              <w:right w:val="single" w:sz="4" w:space="0" w:color="auto"/>
            </w:tcBorders>
            <w:shd w:val="clear" w:color="000000" w:fill="FFFFFF"/>
            <w:vAlign w:val="center"/>
          </w:tcPr>
          <w:p w14:paraId="7DA21F07" w14:textId="77777777" w:rsidR="005A1CC2" w:rsidRPr="00924260" w:rsidRDefault="005A1CC2" w:rsidP="005A1CC2">
            <w:pPr>
              <w:spacing w:line="400" w:lineRule="exact"/>
              <w:jc w:val="center"/>
              <w:rPr>
                <w:rFonts w:ascii="Times New Roman" w:hAnsi="Times New Roman"/>
                <w:sz w:val="24"/>
                <w:szCs w:val="24"/>
              </w:rPr>
            </w:pP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4F8D3EF6" w14:textId="77777777" w:rsidR="005A1CC2" w:rsidRPr="00924260" w:rsidRDefault="005A1CC2" w:rsidP="005A1CC2">
            <w:pPr>
              <w:spacing w:line="300" w:lineRule="auto"/>
              <w:jc w:val="center"/>
              <w:rPr>
                <w:rFonts w:ascii="Times New Roman" w:hAnsi="Times New Roman"/>
                <w:sz w:val="24"/>
                <w:szCs w:val="24"/>
              </w:rPr>
            </w:pPr>
          </w:p>
        </w:tc>
        <w:tc>
          <w:tcPr>
            <w:tcW w:w="916" w:type="dxa"/>
            <w:tcBorders>
              <w:top w:val="single" w:sz="4" w:space="0" w:color="auto"/>
              <w:left w:val="single" w:sz="4" w:space="0" w:color="auto"/>
              <w:bottom w:val="single" w:sz="4" w:space="0" w:color="auto"/>
              <w:right w:val="single" w:sz="4" w:space="0" w:color="auto"/>
            </w:tcBorders>
            <w:shd w:val="clear" w:color="000000" w:fill="FFFFFF"/>
            <w:vAlign w:val="center"/>
          </w:tcPr>
          <w:p w14:paraId="78B54119" w14:textId="77777777" w:rsidR="005A1CC2" w:rsidRPr="00924260" w:rsidRDefault="005A1CC2" w:rsidP="005A1CC2">
            <w:pPr>
              <w:spacing w:line="300" w:lineRule="auto"/>
              <w:jc w:val="center"/>
              <w:rPr>
                <w:rFonts w:ascii="Times New Roman" w:hAnsi="Times New Roman"/>
                <w:sz w:val="24"/>
                <w:szCs w:val="24"/>
              </w:rPr>
            </w:pPr>
          </w:p>
        </w:tc>
        <w:tc>
          <w:tcPr>
            <w:tcW w:w="927" w:type="dxa"/>
            <w:gridSpan w:val="2"/>
            <w:tcBorders>
              <w:top w:val="single" w:sz="4" w:space="0" w:color="auto"/>
              <w:left w:val="single" w:sz="4" w:space="0" w:color="auto"/>
              <w:bottom w:val="single" w:sz="4" w:space="0" w:color="auto"/>
              <w:right w:val="single" w:sz="4" w:space="0" w:color="auto"/>
            </w:tcBorders>
            <w:shd w:val="clear" w:color="000000" w:fill="FFFFFF"/>
          </w:tcPr>
          <w:p w14:paraId="5C8F6533" w14:textId="77777777" w:rsidR="005A1CC2" w:rsidRPr="00924260" w:rsidRDefault="005A1CC2" w:rsidP="005A1CC2">
            <w:pPr>
              <w:spacing w:line="300" w:lineRule="auto"/>
              <w:jc w:val="center"/>
              <w:rPr>
                <w:rFonts w:ascii="Times New Roman" w:hAnsi="Times New Roman"/>
                <w:sz w:val="24"/>
                <w:szCs w:val="24"/>
              </w:rPr>
            </w:pPr>
          </w:p>
        </w:tc>
        <w:tc>
          <w:tcPr>
            <w:tcW w:w="927" w:type="dxa"/>
            <w:tcBorders>
              <w:top w:val="single" w:sz="4" w:space="0" w:color="auto"/>
              <w:left w:val="single" w:sz="4" w:space="0" w:color="auto"/>
              <w:bottom w:val="single" w:sz="4" w:space="0" w:color="auto"/>
              <w:right w:val="single" w:sz="4" w:space="0" w:color="auto"/>
            </w:tcBorders>
            <w:shd w:val="clear" w:color="000000" w:fill="FFFFFF"/>
          </w:tcPr>
          <w:p w14:paraId="042A3EF5" w14:textId="77777777" w:rsidR="005A1CC2" w:rsidRPr="00924260" w:rsidRDefault="005A1CC2" w:rsidP="005A1CC2">
            <w:pPr>
              <w:spacing w:line="300" w:lineRule="auto"/>
              <w:jc w:val="center"/>
              <w:rPr>
                <w:rFonts w:ascii="Times New Roman" w:hAnsi="Times New Roman"/>
                <w:sz w:val="24"/>
                <w:szCs w:val="24"/>
              </w:rPr>
            </w:pPr>
          </w:p>
        </w:tc>
      </w:tr>
      <w:tr w:rsidR="005A1CC2" w:rsidRPr="00924260" w14:paraId="0400FA55" w14:textId="77777777" w:rsidTr="005A1CC2">
        <w:trPr>
          <w:gridAfter w:val="1"/>
          <w:wAfter w:w="6" w:type="dxa"/>
          <w:trHeight w:val="422"/>
        </w:trPr>
        <w:tc>
          <w:tcPr>
            <w:tcW w:w="563" w:type="dxa"/>
            <w:vMerge w:val="restart"/>
            <w:tcBorders>
              <w:top w:val="single" w:sz="4" w:space="0" w:color="auto"/>
              <w:left w:val="single" w:sz="4" w:space="0" w:color="auto"/>
              <w:right w:val="single" w:sz="4" w:space="0" w:color="auto"/>
            </w:tcBorders>
            <w:shd w:val="clear" w:color="000000" w:fill="FFFFFF"/>
            <w:vAlign w:val="center"/>
          </w:tcPr>
          <w:p w14:paraId="06442CF1" w14:textId="77777777" w:rsidR="005A1CC2" w:rsidRPr="00924260" w:rsidRDefault="005A1CC2" w:rsidP="005A1CC2">
            <w:pPr>
              <w:spacing w:line="300" w:lineRule="auto"/>
              <w:jc w:val="center"/>
              <w:rPr>
                <w:rFonts w:ascii="Times New Roman" w:hAnsi="Times New Roman"/>
                <w:bCs/>
                <w:iCs/>
                <w:sz w:val="24"/>
                <w:szCs w:val="24"/>
              </w:rPr>
            </w:pPr>
            <w:r w:rsidRPr="00924260">
              <w:rPr>
                <w:rFonts w:ascii="Times New Roman" w:hAnsi="Times New Roman"/>
                <w:bCs/>
                <w:iCs/>
                <w:sz w:val="24"/>
                <w:szCs w:val="24"/>
              </w:rPr>
              <w:t>3</w:t>
            </w:r>
          </w:p>
        </w:tc>
        <w:tc>
          <w:tcPr>
            <w:tcW w:w="4395" w:type="dxa"/>
            <w:tcBorders>
              <w:top w:val="single" w:sz="4" w:space="0" w:color="auto"/>
              <w:left w:val="nil"/>
              <w:bottom w:val="single" w:sz="4" w:space="0" w:color="auto"/>
              <w:right w:val="single" w:sz="4" w:space="0" w:color="auto"/>
            </w:tcBorders>
            <w:shd w:val="clear" w:color="000000" w:fill="FFFFFF"/>
            <w:vAlign w:val="center"/>
          </w:tcPr>
          <w:p w14:paraId="007CC29E" w14:textId="77777777" w:rsidR="005A1CC2" w:rsidRPr="00924260" w:rsidRDefault="005A1CC2" w:rsidP="005A1CC2">
            <w:pPr>
              <w:spacing w:line="300" w:lineRule="auto"/>
              <w:rPr>
                <w:rFonts w:ascii="Times New Roman" w:hAnsi="Times New Roman"/>
                <w:sz w:val="24"/>
                <w:szCs w:val="24"/>
              </w:rPr>
            </w:pPr>
            <w:r w:rsidRPr="00924260">
              <w:rPr>
                <w:rFonts w:ascii="Times New Roman" w:hAnsi="Times New Roman"/>
                <w:bCs/>
                <w:iCs/>
                <w:sz w:val="24"/>
                <w:szCs w:val="24"/>
              </w:rPr>
              <w:t>Khen thưởng</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4D42C931" w14:textId="77777777" w:rsidR="005A1CC2" w:rsidRPr="00924260" w:rsidRDefault="005A1CC2" w:rsidP="005A1CC2">
            <w:pPr>
              <w:spacing w:line="400" w:lineRule="exact"/>
              <w:jc w:val="center"/>
              <w:rPr>
                <w:rFonts w:ascii="Times New Roman" w:hAnsi="Times New Roman"/>
                <w:bCs/>
                <w:sz w:val="24"/>
                <w:szCs w:val="24"/>
              </w:rPr>
            </w:pPr>
          </w:p>
        </w:tc>
        <w:tc>
          <w:tcPr>
            <w:tcW w:w="992" w:type="dxa"/>
            <w:tcBorders>
              <w:top w:val="single" w:sz="4" w:space="0" w:color="auto"/>
              <w:left w:val="nil"/>
              <w:bottom w:val="single" w:sz="4" w:space="0" w:color="auto"/>
              <w:right w:val="single" w:sz="4" w:space="0" w:color="auto"/>
            </w:tcBorders>
            <w:shd w:val="clear" w:color="000000" w:fill="FFFFFF"/>
            <w:vAlign w:val="center"/>
          </w:tcPr>
          <w:p w14:paraId="162D3392" w14:textId="77777777" w:rsidR="005A1CC2" w:rsidRPr="00924260" w:rsidRDefault="005A1CC2" w:rsidP="005A1CC2">
            <w:pPr>
              <w:spacing w:line="400" w:lineRule="exact"/>
              <w:jc w:val="center"/>
              <w:rPr>
                <w:rFonts w:ascii="Times New Roman" w:hAnsi="Times New Roman"/>
                <w:bCs/>
                <w:sz w:val="24"/>
                <w:szCs w:val="24"/>
              </w:rPr>
            </w:pPr>
          </w:p>
        </w:tc>
        <w:tc>
          <w:tcPr>
            <w:tcW w:w="993" w:type="dxa"/>
            <w:tcBorders>
              <w:top w:val="single" w:sz="4" w:space="0" w:color="auto"/>
              <w:left w:val="nil"/>
              <w:bottom w:val="single" w:sz="4" w:space="0" w:color="auto"/>
              <w:right w:val="single" w:sz="4" w:space="0" w:color="auto"/>
            </w:tcBorders>
            <w:shd w:val="clear" w:color="000000" w:fill="FFFFFF"/>
            <w:vAlign w:val="center"/>
          </w:tcPr>
          <w:p w14:paraId="5F203404" w14:textId="77777777" w:rsidR="005A1CC2" w:rsidRPr="00924260" w:rsidRDefault="005A1CC2" w:rsidP="005A1CC2">
            <w:pPr>
              <w:spacing w:line="400" w:lineRule="exact"/>
              <w:jc w:val="center"/>
              <w:rPr>
                <w:rFonts w:ascii="Times New Roman" w:hAnsi="Times New Roman"/>
                <w:bCs/>
                <w:sz w:val="24"/>
                <w:szCs w:val="24"/>
              </w:rPr>
            </w:pPr>
          </w:p>
        </w:tc>
        <w:tc>
          <w:tcPr>
            <w:tcW w:w="909" w:type="dxa"/>
            <w:tcBorders>
              <w:top w:val="single" w:sz="4" w:space="0" w:color="auto"/>
              <w:left w:val="nil"/>
              <w:bottom w:val="single" w:sz="4" w:space="0" w:color="auto"/>
              <w:right w:val="single" w:sz="4" w:space="0" w:color="auto"/>
            </w:tcBorders>
            <w:shd w:val="clear" w:color="000000" w:fill="FFFFFF"/>
            <w:vAlign w:val="center"/>
          </w:tcPr>
          <w:p w14:paraId="71785E55" w14:textId="77777777" w:rsidR="005A1CC2" w:rsidRPr="00924260" w:rsidRDefault="005A1CC2" w:rsidP="005A1CC2">
            <w:pPr>
              <w:spacing w:line="400" w:lineRule="exact"/>
              <w:jc w:val="center"/>
              <w:rPr>
                <w:rFonts w:ascii="Times New Roman" w:hAnsi="Times New Roman"/>
                <w:sz w:val="24"/>
                <w:szCs w:val="24"/>
              </w:rPr>
            </w:pPr>
          </w:p>
        </w:tc>
        <w:tc>
          <w:tcPr>
            <w:tcW w:w="1040" w:type="dxa"/>
            <w:gridSpan w:val="2"/>
            <w:tcBorders>
              <w:top w:val="single" w:sz="4" w:space="0" w:color="auto"/>
              <w:left w:val="nil"/>
              <w:bottom w:val="single" w:sz="4" w:space="0" w:color="auto"/>
              <w:right w:val="single" w:sz="4" w:space="0" w:color="auto"/>
            </w:tcBorders>
            <w:shd w:val="clear" w:color="000000" w:fill="FFFFFF"/>
            <w:vAlign w:val="center"/>
          </w:tcPr>
          <w:p w14:paraId="31C7DDC3" w14:textId="77777777" w:rsidR="005A1CC2" w:rsidRPr="00924260" w:rsidRDefault="005A1CC2" w:rsidP="005A1CC2">
            <w:pPr>
              <w:spacing w:line="400" w:lineRule="exact"/>
              <w:jc w:val="center"/>
              <w:rPr>
                <w:rFonts w:ascii="Times New Roman" w:hAnsi="Times New Roman"/>
                <w:sz w:val="24"/>
                <w:szCs w:val="24"/>
              </w:rPr>
            </w:pPr>
          </w:p>
        </w:tc>
        <w:tc>
          <w:tcPr>
            <w:tcW w:w="752" w:type="dxa"/>
            <w:tcBorders>
              <w:top w:val="single" w:sz="4" w:space="0" w:color="auto"/>
              <w:left w:val="nil"/>
              <w:bottom w:val="single" w:sz="4" w:space="0" w:color="auto"/>
              <w:right w:val="single" w:sz="4" w:space="0" w:color="auto"/>
            </w:tcBorders>
            <w:shd w:val="clear" w:color="000000" w:fill="FFFFFF"/>
            <w:vAlign w:val="center"/>
          </w:tcPr>
          <w:p w14:paraId="5B93577B" w14:textId="77777777" w:rsidR="005A1CC2" w:rsidRPr="00924260" w:rsidRDefault="005A1CC2" w:rsidP="005A1CC2">
            <w:pPr>
              <w:spacing w:line="400" w:lineRule="exact"/>
              <w:jc w:val="center"/>
              <w:rPr>
                <w:rFonts w:ascii="Times New Roman" w:hAnsi="Times New Roman"/>
                <w:sz w:val="24"/>
                <w:szCs w:val="24"/>
              </w:rPr>
            </w:pP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3E8FFB20" w14:textId="77777777" w:rsidR="005A1CC2" w:rsidRPr="00924260" w:rsidRDefault="005A1CC2" w:rsidP="005A1CC2">
            <w:pPr>
              <w:spacing w:line="300" w:lineRule="auto"/>
              <w:jc w:val="center"/>
              <w:rPr>
                <w:rFonts w:ascii="Times New Roman" w:hAnsi="Times New Roman"/>
                <w:bCs/>
                <w:sz w:val="24"/>
                <w:szCs w:val="24"/>
              </w:rPr>
            </w:pPr>
          </w:p>
        </w:tc>
        <w:tc>
          <w:tcPr>
            <w:tcW w:w="916" w:type="dxa"/>
            <w:tcBorders>
              <w:top w:val="single" w:sz="4" w:space="0" w:color="auto"/>
              <w:left w:val="single" w:sz="4" w:space="0" w:color="auto"/>
              <w:bottom w:val="single" w:sz="4" w:space="0" w:color="auto"/>
              <w:right w:val="single" w:sz="4" w:space="0" w:color="auto"/>
            </w:tcBorders>
            <w:shd w:val="clear" w:color="000000" w:fill="FFFFFF"/>
            <w:vAlign w:val="center"/>
          </w:tcPr>
          <w:p w14:paraId="34A1D49D" w14:textId="77777777" w:rsidR="005A1CC2" w:rsidRPr="00924260" w:rsidRDefault="005A1CC2" w:rsidP="005A1CC2">
            <w:pPr>
              <w:spacing w:line="300" w:lineRule="auto"/>
              <w:jc w:val="center"/>
              <w:rPr>
                <w:rFonts w:ascii="Times New Roman" w:hAnsi="Times New Roman"/>
                <w:bCs/>
                <w:sz w:val="24"/>
                <w:szCs w:val="24"/>
              </w:rPr>
            </w:pPr>
          </w:p>
        </w:tc>
        <w:tc>
          <w:tcPr>
            <w:tcW w:w="927" w:type="dxa"/>
            <w:gridSpan w:val="2"/>
            <w:tcBorders>
              <w:top w:val="single" w:sz="4" w:space="0" w:color="auto"/>
              <w:left w:val="single" w:sz="4" w:space="0" w:color="auto"/>
              <w:bottom w:val="single" w:sz="4" w:space="0" w:color="auto"/>
              <w:right w:val="single" w:sz="4" w:space="0" w:color="auto"/>
            </w:tcBorders>
            <w:shd w:val="clear" w:color="000000" w:fill="FFFFFF"/>
          </w:tcPr>
          <w:p w14:paraId="3F666AA5" w14:textId="77777777" w:rsidR="005A1CC2" w:rsidRPr="00924260" w:rsidRDefault="005A1CC2" w:rsidP="005A1CC2">
            <w:pPr>
              <w:spacing w:line="300" w:lineRule="auto"/>
              <w:jc w:val="center"/>
              <w:rPr>
                <w:rFonts w:ascii="Times New Roman" w:hAnsi="Times New Roman"/>
                <w:bCs/>
                <w:sz w:val="24"/>
                <w:szCs w:val="24"/>
              </w:rPr>
            </w:pPr>
          </w:p>
        </w:tc>
        <w:tc>
          <w:tcPr>
            <w:tcW w:w="927" w:type="dxa"/>
            <w:tcBorders>
              <w:top w:val="single" w:sz="4" w:space="0" w:color="auto"/>
              <w:left w:val="single" w:sz="4" w:space="0" w:color="auto"/>
              <w:bottom w:val="single" w:sz="4" w:space="0" w:color="auto"/>
              <w:right w:val="single" w:sz="4" w:space="0" w:color="auto"/>
            </w:tcBorders>
            <w:shd w:val="clear" w:color="000000" w:fill="FFFFFF"/>
          </w:tcPr>
          <w:p w14:paraId="57160D16" w14:textId="77777777" w:rsidR="005A1CC2" w:rsidRPr="00924260" w:rsidRDefault="005A1CC2" w:rsidP="005A1CC2">
            <w:pPr>
              <w:spacing w:line="300" w:lineRule="auto"/>
              <w:jc w:val="center"/>
              <w:rPr>
                <w:rFonts w:ascii="Times New Roman" w:hAnsi="Times New Roman"/>
                <w:bCs/>
                <w:sz w:val="24"/>
                <w:szCs w:val="24"/>
              </w:rPr>
            </w:pPr>
          </w:p>
        </w:tc>
      </w:tr>
      <w:tr w:rsidR="005A1CC2" w:rsidRPr="00924260" w14:paraId="3D730237" w14:textId="77777777" w:rsidTr="005A1CC2">
        <w:trPr>
          <w:gridAfter w:val="1"/>
          <w:wAfter w:w="6" w:type="dxa"/>
          <w:trHeight w:val="386"/>
        </w:trPr>
        <w:tc>
          <w:tcPr>
            <w:tcW w:w="563" w:type="dxa"/>
            <w:vMerge/>
            <w:tcBorders>
              <w:left w:val="single" w:sz="4" w:space="0" w:color="auto"/>
              <w:right w:val="single" w:sz="4" w:space="0" w:color="auto"/>
            </w:tcBorders>
            <w:shd w:val="clear" w:color="000000" w:fill="FFFFFF"/>
            <w:vAlign w:val="center"/>
          </w:tcPr>
          <w:p w14:paraId="34905397" w14:textId="77777777" w:rsidR="005A1CC2" w:rsidRPr="00924260" w:rsidRDefault="005A1CC2" w:rsidP="005A1CC2">
            <w:pPr>
              <w:spacing w:line="300" w:lineRule="auto"/>
              <w:jc w:val="center"/>
              <w:rPr>
                <w:rFonts w:ascii="Times New Roman" w:hAnsi="Times New Roman"/>
                <w:bCs/>
                <w:i/>
                <w:iCs/>
                <w:sz w:val="24"/>
                <w:szCs w:val="24"/>
              </w:rPr>
            </w:pPr>
          </w:p>
        </w:tc>
        <w:tc>
          <w:tcPr>
            <w:tcW w:w="4395" w:type="dxa"/>
            <w:tcBorders>
              <w:top w:val="single" w:sz="4" w:space="0" w:color="auto"/>
              <w:left w:val="nil"/>
              <w:bottom w:val="single" w:sz="4" w:space="0" w:color="auto"/>
              <w:right w:val="single" w:sz="4" w:space="0" w:color="auto"/>
            </w:tcBorders>
            <w:shd w:val="clear" w:color="000000" w:fill="FFFFFF"/>
            <w:vAlign w:val="center"/>
          </w:tcPr>
          <w:p w14:paraId="1FE390FD" w14:textId="77777777" w:rsidR="005A1CC2" w:rsidRPr="00924260" w:rsidRDefault="005A1CC2" w:rsidP="005A1CC2">
            <w:pPr>
              <w:spacing w:line="300" w:lineRule="auto"/>
              <w:rPr>
                <w:rFonts w:ascii="Times New Roman" w:hAnsi="Times New Roman"/>
                <w:sz w:val="24"/>
                <w:szCs w:val="24"/>
              </w:rPr>
            </w:pPr>
            <w:r w:rsidRPr="00924260">
              <w:rPr>
                <w:rFonts w:ascii="Times New Roman" w:hAnsi="Times New Roman"/>
                <w:sz w:val="24"/>
                <w:szCs w:val="24"/>
              </w:rPr>
              <w:t>- Khen cấp trường</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783DF82C" w14:textId="77777777" w:rsidR="005A1CC2" w:rsidRPr="00924260" w:rsidRDefault="005A1CC2" w:rsidP="005A1CC2">
            <w:pPr>
              <w:spacing w:line="400" w:lineRule="exact"/>
              <w:jc w:val="center"/>
              <w:rPr>
                <w:rFonts w:ascii="Times New Roman" w:hAnsi="Times New Roman"/>
                <w:bCs/>
                <w:sz w:val="24"/>
                <w:szCs w:val="24"/>
              </w:rPr>
            </w:pPr>
          </w:p>
        </w:tc>
        <w:tc>
          <w:tcPr>
            <w:tcW w:w="992" w:type="dxa"/>
            <w:tcBorders>
              <w:top w:val="single" w:sz="4" w:space="0" w:color="auto"/>
              <w:left w:val="nil"/>
              <w:bottom w:val="single" w:sz="4" w:space="0" w:color="auto"/>
              <w:right w:val="single" w:sz="4" w:space="0" w:color="auto"/>
            </w:tcBorders>
            <w:shd w:val="clear" w:color="000000" w:fill="FFFFFF"/>
            <w:vAlign w:val="center"/>
          </w:tcPr>
          <w:p w14:paraId="7C66AE03" w14:textId="77777777" w:rsidR="005A1CC2" w:rsidRPr="00924260" w:rsidRDefault="005A1CC2" w:rsidP="005A1CC2">
            <w:pPr>
              <w:spacing w:line="400" w:lineRule="exact"/>
              <w:jc w:val="center"/>
              <w:rPr>
                <w:rFonts w:ascii="Times New Roman" w:hAnsi="Times New Roman"/>
                <w:sz w:val="24"/>
                <w:szCs w:val="24"/>
              </w:rPr>
            </w:pPr>
          </w:p>
        </w:tc>
        <w:tc>
          <w:tcPr>
            <w:tcW w:w="993" w:type="dxa"/>
            <w:tcBorders>
              <w:top w:val="single" w:sz="4" w:space="0" w:color="auto"/>
              <w:left w:val="nil"/>
              <w:bottom w:val="single" w:sz="4" w:space="0" w:color="auto"/>
              <w:right w:val="single" w:sz="4" w:space="0" w:color="auto"/>
            </w:tcBorders>
            <w:shd w:val="clear" w:color="000000" w:fill="FFFFFF"/>
            <w:vAlign w:val="center"/>
          </w:tcPr>
          <w:p w14:paraId="0A2E9703" w14:textId="77777777" w:rsidR="005A1CC2" w:rsidRPr="00924260" w:rsidRDefault="005A1CC2" w:rsidP="005A1CC2">
            <w:pPr>
              <w:spacing w:line="400" w:lineRule="exact"/>
              <w:jc w:val="center"/>
              <w:rPr>
                <w:rFonts w:ascii="Times New Roman" w:hAnsi="Times New Roman"/>
                <w:bCs/>
                <w:sz w:val="24"/>
                <w:szCs w:val="24"/>
              </w:rPr>
            </w:pPr>
          </w:p>
        </w:tc>
        <w:tc>
          <w:tcPr>
            <w:tcW w:w="909" w:type="dxa"/>
            <w:tcBorders>
              <w:top w:val="single" w:sz="4" w:space="0" w:color="auto"/>
              <w:left w:val="nil"/>
              <w:bottom w:val="single" w:sz="4" w:space="0" w:color="auto"/>
              <w:right w:val="single" w:sz="4" w:space="0" w:color="auto"/>
            </w:tcBorders>
            <w:shd w:val="clear" w:color="000000" w:fill="FFFFFF"/>
            <w:vAlign w:val="center"/>
          </w:tcPr>
          <w:p w14:paraId="3864138D" w14:textId="77777777" w:rsidR="005A1CC2" w:rsidRPr="00924260" w:rsidRDefault="005A1CC2" w:rsidP="005A1CC2">
            <w:pPr>
              <w:spacing w:line="400" w:lineRule="exact"/>
              <w:jc w:val="center"/>
              <w:rPr>
                <w:rFonts w:ascii="Times New Roman" w:hAnsi="Times New Roman"/>
                <w:sz w:val="24"/>
                <w:szCs w:val="24"/>
              </w:rPr>
            </w:pPr>
          </w:p>
        </w:tc>
        <w:tc>
          <w:tcPr>
            <w:tcW w:w="1040" w:type="dxa"/>
            <w:gridSpan w:val="2"/>
            <w:tcBorders>
              <w:top w:val="single" w:sz="4" w:space="0" w:color="auto"/>
              <w:left w:val="nil"/>
              <w:bottom w:val="single" w:sz="4" w:space="0" w:color="auto"/>
              <w:right w:val="single" w:sz="4" w:space="0" w:color="auto"/>
            </w:tcBorders>
            <w:shd w:val="clear" w:color="000000" w:fill="FFFFFF"/>
            <w:vAlign w:val="center"/>
          </w:tcPr>
          <w:p w14:paraId="724ECA4F" w14:textId="77777777" w:rsidR="005A1CC2" w:rsidRPr="00924260" w:rsidRDefault="005A1CC2" w:rsidP="005A1CC2">
            <w:pPr>
              <w:spacing w:line="400" w:lineRule="exact"/>
              <w:jc w:val="center"/>
              <w:rPr>
                <w:rFonts w:ascii="Times New Roman" w:hAnsi="Times New Roman"/>
                <w:sz w:val="24"/>
                <w:szCs w:val="24"/>
              </w:rPr>
            </w:pPr>
          </w:p>
        </w:tc>
        <w:tc>
          <w:tcPr>
            <w:tcW w:w="752" w:type="dxa"/>
            <w:tcBorders>
              <w:top w:val="single" w:sz="4" w:space="0" w:color="auto"/>
              <w:left w:val="nil"/>
              <w:bottom w:val="single" w:sz="4" w:space="0" w:color="auto"/>
              <w:right w:val="single" w:sz="4" w:space="0" w:color="auto"/>
            </w:tcBorders>
            <w:shd w:val="clear" w:color="000000" w:fill="FFFFFF"/>
            <w:vAlign w:val="center"/>
          </w:tcPr>
          <w:p w14:paraId="53B41A7B" w14:textId="77777777" w:rsidR="005A1CC2" w:rsidRPr="00924260" w:rsidRDefault="005A1CC2" w:rsidP="005A1CC2">
            <w:pPr>
              <w:spacing w:line="400" w:lineRule="exact"/>
              <w:jc w:val="center"/>
              <w:rPr>
                <w:rFonts w:ascii="Times New Roman" w:hAnsi="Times New Roman"/>
                <w:sz w:val="24"/>
                <w:szCs w:val="24"/>
              </w:rPr>
            </w:pP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3F68BC2C" w14:textId="77777777" w:rsidR="005A1CC2" w:rsidRPr="00924260" w:rsidRDefault="005A1CC2" w:rsidP="005A1CC2">
            <w:pPr>
              <w:spacing w:line="300" w:lineRule="auto"/>
              <w:jc w:val="center"/>
              <w:rPr>
                <w:rFonts w:ascii="Times New Roman" w:hAnsi="Times New Roman"/>
                <w:sz w:val="24"/>
                <w:szCs w:val="24"/>
              </w:rPr>
            </w:pPr>
          </w:p>
        </w:tc>
        <w:tc>
          <w:tcPr>
            <w:tcW w:w="916" w:type="dxa"/>
            <w:tcBorders>
              <w:top w:val="single" w:sz="4" w:space="0" w:color="auto"/>
              <w:left w:val="single" w:sz="4" w:space="0" w:color="auto"/>
              <w:bottom w:val="single" w:sz="4" w:space="0" w:color="auto"/>
              <w:right w:val="single" w:sz="4" w:space="0" w:color="auto"/>
            </w:tcBorders>
            <w:shd w:val="clear" w:color="000000" w:fill="FFFFFF"/>
            <w:vAlign w:val="center"/>
          </w:tcPr>
          <w:p w14:paraId="3007B582" w14:textId="77777777" w:rsidR="005A1CC2" w:rsidRPr="00924260" w:rsidRDefault="005A1CC2" w:rsidP="005A1CC2">
            <w:pPr>
              <w:spacing w:line="300" w:lineRule="auto"/>
              <w:jc w:val="center"/>
              <w:rPr>
                <w:rFonts w:ascii="Times New Roman" w:hAnsi="Times New Roman"/>
                <w:sz w:val="24"/>
                <w:szCs w:val="24"/>
              </w:rPr>
            </w:pPr>
          </w:p>
        </w:tc>
        <w:tc>
          <w:tcPr>
            <w:tcW w:w="927" w:type="dxa"/>
            <w:gridSpan w:val="2"/>
            <w:tcBorders>
              <w:top w:val="single" w:sz="4" w:space="0" w:color="auto"/>
              <w:left w:val="single" w:sz="4" w:space="0" w:color="auto"/>
              <w:bottom w:val="single" w:sz="4" w:space="0" w:color="auto"/>
              <w:right w:val="single" w:sz="4" w:space="0" w:color="auto"/>
            </w:tcBorders>
            <w:shd w:val="clear" w:color="000000" w:fill="FFFFFF"/>
          </w:tcPr>
          <w:p w14:paraId="32CB07AE" w14:textId="77777777" w:rsidR="005A1CC2" w:rsidRPr="00924260" w:rsidRDefault="005A1CC2" w:rsidP="005A1CC2">
            <w:pPr>
              <w:spacing w:line="300" w:lineRule="auto"/>
              <w:jc w:val="center"/>
              <w:rPr>
                <w:rFonts w:ascii="Times New Roman" w:hAnsi="Times New Roman"/>
                <w:sz w:val="24"/>
                <w:szCs w:val="24"/>
              </w:rPr>
            </w:pPr>
          </w:p>
        </w:tc>
        <w:tc>
          <w:tcPr>
            <w:tcW w:w="927" w:type="dxa"/>
            <w:tcBorders>
              <w:top w:val="single" w:sz="4" w:space="0" w:color="auto"/>
              <w:left w:val="single" w:sz="4" w:space="0" w:color="auto"/>
              <w:bottom w:val="single" w:sz="4" w:space="0" w:color="auto"/>
              <w:right w:val="single" w:sz="4" w:space="0" w:color="auto"/>
            </w:tcBorders>
            <w:shd w:val="clear" w:color="000000" w:fill="FFFFFF"/>
          </w:tcPr>
          <w:p w14:paraId="31F274AE" w14:textId="77777777" w:rsidR="005A1CC2" w:rsidRPr="00924260" w:rsidRDefault="005A1CC2" w:rsidP="005A1CC2">
            <w:pPr>
              <w:spacing w:line="300" w:lineRule="auto"/>
              <w:jc w:val="center"/>
              <w:rPr>
                <w:rFonts w:ascii="Times New Roman" w:hAnsi="Times New Roman"/>
                <w:sz w:val="24"/>
                <w:szCs w:val="24"/>
              </w:rPr>
            </w:pPr>
          </w:p>
        </w:tc>
      </w:tr>
      <w:tr w:rsidR="005A1CC2" w:rsidRPr="00924260" w14:paraId="56928FF3" w14:textId="77777777" w:rsidTr="005A1CC2">
        <w:trPr>
          <w:gridAfter w:val="1"/>
          <w:wAfter w:w="6" w:type="dxa"/>
          <w:trHeight w:val="386"/>
        </w:trPr>
        <w:tc>
          <w:tcPr>
            <w:tcW w:w="563" w:type="dxa"/>
            <w:vMerge/>
            <w:tcBorders>
              <w:left w:val="single" w:sz="4" w:space="0" w:color="auto"/>
              <w:right w:val="single" w:sz="4" w:space="0" w:color="auto"/>
            </w:tcBorders>
            <w:shd w:val="clear" w:color="000000" w:fill="FFFFFF"/>
            <w:vAlign w:val="center"/>
          </w:tcPr>
          <w:p w14:paraId="0028CB01" w14:textId="77777777" w:rsidR="005A1CC2" w:rsidRPr="00924260" w:rsidRDefault="005A1CC2" w:rsidP="005A1CC2">
            <w:pPr>
              <w:spacing w:line="300" w:lineRule="auto"/>
              <w:jc w:val="center"/>
              <w:rPr>
                <w:rFonts w:ascii="Times New Roman" w:hAnsi="Times New Roman"/>
                <w:bCs/>
                <w:i/>
                <w:iCs/>
                <w:sz w:val="24"/>
                <w:szCs w:val="24"/>
              </w:rPr>
            </w:pPr>
          </w:p>
        </w:tc>
        <w:tc>
          <w:tcPr>
            <w:tcW w:w="4395" w:type="dxa"/>
            <w:tcBorders>
              <w:top w:val="single" w:sz="4" w:space="0" w:color="auto"/>
              <w:left w:val="nil"/>
              <w:bottom w:val="single" w:sz="4" w:space="0" w:color="auto"/>
              <w:right w:val="single" w:sz="4" w:space="0" w:color="auto"/>
            </w:tcBorders>
            <w:shd w:val="clear" w:color="000000" w:fill="FFFFFF"/>
            <w:vAlign w:val="center"/>
          </w:tcPr>
          <w:p w14:paraId="3800A2BB" w14:textId="77777777" w:rsidR="005A1CC2" w:rsidRPr="00924260" w:rsidRDefault="005A1CC2" w:rsidP="005A1CC2">
            <w:pPr>
              <w:spacing w:line="300" w:lineRule="auto"/>
              <w:rPr>
                <w:rFonts w:ascii="Times New Roman" w:hAnsi="Times New Roman"/>
                <w:sz w:val="24"/>
                <w:szCs w:val="24"/>
              </w:rPr>
            </w:pPr>
            <w:r w:rsidRPr="00924260">
              <w:rPr>
                <w:rFonts w:ascii="Times New Roman" w:hAnsi="Times New Roman"/>
                <w:sz w:val="24"/>
                <w:szCs w:val="24"/>
              </w:rPr>
              <w:t>+ HSXS</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0B6FB0B6" w14:textId="77777777" w:rsidR="005A1CC2" w:rsidRPr="00924260" w:rsidRDefault="005A1CC2" w:rsidP="005A1CC2">
            <w:pPr>
              <w:spacing w:line="400" w:lineRule="exact"/>
              <w:jc w:val="center"/>
              <w:rPr>
                <w:rFonts w:ascii="Times New Roman" w:hAnsi="Times New Roman"/>
                <w:bCs/>
                <w:sz w:val="24"/>
                <w:szCs w:val="24"/>
              </w:rPr>
            </w:pPr>
          </w:p>
        </w:tc>
        <w:tc>
          <w:tcPr>
            <w:tcW w:w="992" w:type="dxa"/>
            <w:tcBorders>
              <w:top w:val="single" w:sz="4" w:space="0" w:color="auto"/>
              <w:left w:val="nil"/>
              <w:bottom w:val="single" w:sz="4" w:space="0" w:color="auto"/>
              <w:right w:val="single" w:sz="4" w:space="0" w:color="auto"/>
            </w:tcBorders>
            <w:shd w:val="clear" w:color="000000" w:fill="FFFFFF"/>
            <w:vAlign w:val="center"/>
          </w:tcPr>
          <w:p w14:paraId="56DAF0A3" w14:textId="77777777" w:rsidR="005A1CC2" w:rsidRPr="00924260" w:rsidRDefault="005A1CC2" w:rsidP="005A1CC2">
            <w:pPr>
              <w:spacing w:line="400" w:lineRule="exact"/>
              <w:jc w:val="center"/>
              <w:rPr>
                <w:rFonts w:ascii="Times New Roman" w:hAnsi="Times New Roman"/>
                <w:sz w:val="24"/>
                <w:szCs w:val="24"/>
              </w:rPr>
            </w:pPr>
          </w:p>
        </w:tc>
        <w:tc>
          <w:tcPr>
            <w:tcW w:w="993" w:type="dxa"/>
            <w:tcBorders>
              <w:top w:val="single" w:sz="4" w:space="0" w:color="auto"/>
              <w:left w:val="nil"/>
              <w:bottom w:val="single" w:sz="4" w:space="0" w:color="auto"/>
              <w:right w:val="single" w:sz="4" w:space="0" w:color="auto"/>
            </w:tcBorders>
            <w:shd w:val="clear" w:color="000000" w:fill="FFFFFF"/>
            <w:vAlign w:val="center"/>
          </w:tcPr>
          <w:p w14:paraId="284E71BC" w14:textId="77777777" w:rsidR="005A1CC2" w:rsidRPr="00924260" w:rsidRDefault="005A1CC2" w:rsidP="005A1CC2">
            <w:pPr>
              <w:spacing w:line="400" w:lineRule="exact"/>
              <w:jc w:val="center"/>
              <w:rPr>
                <w:rFonts w:ascii="Times New Roman" w:hAnsi="Times New Roman"/>
                <w:bCs/>
                <w:sz w:val="24"/>
                <w:szCs w:val="24"/>
              </w:rPr>
            </w:pPr>
          </w:p>
        </w:tc>
        <w:tc>
          <w:tcPr>
            <w:tcW w:w="909" w:type="dxa"/>
            <w:tcBorders>
              <w:top w:val="single" w:sz="4" w:space="0" w:color="auto"/>
              <w:left w:val="nil"/>
              <w:bottom w:val="single" w:sz="4" w:space="0" w:color="auto"/>
              <w:right w:val="single" w:sz="4" w:space="0" w:color="auto"/>
            </w:tcBorders>
            <w:shd w:val="clear" w:color="000000" w:fill="FFFFFF"/>
            <w:vAlign w:val="center"/>
          </w:tcPr>
          <w:p w14:paraId="646E0EF0" w14:textId="77777777" w:rsidR="005A1CC2" w:rsidRPr="00924260" w:rsidRDefault="005A1CC2" w:rsidP="005A1CC2">
            <w:pPr>
              <w:spacing w:line="400" w:lineRule="exact"/>
              <w:jc w:val="center"/>
              <w:rPr>
                <w:rFonts w:ascii="Times New Roman" w:hAnsi="Times New Roman"/>
                <w:sz w:val="24"/>
                <w:szCs w:val="24"/>
              </w:rPr>
            </w:pPr>
          </w:p>
        </w:tc>
        <w:tc>
          <w:tcPr>
            <w:tcW w:w="1040" w:type="dxa"/>
            <w:gridSpan w:val="2"/>
            <w:tcBorders>
              <w:top w:val="single" w:sz="4" w:space="0" w:color="auto"/>
              <w:left w:val="nil"/>
              <w:bottom w:val="single" w:sz="4" w:space="0" w:color="auto"/>
              <w:right w:val="single" w:sz="4" w:space="0" w:color="auto"/>
            </w:tcBorders>
            <w:shd w:val="clear" w:color="000000" w:fill="FFFFFF"/>
            <w:vAlign w:val="center"/>
          </w:tcPr>
          <w:p w14:paraId="6D3FFEA0" w14:textId="77777777" w:rsidR="005A1CC2" w:rsidRPr="00924260" w:rsidRDefault="005A1CC2" w:rsidP="005A1CC2">
            <w:pPr>
              <w:spacing w:line="400" w:lineRule="exact"/>
              <w:jc w:val="center"/>
              <w:rPr>
                <w:rFonts w:ascii="Times New Roman" w:hAnsi="Times New Roman"/>
                <w:sz w:val="24"/>
                <w:szCs w:val="24"/>
              </w:rPr>
            </w:pPr>
          </w:p>
        </w:tc>
        <w:tc>
          <w:tcPr>
            <w:tcW w:w="752" w:type="dxa"/>
            <w:tcBorders>
              <w:top w:val="single" w:sz="4" w:space="0" w:color="auto"/>
              <w:left w:val="nil"/>
              <w:bottom w:val="single" w:sz="4" w:space="0" w:color="auto"/>
              <w:right w:val="single" w:sz="4" w:space="0" w:color="auto"/>
            </w:tcBorders>
            <w:shd w:val="clear" w:color="000000" w:fill="FFFFFF"/>
            <w:vAlign w:val="center"/>
          </w:tcPr>
          <w:p w14:paraId="4B18407A" w14:textId="77777777" w:rsidR="005A1CC2" w:rsidRPr="00924260" w:rsidRDefault="005A1CC2" w:rsidP="005A1CC2">
            <w:pPr>
              <w:spacing w:line="400" w:lineRule="exact"/>
              <w:jc w:val="center"/>
              <w:rPr>
                <w:rFonts w:ascii="Times New Roman" w:hAnsi="Times New Roman"/>
                <w:sz w:val="24"/>
                <w:szCs w:val="24"/>
              </w:rPr>
            </w:pP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C6E6800" w14:textId="77777777" w:rsidR="005A1CC2" w:rsidRPr="00924260" w:rsidRDefault="005A1CC2" w:rsidP="005A1CC2">
            <w:pPr>
              <w:spacing w:line="300" w:lineRule="auto"/>
              <w:jc w:val="center"/>
              <w:rPr>
                <w:rFonts w:ascii="Times New Roman" w:hAnsi="Times New Roman"/>
                <w:sz w:val="24"/>
                <w:szCs w:val="24"/>
              </w:rPr>
            </w:pPr>
          </w:p>
        </w:tc>
        <w:tc>
          <w:tcPr>
            <w:tcW w:w="916" w:type="dxa"/>
            <w:tcBorders>
              <w:top w:val="single" w:sz="4" w:space="0" w:color="auto"/>
              <w:left w:val="single" w:sz="4" w:space="0" w:color="auto"/>
              <w:bottom w:val="single" w:sz="4" w:space="0" w:color="auto"/>
              <w:right w:val="single" w:sz="4" w:space="0" w:color="auto"/>
            </w:tcBorders>
            <w:shd w:val="clear" w:color="000000" w:fill="FFFFFF"/>
            <w:vAlign w:val="center"/>
          </w:tcPr>
          <w:p w14:paraId="3298C67B" w14:textId="77777777" w:rsidR="005A1CC2" w:rsidRPr="00924260" w:rsidRDefault="005A1CC2" w:rsidP="005A1CC2">
            <w:pPr>
              <w:spacing w:line="300" w:lineRule="auto"/>
              <w:jc w:val="center"/>
              <w:rPr>
                <w:rFonts w:ascii="Times New Roman" w:hAnsi="Times New Roman"/>
                <w:sz w:val="24"/>
                <w:szCs w:val="24"/>
              </w:rPr>
            </w:pPr>
          </w:p>
        </w:tc>
        <w:tc>
          <w:tcPr>
            <w:tcW w:w="927" w:type="dxa"/>
            <w:gridSpan w:val="2"/>
            <w:tcBorders>
              <w:top w:val="single" w:sz="4" w:space="0" w:color="auto"/>
              <w:left w:val="single" w:sz="4" w:space="0" w:color="auto"/>
              <w:bottom w:val="single" w:sz="4" w:space="0" w:color="auto"/>
              <w:right w:val="single" w:sz="4" w:space="0" w:color="auto"/>
            </w:tcBorders>
            <w:shd w:val="clear" w:color="000000" w:fill="FFFFFF"/>
          </w:tcPr>
          <w:p w14:paraId="2A03278A" w14:textId="77777777" w:rsidR="005A1CC2" w:rsidRPr="00924260" w:rsidRDefault="005A1CC2" w:rsidP="005A1CC2">
            <w:pPr>
              <w:spacing w:line="300" w:lineRule="auto"/>
              <w:jc w:val="center"/>
              <w:rPr>
                <w:rFonts w:ascii="Times New Roman" w:hAnsi="Times New Roman"/>
                <w:sz w:val="24"/>
                <w:szCs w:val="24"/>
              </w:rPr>
            </w:pPr>
          </w:p>
        </w:tc>
        <w:tc>
          <w:tcPr>
            <w:tcW w:w="927" w:type="dxa"/>
            <w:tcBorders>
              <w:top w:val="single" w:sz="4" w:space="0" w:color="auto"/>
              <w:left w:val="single" w:sz="4" w:space="0" w:color="auto"/>
              <w:bottom w:val="single" w:sz="4" w:space="0" w:color="auto"/>
              <w:right w:val="single" w:sz="4" w:space="0" w:color="auto"/>
            </w:tcBorders>
            <w:shd w:val="clear" w:color="000000" w:fill="FFFFFF"/>
          </w:tcPr>
          <w:p w14:paraId="56109E37" w14:textId="77777777" w:rsidR="005A1CC2" w:rsidRPr="00924260" w:rsidRDefault="005A1CC2" w:rsidP="005A1CC2">
            <w:pPr>
              <w:spacing w:line="300" w:lineRule="auto"/>
              <w:jc w:val="center"/>
              <w:rPr>
                <w:rFonts w:ascii="Times New Roman" w:hAnsi="Times New Roman"/>
                <w:sz w:val="24"/>
                <w:szCs w:val="24"/>
              </w:rPr>
            </w:pPr>
          </w:p>
        </w:tc>
      </w:tr>
      <w:tr w:rsidR="005A1CC2" w:rsidRPr="00924260" w14:paraId="582F1132" w14:textId="77777777" w:rsidTr="005A1CC2">
        <w:trPr>
          <w:gridAfter w:val="1"/>
          <w:wAfter w:w="6" w:type="dxa"/>
          <w:trHeight w:val="386"/>
        </w:trPr>
        <w:tc>
          <w:tcPr>
            <w:tcW w:w="563" w:type="dxa"/>
            <w:vMerge/>
            <w:tcBorders>
              <w:left w:val="single" w:sz="4" w:space="0" w:color="auto"/>
              <w:right w:val="single" w:sz="4" w:space="0" w:color="auto"/>
            </w:tcBorders>
            <w:shd w:val="clear" w:color="000000" w:fill="FFFFFF"/>
            <w:vAlign w:val="center"/>
          </w:tcPr>
          <w:p w14:paraId="4FA953AA" w14:textId="77777777" w:rsidR="005A1CC2" w:rsidRPr="00924260" w:rsidRDefault="005A1CC2" w:rsidP="005A1CC2">
            <w:pPr>
              <w:spacing w:line="300" w:lineRule="auto"/>
              <w:jc w:val="center"/>
              <w:rPr>
                <w:rFonts w:ascii="Times New Roman" w:hAnsi="Times New Roman"/>
                <w:bCs/>
                <w:i/>
                <w:iCs/>
                <w:sz w:val="24"/>
                <w:szCs w:val="24"/>
              </w:rPr>
            </w:pPr>
          </w:p>
        </w:tc>
        <w:tc>
          <w:tcPr>
            <w:tcW w:w="4395" w:type="dxa"/>
            <w:tcBorders>
              <w:top w:val="single" w:sz="4" w:space="0" w:color="auto"/>
              <w:left w:val="nil"/>
              <w:bottom w:val="single" w:sz="4" w:space="0" w:color="auto"/>
              <w:right w:val="single" w:sz="4" w:space="0" w:color="auto"/>
            </w:tcBorders>
            <w:shd w:val="clear" w:color="000000" w:fill="FFFFFF"/>
            <w:vAlign w:val="center"/>
          </w:tcPr>
          <w:p w14:paraId="2DFB7A4C" w14:textId="77777777" w:rsidR="005A1CC2" w:rsidRPr="00924260" w:rsidRDefault="005A1CC2" w:rsidP="005A1CC2">
            <w:pPr>
              <w:spacing w:line="300" w:lineRule="auto"/>
              <w:rPr>
                <w:rFonts w:ascii="Times New Roman" w:hAnsi="Times New Roman"/>
                <w:sz w:val="24"/>
                <w:szCs w:val="24"/>
              </w:rPr>
            </w:pPr>
            <w:r w:rsidRPr="00924260">
              <w:rPr>
                <w:rFonts w:ascii="Times New Roman" w:hAnsi="Times New Roman"/>
                <w:sz w:val="24"/>
                <w:szCs w:val="24"/>
              </w:rPr>
              <w:t>+ Học sinh Tiêu biểu HTT trong HT&amp;RL</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238F91C6" w14:textId="77777777" w:rsidR="005A1CC2" w:rsidRPr="00924260" w:rsidRDefault="005A1CC2" w:rsidP="005A1CC2">
            <w:pPr>
              <w:spacing w:line="400" w:lineRule="exact"/>
              <w:jc w:val="center"/>
              <w:rPr>
                <w:rFonts w:ascii="Times New Roman" w:hAnsi="Times New Roman"/>
                <w:bCs/>
                <w:sz w:val="24"/>
                <w:szCs w:val="24"/>
              </w:rPr>
            </w:pPr>
          </w:p>
        </w:tc>
        <w:tc>
          <w:tcPr>
            <w:tcW w:w="992" w:type="dxa"/>
            <w:tcBorders>
              <w:top w:val="single" w:sz="4" w:space="0" w:color="auto"/>
              <w:left w:val="nil"/>
              <w:bottom w:val="single" w:sz="4" w:space="0" w:color="auto"/>
              <w:right w:val="single" w:sz="4" w:space="0" w:color="auto"/>
            </w:tcBorders>
            <w:shd w:val="clear" w:color="000000" w:fill="FFFFFF"/>
            <w:vAlign w:val="center"/>
          </w:tcPr>
          <w:p w14:paraId="55D81C70" w14:textId="77777777" w:rsidR="005A1CC2" w:rsidRPr="00924260" w:rsidRDefault="005A1CC2" w:rsidP="005A1CC2">
            <w:pPr>
              <w:spacing w:line="400" w:lineRule="exact"/>
              <w:jc w:val="center"/>
              <w:rPr>
                <w:rFonts w:ascii="Times New Roman" w:hAnsi="Times New Roman"/>
                <w:sz w:val="24"/>
                <w:szCs w:val="24"/>
              </w:rPr>
            </w:pPr>
          </w:p>
        </w:tc>
        <w:tc>
          <w:tcPr>
            <w:tcW w:w="993" w:type="dxa"/>
            <w:tcBorders>
              <w:top w:val="single" w:sz="4" w:space="0" w:color="auto"/>
              <w:left w:val="nil"/>
              <w:bottom w:val="single" w:sz="4" w:space="0" w:color="auto"/>
              <w:right w:val="single" w:sz="4" w:space="0" w:color="auto"/>
            </w:tcBorders>
            <w:shd w:val="clear" w:color="000000" w:fill="FFFFFF"/>
            <w:vAlign w:val="center"/>
          </w:tcPr>
          <w:p w14:paraId="5EC7E7C7" w14:textId="77777777" w:rsidR="005A1CC2" w:rsidRPr="00924260" w:rsidRDefault="005A1CC2" w:rsidP="005A1CC2">
            <w:pPr>
              <w:spacing w:line="400" w:lineRule="exact"/>
              <w:jc w:val="center"/>
              <w:rPr>
                <w:rFonts w:ascii="Times New Roman" w:hAnsi="Times New Roman"/>
                <w:bCs/>
                <w:sz w:val="24"/>
                <w:szCs w:val="24"/>
              </w:rPr>
            </w:pPr>
          </w:p>
        </w:tc>
        <w:tc>
          <w:tcPr>
            <w:tcW w:w="909" w:type="dxa"/>
            <w:tcBorders>
              <w:top w:val="single" w:sz="4" w:space="0" w:color="auto"/>
              <w:left w:val="nil"/>
              <w:bottom w:val="single" w:sz="4" w:space="0" w:color="auto"/>
              <w:right w:val="single" w:sz="4" w:space="0" w:color="auto"/>
            </w:tcBorders>
            <w:shd w:val="clear" w:color="000000" w:fill="FFFFFF"/>
            <w:vAlign w:val="center"/>
          </w:tcPr>
          <w:p w14:paraId="36139722" w14:textId="77777777" w:rsidR="005A1CC2" w:rsidRPr="00924260" w:rsidRDefault="005A1CC2" w:rsidP="005A1CC2">
            <w:pPr>
              <w:spacing w:line="400" w:lineRule="exact"/>
              <w:jc w:val="center"/>
              <w:rPr>
                <w:rFonts w:ascii="Times New Roman" w:hAnsi="Times New Roman"/>
                <w:sz w:val="24"/>
                <w:szCs w:val="24"/>
              </w:rPr>
            </w:pPr>
          </w:p>
        </w:tc>
        <w:tc>
          <w:tcPr>
            <w:tcW w:w="1040" w:type="dxa"/>
            <w:gridSpan w:val="2"/>
            <w:tcBorders>
              <w:top w:val="single" w:sz="4" w:space="0" w:color="auto"/>
              <w:left w:val="nil"/>
              <w:bottom w:val="single" w:sz="4" w:space="0" w:color="auto"/>
              <w:right w:val="single" w:sz="4" w:space="0" w:color="auto"/>
            </w:tcBorders>
            <w:shd w:val="clear" w:color="000000" w:fill="FFFFFF"/>
            <w:vAlign w:val="center"/>
          </w:tcPr>
          <w:p w14:paraId="2899C506" w14:textId="77777777" w:rsidR="005A1CC2" w:rsidRPr="00924260" w:rsidRDefault="005A1CC2" w:rsidP="005A1CC2">
            <w:pPr>
              <w:spacing w:line="400" w:lineRule="exact"/>
              <w:jc w:val="center"/>
              <w:rPr>
                <w:rFonts w:ascii="Times New Roman" w:hAnsi="Times New Roman"/>
                <w:sz w:val="24"/>
                <w:szCs w:val="24"/>
              </w:rPr>
            </w:pPr>
          </w:p>
        </w:tc>
        <w:tc>
          <w:tcPr>
            <w:tcW w:w="752" w:type="dxa"/>
            <w:tcBorders>
              <w:top w:val="single" w:sz="4" w:space="0" w:color="auto"/>
              <w:left w:val="nil"/>
              <w:bottom w:val="single" w:sz="4" w:space="0" w:color="auto"/>
              <w:right w:val="single" w:sz="4" w:space="0" w:color="auto"/>
            </w:tcBorders>
            <w:shd w:val="clear" w:color="000000" w:fill="FFFFFF"/>
            <w:vAlign w:val="center"/>
          </w:tcPr>
          <w:p w14:paraId="2E285092" w14:textId="77777777" w:rsidR="005A1CC2" w:rsidRPr="00924260" w:rsidRDefault="005A1CC2" w:rsidP="005A1CC2">
            <w:pPr>
              <w:spacing w:line="400" w:lineRule="exact"/>
              <w:jc w:val="center"/>
              <w:rPr>
                <w:rFonts w:ascii="Times New Roman" w:hAnsi="Times New Roman"/>
                <w:sz w:val="24"/>
                <w:szCs w:val="24"/>
              </w:rPr>
            </w:pP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5BA7BF43" w14:textId="77777777" w:rsidR="005A1CC2" w:rsidRPr="00924260" w:rsidRDefault="005A1CC2" w:rsidP="005A1CC2">
            <w:pPr>
              <w:spacing w:line="300" w:lineRule="auto"/>
              <w:jc w:val="center"/>
              <w:rPr>
                <w:rFonts w:ascii="Times New Roman" w:hAnsi="Times New Roman"/>
                <w:sz w:val="24"/>
                <w:szCs w:val="24"/>
              </w:rPr>
            </w:pPr>
          </w:p>
        </w:tc>
        <w:tc>
          <w:tcPr>
            <w:tcW w:w="916" w:type="dxa"/>
            <w:tcBorders>
              <w:top w:val="single" w:sz="4" w:space="0" w:color="auto"/>
              <w:left w:val="single" w:sz="4" w:space="0" w:color="auto"/>
              <w:bottom w:val="single" w:sz="4" w:space="0" w:color="auto"/>
              <w:right w:val="single" w:sz="4" w:space="0" w:color="auto"/>
            </w:tcBorders>
            <w:shd w:val="clear" w:color="000000" w:fill="FFFFFF"/>
            <w:vAlign w:val="center"/>
          </w:tcPr>
          <w:p w14:paraId="4D615F75" w14:textId="77777777" w:rsidR="005A1CC2" w:rsidRPr="00924260" w:rsidRDefault="005A1CC2" w:rsidP="005A1CC2">
            <w:pPr>
              <w:spacing w:line="300" w:lineRule="auto"/>
              <w:jc w:val="center"/>
              <w:rPr>
                <w:rFonts w:ascii="Times New Roman" w:hAnsi="Times New Roman"/>
                <w:sz w:val="24"/>
                <w:szCs w:val="24"/>
              </w:rPr>
            </w:pPr>
          </w:p>
        </w:tc>
        <w:tc>
          <w:tcPr>
            <w:tcW w:w="927" w:type="dxa"/>
            <w:gridSpan w:val="2"/>
            <w:tcBorders>
              <w:top w:val="single" w:sz="4" w:space="0" w:color="auto"/>
              <w:left w:val="single" w:sz="4" w:space="0" w:color="auto"/>
              <w:bottom w:val="single" w:sz="4" w:space="0" w:color="auto"/>
              <w:right w:val="single" w:sz="4" w:space="0" w:color="auto"/>
            </w:tcBorders>
            <w:shd w:val="clear" w:color="000000" w:fill="FFFFFF"/>
          </w:tcPr>
          <w:p w14:paraId="2B97D77C" w14:textId="77777777" w:rsidR="005A1CC2" w:rsidRPr="00924260" w:rsidRDefault="005A1CC2" w:rsidP="005A1CC2">
            <w:pPr>
              <w:spacing w:line="300" w:lineRule="auto"/>
              <w:jc w:val="center"/>
              <w:rPr>
                <w:rFonts w:ascii="Times New Roman" w:hAnsi="Times New Roman"/>
                <w:sz w:val="24"/>
                <w:szCs w:val="24"/>
              </w:rPr>
            </w:pPr>
          </w:p>
        </w:tc>
        <w:tc>
          <w:tcPr>
            <w:tcW w:w="927" w:type="dxa"/>
            <w:tcBorders>
              <w:top w:val="single" w:sz="4" w:space="0" w:color="auto"/>
              <w:left w:val="single" w:sz="4" w:space="0" w:color="auto"/>
              <w:bottom w:val="single" w:sz="4" w:space="0" w:color="auto"/>
              <w:right w:val="single" w:sz="4" w:space="0" w:color="auto"/>
            </w:tcBorders>
            <w:shd w:val="clear" w:color="000000" w:fill="FFFFFF"/>
          </w:tcPr>
          <w:p w14:paraId="7B326A90" w14:textId="77777777" w:rsidR="005A1CC2" w:rsidRPr="00924260" w:rsidRDefault="005A1CC2" w:rsidP="005A1CC2">
            <w:pPr>
              <w:spacing w:line="300" w:lineRule="auto"/>
              <w:jc w:val="center"/>
              <w:rPr>
                <w:rFonts w:ascii="Times New Roman" w:hAnsi="Times New Roman"/>
                <w:sz w:val="24"/>
                <w:szCs w:val="24"/>
              </w:rPr>
            </w:pPr>
          </w:p>
        </w:tc>
      </w:tr>
      <w:tr w:rsidR="005A1CC2" w:rsidRPr="00924260" w14:paraId="6DAAAE13" w14:textId="77777777" w:rsidTr="005A1CC2">
        <w:trPr>
          <w:gridAfter w:val="1"/>
          <w:wAfter w:w="6" w:type="dxa"/>
          <w:trHeight w:val="386"/>
        </w:trPr>
        <w:tc>
          <w:tcPr>
            <w:tcW w:w="563" w:type="dxa"/>
            <w:vMerge/>
            <w:tcBorders>
              <w:left w:val="single" w:sz="4" w:space="0" w:color="auto"/>
              <w:right w:val="single" w:sz="4" w:space="0" w:color="auto"/>
            </w:tcBorders>
            <w:shd w:val="clear" w:color="000000" w:fill="FFFFFF"/>
            <w:vAlign w:val="center"/>
          </w:tcPr>
          <w:p w14:paraId="20B380CF" w14:textId="77777777" w:rsidR="005A1CC2" w:rsidRPr="00924260" w:rsidRDefault="005A1CC2" w:rsidP="005A1CC2">
            <w:pPr>
              <w:spacing w:line="300" w:lineRule="auto"/>
              <w:jc w:val="center"/>
              <w:rPr>
                <w:rFonts w:ascii="Times New Roman" w:hAnsi="Times New Roman"/>
                <w:bCs/>
                <w:i/>
                <w:iCs/>
                <w:sz w:val="24"/>
                <w:szCs w:val="24"/>
              </w:rPr>
            </w:pPr>
          </w:p>
        </w:tc>
        <w:tc>
          <w:tcPr>
            <w:tcW w:w="4395" w:type="dxa"/>
            <w:tcBorders>
              <w:top w:val="single" w:sz="4" w:space="0" w:color="auto"/>
              <w:left w:val="nil"/>
              <w:bottom w:val="single" w:sz="4" w:space="0" w:color="auto"/>
              <w:right w:val="single" w:sz="4" w:space="0" w:color="auto"/>
            </w:tcBorders>
            <w:shd w:val="clear" w:color="000000" w:fill="FFFFFF"/>
            <w:vAlign w:val="center"/>
          </w:tcPr>
          <w:p w14:paraId="21615048" w14:textId="77777777" w:rsidR="005A1CC2" w:rsidRPr="00924260" w:rsidRDefault="005A1CC2" w:rsidP="005A1CC2">
            <w:pPr>
              <w:spacing w:line="300" w:lineRule="auto"/>
              <w:rPr>
                <w:rFonts w:ascii="Times New Roman" w:hAnsi="Times New Roman"/>
                <w:sz w:val="24"/>
                <w:szCs w:val="24"/>
              </w:rPr>
            </w:pPr>
            <w:r w:rsidRPr="00924260">
              <w:rPr>
                <w:rFonts w:ascii="Times New Roman" w:hAnsi="Times New Roman"/>
                <w:sz w:val="24"/>
                <w:szCs w:val="24"/>
              </w:rPr>
              <w:t>+ Khen thưởng đột xuất</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2D518DC9" w14:textId="77777777" w:rsidR="005A1CC2" w:rsidRPr="00924260" w:rsidRDefault="005A1CC2" w:rsidP="005A1CC2">
            <w:pPr>
              <w:spacing w:line="400" w:lineRule="exact"/>
              <w:jc w:val="center"/>
              <w:rPr>
                <w:rFonts w:ascii="Times New Roman" w:hAnsi="Times New Roman"/>
                <w:bCs/>
                <w:sz w:val="24"/>
                <w:szCs w:val="24"/>
              </w:rPr>
            </w:pPr>
          </w:p>
        </w:tc>
        <w:tc>
          <w:tcPr>
            <w:tcW w:w="992" w:type="dxa"/>
            <w:tcBorders>
              <w:top w:val="single" w:sz="4" w:space="0" w:color="auto"/>
              <w:left w:val="nil"/>
              <w:bottom w:val="single" w:sz="4" w:space="0" w:color="auto"/>
              <w:right w:val="single" w:sz="4" w:space="0" w:color="auto"/>
            </w:tcBorders>
            <w:shd w:val="clear" w:color="000000" w:fill="FFFFFF"/>
            <w:vAlign w:val="center"/>
          </w:tcPr>
          <w:p w14:paraId="2CB91144" w14:textId="77777777" w:rsidR="005A1CC2" w:rsidRPr="00924260" w:rsidRDefault="005A1CC2" w:rsidP="005A1CC2">
            <w:pPr>
              <w:spacing w:line="400" w:lineRule="exact"/>
              <w:jc w:val="center"/>
              <w:rPr>
                <w:rFonts w:ascii="Times New Roman" w:hAnsi="Times New Roman"/>
                <w:sz w:val="24"/>
                <w:szCs w:val="24"/>
              </w:rPr>
            </w:pPr>
          </w:p>
        </w:tc>
        <w:tc>
          <w:tcPr>
            <w:tcW w:w="993" w:type="dxa"/>
            <w:tcBorders>
              <w:top w:val="single" w:sz="4" w:space="0" w:color="auto"/>
              <w:left w:val="nil"/>
              <w:bottom w:val="single" w:sz="4" w:space="0" w:color="auto"/>
              <w:right w:val="single" w:sz="4" w:space="0" w:color="auto"/>
            </w:tcBorders>
            <w:shd w:val="clear" w:color="000000" w:fill="FFFFFF"/>
            <w:vAlign w:val="center"/>
          </w:tcPr>
          <w:p w14:paraId="52D82EDA" w14:textId="77777777" w:rsidR="005A1CC2" w:rsidRPr="00924260" w:rsidRDefault="005A1CC2" w:rsidP="005A1CC2">
            <w:pPr>
              <w:spacing w:line="400" w:lineRule="exact"/>
              <w:jc w:val="center"/>
              <w:rPr>
                <w:rFonts w:ascii="Times New Roman" w:hAnsi="Times New Roman"/>
                <w:bCs/>
                <w:sz w:val="24"/>
                <w:szCs w:val="24"/>
              </w:rPr>
            </w:pPr>
          </w:p>
        </w:tc>
        <w:tc>
          <w:tcPr>
            <w:tcW w:w="909" w:type="dxa"/>
            <w:tcBorders>
              <w:top w:val="single" w:sz="4" w:space="0" w:color="auto"/>
              <w:left w:val="nil"/>
              <w:bottom w:val="single" w:sz="4" w:space="0" w:color="auto"/>
              <w:right w:val="single" w:sz="4" w:space="0" w:color="auto"/>
            </w:tcBorders>
            <w:shd w:val="clear" w:color="000000" w:fill="FFFFFF"/>
            <w:vAlign w:val="center"/>
          </w:tcPr>
          <w:p w14:paraId="4A8A302B" w14:textId="77777777" w:rsidR="005A1CC2" w:rsidRPr="00924260" w:rsidRDefault="005A1CC2" w:rsidP="005A1CC2">
            <w:pPr>
              <w:spacing w:line="400" w:lineRule="exact"/>
              <w:jc w:val="center"/>
              <w:rPr>
                <w:rFonts w:ascii="Times New Roman" w:hAnsi="Times New Roman"/>
                <w:sz w:val="24"/>
                <w:szCs w:val="24"/>
              </w:rPr>
            </w:pPr>
          </w:p>
        </w:tc>
        <w:tc>
          <w:tcPr>
            <w:tcW w:w="1040" w:type="dxa"/>
            <w:gridSpan w:val="2"/>
            <w:tcBorders>
              <w:top w:val="single" w:sz="4" w:space="0" w:color="auto"/>
              <w:left w:val="nil"/>
              <w:bottom w:val="single" w:sz="4" w:space="0" w:color="auto"/>
              <w:right w:val="single" w:sz="4" w:space="0" w:color="auto"/>
            </w:tcBorders>
            <w:shd w:val="clear" w:color="000000" w:fill="FFFFFF"/>
            <w:vAlign w:val="center"/>
          </w:tcPr>
          <w:p w14:paraId="3266CCB2" w14:textId="77777777" w:rsidR="005A1CC2" w:rsidRPr="00924260" w:rsidRDefault="005A1CC2" w:rsidP="005A1CC2">
            <w:pPr>
              <w:spacing w:line="400" w:lineRule="exact"/>
              <w:jc w:val="center"/>
              <w:rPr>
                <w:rFonts w:ascii="Times New Roman" w:hAnsi="Times New Roman"/>
                <w:sz w:val="24"/>
                <w:szCs w:val="24"/>
              </w:rPr>
            </w:pPr>
          </w:p>
        </w:tc>
        <w:tc>
          <w:tcPr>
            <w:tcW w:w="752" w:type="dxa"/>
            <w:tcBorders>
              <w:top w:val="single" w:sz="4" w:space="0" w:color="auto"/>
              <w:left w:val="nil"/>
              <w:bottom w:val="single" w:sz="4" w:space="0" w:color="auto"/>
              <w:right w:val="single" w:sz="4" w:space="0" w:color="auto"/>
            </w:tcBorders>
            <w:shd w:val="clear" w:color="000000" w:fill="FFFFFF"/>
            <w:vAlign w:val="center"/>
          </w:tcPr>
          <w:p w14:paraId="2CC791CC" w14:textId="77777777" w:rsidR="005A1CC2" w:rsidRPr="00924260" w:rsidRDefault="005A1CC2" w:rsidP="005A1CC2">
            <w:pPr>
              <w:spacing w:line="400" w:lineRule="exact"/>
              <w:jc w:val="center"/>
              <w:rPr>
                <w:rFonts w:ascii="Times New Roman" w:hAnsi="Times New Roman"/>
                <w:sz w:val="24"/>
                <w:szCs w:val="24"/>
              </w:rPr>
            </w:pP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F30FD5F" w14:textId="77777777" w:rsidR="005A1CC2" w:rsidRPr="00924260" w:rsidRDefault="005A1CC2" w:rsidP="005A1CC2">
            <w:pPr>
              <w:spacing w:line="300" w:lineRule="auto"/>
              <w:jc w:val="center"/>
              <w:rPr>
                <w:rFonts w:ascii="Times New Roman" w:hAnsi="Times New Roman"/>
                <w:sz w:val="24"/>
                <w:szCs w:val="24"/>
              </w:rPr>
            </w:pPr>
          </w:p>
        </w:tc>
        <w:tc>
          <w:tcPr>
            <w:tcW w:w="916" w:type="dxa"/>
            <w:tcBorders>
              <w:top w:val="single" w:sz="4" w:space="0" w:color="auto"/>
              <w:left w:val="single" w:sz="4" w:space="0" w:color="auto"/>
              <w:bottom w:val="single" w:sz="4" w:space="0" w:color="auto"/>
              <w:right w:val="single" w:sz="4" w:space="0" w:color="auto"/>
            </w:tcBorders>
            <w:shd w:val="clear" w:color="000000" w:fill="FFFFFF"/>
            <w:vAlign w:val="center"/>
          </w:tcPr>
          <w:p w14:paraId="1575238B" w14:textId="77777777" w:rsidR="005A1CC2" w:rsidRPr="00924260" w:rsidRDefault="005A1CC2" w:rsidP="005A1CC2">
            <w:pPr>
              <w:spacing w:line="300" w:lineRule="auto"/>
              <w:jc w:val="center"/>
              <w:rPr>
                <w:rFonts w:ascii="Times New Roman" w:hAnsi="Times New Roman"/>
                <w:sz w:val="24"/>
                <w:szCs w:val="24"/>
              </w:rPr>
            </w:pPr>
          </w:p>
        </w:tc>
        <w:tc>
          <w:tcPr>
            <w:tcW w:w="927" w:type="dxa"/>
            <w:gridSpan w:val="2"/>
            <w:tcBorders>
              <w:top w:val="single" w:sz="4" w:space="0" w:color="auto"/>
              <w:left w:val="single" w:sz="4" w:space="0" w:color="auto"/>
              <w:bottom w:val="single" w:sz="4" w:space="0" w:color="auto"/>
              <w:right w:val="single" w:sz="4" w:space="0" w:color="auto"/>
            </w:tcBorders>
            <w:shd w:val="clear" w:color="000000" w:fill="FFFFFF"/>
          </w:tcPr>
          <w:p w14:paraId="49E1530D" w14:textId="77777777" w:rsidR="005A1CC2" w:rsidRPr="00924260" w:rsidRDefault="005A1CC2" w:rsidP="005A1CC2">
            <w:pPr>
              <w:spacing w:line="300" w:lineRule="auto"/>
              <w:jc w:val="center"/>
              <w:rPr>
                <w:rFonts w:ascii="Times New Roman" w:hAnsi="Times New Roman"/>
                <w:sz w:val="24"/>
                <w:szCs w:val="24"/>
              </w:rPr>
            </w:pPr>
          </w:p>
        </w:tc>
        <w:tc>
          <w:tcPr>
            <w:tcW w:w="927" w:type="dxa"/>
            <w:tcBorders>
              <w:top w:val="single" w:sz="4" w:space="0" w:color="auto"/>
              <w:left w:val="single" w:sz="4" w:space="0" w:color="auto"/>
              <w:bottom w:val="single" w:sz="4" w:space="0" w:color="auto"/>
              <w:right w:val="single" w:sz="4" w:space="0" w:color="auto"/>
            </w:tcBorders>
            <w:shd w:val="clear" w:color="000000" w:fill="FFFFFF"/>
          </w:tcPr>
          <w:p w14:paraId="643C0578" w14:textId="77777777" w:rsidR="005A1CC2" w:rsidRPr="00924260" w:rsidRDefault="005A1CC2" w:rsidP="005A1CC2">
            <w:pPr>
              <w:spacing w:line="300" w:lineRule="auto"/>
              <w:jc w:val="center"/>
              <w:rPr>
                <w:rFonts w:ascii="Times New Roman" w:hAnsi="Times New Roman"/>
                <w:sz w:val="24"/>
                <w:szCs w:val="24"/>
              </w:rPr>
            </w:pPr>
          </w:p>
        </w:tc>
      </w:tr>
      <w:tr w:rsidR="005A1CC2" w:rsidRPr="00924260" w14:paraId="7B547D22" w14:textId="77777777" w:rsidTr="005A1CC2">
        <w:trPr>
          <w:gridAfter w:val="1"/>
          <w:wAfter w:w="6" w:type="dxa"/>
          <w:trHeight w:val="386"/>
        </w:trPr>
        <w:tc>
          <w:tcPr>
            <w:tcW w:w="563" w:type="dxa"/>
            <w:vMerge/>
            <w:tcBorders>
              <w:left w:val="single" w:sz="4" w:space="0" w:color="auto"/>
              <w:right w:val="single" w:sz="4" w:space="0" w:color="auto"/>
            </w:tcBorders>
            <w:shd w:val="clear" w:color="000000" w:fill="FFFFFF"/>
            <w:vAlign w:val="center"/>
          </w:tcPr>
          <w:p w14:paraId="47E4F4CE" w14:textId="77777777" w:rsidR="005A1CC2" w:rsidRPr="00924260" w:rsidRDefault="005A1CC2" w:rsidP="005A1CC2">
            <w:pPr>
              <w:spacing w:line="300" w:lineRule="auto"/>
              <w:jc w:val="center"/>
              <w:rPr>
                <w:rFonts w:ascii="Times New Roman" w:hAnsi="Times New Roman"/>
                <w:bCs/>
                <w:i/>
                <w:iCs/>
                <w:sz w:val="24"/>
                <w:szCs w:val="24"/>
              </w:rPr>
            </w:pPr>
          </w:p>
        </w:tc>
        <w:tc>
          <w:tcPr>
            <w:tcW w:w="4395" w:type="dxa"/>
            <w:tcBorders>
              <w:top w:val="single" w:sz="4" w:space="0" w:color="auto"/>
              <w:left w:val="nil"/>
              <w:bottom w:val="single" w:sz="4" w:space="0" w:color="auto"/>
              <w:right w:val="single" w:sz="4" w:space="0" w:color="auto"/>
            </w:tcBorders>
            <w:shd w:val="clear" w:color="000000" w:fill="FFFFFF"/>
            <w:vAlign w:val="center"/>
          </w:tcPr>
          <w:p w14:paraId="35905DE0" w14:textId="77777777" w:rsidR="005A1CC2" w:rsidRPr="00924260" w:rsidRDefault="005A1CC2" w:rsidP="005A1CC2">
            <w:pPr>
              <w:spacing w:line="300" w:lineRule="auto"/>
              <w:rPr>
                <w:rFonts w:ascii="Times New Roman" w:hAnsi="Times New Roman"/>
                <w:sz w:val="24"/>
                <w:szCs w:val="24"/>
              </w:rPr>
            </w:pPr>
            <w:r w:rsidRPr="00924260">
              <w:rPr>
                <w:rFonts w:ascii="Times New Roman" w:hAnsi="Times New Roman"/>
                <w:sz w:val="24"/>
                <w:szCs w:val="24"/>
              </w:rPr>
              <w:t>+ Thư khen</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7E6E2872" w14:textId="77777777" w:rsidR="005A1CC2" w:rsidRPr="00924260" w:rsidRDefault="005A1CC2" w:rsidP="005A1CC2">
            <w:pPr>
              <w:spacing w:line="400" w:lineRule="exact"/>
              <w:jc w:val="center"/>
              <w:rPr>
                <w:rFonts w:ascii="Times New Roman" w:hAnsi="Times New Roman"/>
                <w:bCs/>
                <w:sz w:val="24"/>
                <w:szCs w:val="24"/>
              </w:rPr>
            </w:pPr>
          </w:p>
        </w:tc>
        <w:tc>
          <w:tcPr>
            <w:tcW w:w="992" w:type="dxa"/>
            <w:tcBorders>
              <w:top w:val="single" w:sz="4" w:space="0" w:color="auto"/>
              <w:left w:val="nil"/>
              <w:bottom w:val="single" w:sz="4" w:space="0" w:color="auto"/>
              <w:right w:val="single" w:sz="4" w:space="0" w:color="auto"/>
            </w:tcBorders>
            <w:shd w:val="clear" w:color="000000" w:fill="FFFFFF"/>
            <w:vAlign w:val="center"/>
          </w:tcPr>
          <w:p w14:paraId="6312A7F4" w14:textId="77777777" w:rsidR="005A1CC2" w:rsidRPr="00924260" w:rsidRDefault="005A1CC2" w:rsidP="005A1CC2">
            <w:pPr>
              <w:spacing w:line="400" w:lineRule="exact"/>
              <w:jc w:val="center"/>
              <w:rPr>
                <w:rFonts w:ascii="Times New Roman" w:hAnsi="Times New Roman"/>
                <w:sz w:val="24"/>
                <w:szCs w:val="24"/>
              </w:rPr>
            </w:pPr>
          </w:p>
        </w:tc>
        <w:tc>
          <w:tcPr>
            <w:tcW w:w="993" w:type="dxa"/>
            <w:tcBorders>
              <w:top w:val="single" w:sz="4" w:space="0" w:color="auto"/>
              <w:left w:val="nil"/>
              <w:bottom w:val="single" w:sz="4" w:space="0" w:color="auto"/>
              <w:right w:val="single" w:sz="4" w:space="0" w:color="auto"/>
            </w:tcBorders>
            <w:shd w:val="clear" w:color="000000" w:fill="FFFFFF"/>
            <w:vAlign w:val="center"/>
          </w:tcPr>
          <w:p w14:paraId="5DC2364C" w14:textId="77777777" w:rsidR="005A1CC2" w:rsidRPr="00924260" w:rsidRDefault="005A1CC2" w:rsidP="005A1CC2">
            <w:pPr>
              <w:spacing w:line="400" w:lineRule="exact"/>
              <w:jc w:val="center"/>
              <w:rPr>
                <w:rFonts w:ascii="Times New Roman" w:hAnsi="Times New Roman"/>
                <w:bCs/>
                <w:sz w:val="24"/>
                <w:szCs w:val="24"/>
              </w:rPr>
            </w:pPr>
          </w:p>
        </w:tc>
        <w:tc>
          <w:tcPr>
            <w:tcW w:w="909" w:type="dxa"/>
            <w:tcBorders>
              <w:top w:val="single" w:sz="4" w:space="0" w:color="auto"/>
              <w:left w:val="nil"/>
              <w:bottom w:val="single" w:sz="4" w:space="0" w:color="auto"/>
              <w:right w:val="single" w:sz="4" w:space="0" w:color="auto"/>
            </w:tcBorders>
            <w:shd w:val="clear" w:color="000000" w:fill="FFFFFF"/>
            <w:vAlign w:val="center"/>
          </w:tcPr>
          <w:p w14:paraId="7EA9E8B5" w14:textId="77777777" w:rsidR="005A1CC2" w:rsidRPr="00924260" w:rsidRDefault="005A1CC2" w:rsidP="005A1CC2">
            <w:pPr>
              <w:spacing w:line="400" w:lineRule="exact"/>
              <w:jc w:val="center"/>
              <w:rPr>
                <w:rFonts w:ascii="Times New Roman" w:hAnsi="Times New Roman"/>
                <w:sz w:val="24"/>
                <w:szCs w:val="24"/>
              </w:rPr>
            </w:pPr>
          </w:p>
        </w:tc>
        <w:tc>
          <w:tcPr>
            <w:tcW w:w="1040" w:type="dxa"/>
            <w:gridSpan w:val="2"/>
            <w:tcBorders>
              <w:top w:val="single" w:sz="4" w:space="0" w:color="auto"/>
              <w:left w:val="nil"/>
              <w:bottom w:val="single" w:sz="4" w:space="0" w:color="auto"/>
              <w:right w:val="single" w:sz="4" w:space="0" w:color="auto"/>
            </w:tcBorders>
            <w:shd w:val="clear" w:color="000000" w:fill="FFFFFF"/>
            <w:vAlign w:val="center"/>
          </w:tcPr>
          <w:p w14:paraId="5751658F" w14:textId="77777777" w:rsidR="005A1CC2" w:rsidRPr="00924260" w:rsidRDefault="005A1CC2" w:rsidP="005A1CC2">
            <w:pPr>
              <w:spacing w:line="400" w:lineRule="exact"/>
              <w:jc w:val="center"/>
              <w:rPr>
                <w:rFonts w:ascii="Times New Roman" w:hAnsi="Times New Roman"/>
                <w:sz w:val="24"/>
                <w:szCs w:val="24"/>
              </w:rPr>
            </w:pPr>
          </w:p>
        </w:tc>
        <w:tc>
          <w:tcPr>
            <w:tcW w:w="752" w:type="dxa"/>
            <w:tcBorders>
              <w:top w:val="single" w:sz="4" w:space="0" w:color="auto"/>
              <w:left w:val="nil"/>
              <w:bottom w:val="single" w:sz="4" w:space="0" w:color="auto"/>
              <w:right w:val="single" w:sz="4" w:space="0" w:color="auto"/>
            </w:tcBorders>
            <w:shd w:val="clear" w:color="000000" w:fill="FFFFFF"/>
            <w:vAlign w:val="center"/>
          </w:tcPr>
          <w:p w14:paraId="68B1F7E3" w14:textId="77777777" w:rsidR="005A1CC2" w:rsidRPr="00924260" w:rsidRDefault="005A1CC2" w:rsidP="005A1CC2">
            <w:pPr>
              <w:spacing w:line="400" w:lineRule="exact"/>
              <w:jc w:val="center"/>
              <w:rPr>
                <w:rFonts w:ascii="Times New Roman" w:hAnsi="Times New Roman"/>
                <w:sz w:val="24"/>
                <w:szCs w:val="24"/>
              </w:rPr>
            </w:pP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0E7FB09C" w14:textId="77777777" w:rsidR="005A1CC2" w:rsidRPr="00924260" w:rsidRDefault="005A1CC2" w:rsidP="005A1CC2">
            <w:pPr>
              <w:spacing w:line="300" w:lineRule="auto"/>
              <w:jc w:val="center"/>
              <w:rPr>
                <w:rFonts w:ascii="Times New Roman" w:hAnsi="Times New Roman"/>
                <w:sz w:val="24"/>
                <w:szCs w:val="24"/>
              </w:rPr>
            </w:pPr>
          </w:p>
        </w:tc>
        <w:tc>
          <w:tcPr>
            <w:tcW w:w="916" w:type="dxa"/>
            <w:tcBorders>
              <w:top w:val="single" w:sz="4" w:space="0" w:color="auto"/>
              <w:left w:val="single" w:sz="4" w:space="0" w:color="auto"/>
              <w:bottom w:val="single" w:sz="4" w:space="0" w:color="auto"/>
              <w:right w:val="single" w:sz="4" w:space="0" w:color="auto"/>
            </w:tcBorders>
            <w:shd w:val="clear" w:color="000000" w:fill="FFFFFF"/>
            <w:vAlign w:val="center"/>
          </w:tcPr>
          <w:p w14:paraId="53A70EC9" w14:textId="77777777" w:rsidR="005A1CC2" w:rsidRPr="00924260" w:rsidRDefault="005A1CC2" w:rsidP="005A1CC2">
            <w:pPr>
              <w:spacing w:line="300" w:lineRule="auto"/>
              <w:jc w:val="center"/>
              <w:rPr>
                <w:rFonts w:ascii="Times New Roman" w:hAnsi="Times New Roman"/>
                <w:sz w:val="24"/>
                <w:szCs w:val="24"/>
              </w:rPr>
            </w:pPr>
          </w:p>
        </w:tc>
        <w:tc>
          <w:tcPr>
            <w:tcW w:w="927" w:type="dxa"/>
            <w:gridSpan w:val="2"/>
            <w:tcBorders>
              <w:top w:val="single" w:sz="4" w:space="0" w:color="auto"/>
              <w:left w:val="single" w:sz="4" w:space="0" w:color="auto"/>
              <w:bottom w:val="single" w:sz="4" w:space="0" w:color="auto"/>
              <w:right w:val="single" w:sz="4" w:space="0" w:color="auto"/>
            </w:tcBorders>
            <w:shd w:val="clear" w:color="000000" w:fill="FFFFFF"/>
          </w:tcPr>
          <w:p w14:paraId="4AEF251D" w14:textId="77777777" w:rsidR="005A1CC2" w:rsidRPr="00924260" w:rsidRDefault="005A1CC2" w:rsidP="005A1CC2">
            <w:pPr>
              <w:spacing w:line="300" w:lineRule="auto"/>
              <w:jc w:val="center"/>
              <w:rPr>
                <w:rFonts w:ascii="Times New Roman" w:hAnsi="Times New Roman"/>
                <w:sz w:val="24"/>
                <w:szCs w:val="24"/>
              </w:rPr>
            </w:pPr>
          </w:p>
        </w:tc>
        <w:tc>
          <w:tcPr>
            <w:tcW w:w="927" w:type="dxa"/>
            <w:tcBorders>
              <w:top w:val="single" w:sz="4" w:space="0" w:color="auto"/>
              <w:left w:val="single" w:sz="4" w:space="0" w:color="auto"/>
              <w:bottom w:val="single" w:sz="4" w:space="0" w:color="auto"/>
              <w:right w:val="single" w:sz="4" w:space="0" w:color="auto"/>
            </w:tcBorders>
            <w:shd w:val="clear" w:color="000000" w:fill="FFFFFF"/>
          </w:tcPr>
          <w:p w14:paraId="536F992F" w14:textId="77777777" w:rsidR="005A1CC2" w:rsidRPr="00924260" w:rsidRDefault="005A1CC2" w:rsidP="005A1CC2">
            <w:pPr>
              <w:spacing w:line="300" w:lineRule="auto"/>
              <w:jc w:val="center"/>
              <w:rPr>
                <w:rFonts w:ascii="Times New Roman" w:hAnsi="Times New Roman"/>
                <w:sz w:val="24"/>
                <w:szCs w:val="24"/>
              </w:rPr>
            </w:pPr>
          </w:p>
        </w:tc>
      </w:tr>
      <w:tr w:rsidR="005A1CC2" w:rsidRPr="00924260" w14:paraId="0D51D02F" w14:textId="77777777" w:rsidTr="005A1CC2">
        <w:trPr>
          <w:gridAfter w:val="1"/>
          <w:wAfter w:w="6" w:type="dxa"/>
          <w:trHeight w:val="386"/>
        </w:trPr>
        <w:tc>
          <w:tcPr>
            <w:tcW w:w="563" w:type="dxa"/>
            <w:vMerge/>
            <w:tcBorders>
              <w:left w:val="single" w:sz="4" w:space="0" w:color="auto"/>
              <w:right w:val="single" w:sz="4" w:space="0" w:color="auto"/>
            </w:tcBorders>
            <w:shd w:val="clear" w:color="000000" w:fill="FFFFFF"/>
            <w:vAlign w:val="center"/>
          </w:tcPr>
          <w:p w14:paraId="7351721E" w14:textId="77777777" w:rsidR="005A1CC2" w:rsidRPr="00924260" w:rsidRDefault="005A1CC2" w:rsidP="005A1CC2">
            <w:pPr>
              <w:spacing w:line="300" w:lineRule="auto"/>
              <w:jc w:val="center"/>
              <w:rPr>
                <w:rFonts w:ascii="Times New Roman" w:hAnsi="Times New Roman"/>
                <w:bCs/>
                <w:i/>
                <w:iCs/>
                <w:sz w:val="24"/>
                <w:szCs w:val="24"/>
              </w:rPr>
            </w:pPr>
          </w:p>
        </w:tc>
        <w:tc>
          <w:tcPr>
            <w:tcW w:w="4395" w:type="dxa"/>
            <w:tcBorders>
              <w:top w:val="single" w:sz="4" w:space="0" w:color="auto"/>
              <w:left w:val="nil"/>
              <w:bottom w:val="single" w:sz="4" w:space="0" w:color="auto"/>
              <w:right w:val="single" w:sz="4" w:space="0" w:color="auto"/>
            </w:tcBorders>
            <w:shd w:val="clear" w:color="000000" w:fill="FFFFFF"/>
            <w:vAlign w:val="center"/>
          </w:tcPr>
          <w:p w14:paraId="1693D0FA" w14:textId="77777777" w:rsidR="005A1CC2" w:rsidRPr="00924260" w:rsidRDefault="005A1CC2" w:rsidP="005A1CC2">
            <w:pPr>
              <w:spacing w:line="300" w:lineRule="auto"/>
              <w:rPr>
                <w:rFonts w:ascii="Times New Roman" w:hAnsi="Times New Roman"/>
                <w:sz w:val="24"/>
                <w:szCs w:val="24"/>
              </w:rPr>
            </w:pPr>
            <w:r w:rsidRPr="00924260">
              <w:rPr>
                <w:rFonts w:ascii="Times New Roman" w:hAnsi="Times New Roman"/>
                <w:sz w:val="24"/>
                <w:szCs w:val="24"/>
              </w:rPr>
              <w:t>- Khen cấp trên:</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FC4C5D6" w14:textId="77777777" w:rsidR="005A1CC2" w:rsidRPr="00924260" w:rsidRDefault="005A1CC2" w:rsidP="005A1CC2">
            <w:pPr>
              <w:spacing w:line="400" w:lineRule="exact"/>
              <w:jc w:val="center"/>
              <w:rPr>
                <w:rFonts w:ascii="Times New Roman" w:hAnsi="Times New Roman"/>
                <w:bCs/>
                <w:sz w:val="24"/>
                <w:szCs w:val="24"/>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AE6735D" w14:textId="77777777" w:rsidR="005A1CC2" w:rsidRPr="00924260" w:rsidRDefault="005A1CC2" w:rsidP="005A1CC2">
            <w:pPr>
              <w:spacing w:line="400" w:lineRule="exact"/>
              <w:jc w:val="center"/>
              <w:rPr>
                <w:rFonts w:ascii="Times New Roman" w:hAnsi="Times New Roman"/>
                <w:sz w:val="24"/>
                <w:szCs w:val="24"/>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75E4A1B4" w14:textId="77777777" w:rsidR="005A1CC2" w:rsidRPr="00924260" w:rsidRDefault="005A1CC2" w:rsidP="005A1CC2">
            <w:pPr>
              <w:spacing w:line="400" w:lineRule="exact"/>
              <w:jc w:val="center"/>
              <w:rPr>
                <w:rFonts w:ascii="Times New Roman" w:hAnsi="Times New Roman"/>
                <w:bCs/>
                <w:sz w:val="24"/>
                <w:szCs w:val="24"/>
              </w:rPr>
            </w:pPr>
          </w:p>
        </w:tc>
        <w:tc>
          <w:tcPr>
            <w:tcW w:w="909" w:type="dxa"/>
            <w:tcBorders>
              <w:top w:val="single" w:sz="4" w:space="0" w:color="auto"/>
              <w:left w:val="nil"/>
              <w:bottom w:val="single" w:sz="4" w:space="0" w:color="auto"/>
              <w:right w:val="single" w:sz="4" w:space="0" w:color="auto"/>
            </w:tcBorders>
            <w:shd w:val="clear" w:color="auto" w:fill="auto"/>
            <w:noWrap/>
            <w:vAlign w:val="center"/>
          </w:tcPr>
          <w:p w14:paraId="5F1C7E62" w14:textId="77777777" w:rsidR="005A1CC2" w:rsidRPr="00924260" w:rsidRDefault="005A1CC2" w:rsidP="005A1CC2">
            <w:pPr>
              <w:spacing w:line="400" w:lineRule="exact"/>
              <w:jc w:val="center"/>
              <w:rPr>
                <w:rFonts w:ascii="Times New Roman" w:hAnsi="Times New Roman"/>
                <w:sz w:val="24"/>
                <w:szCs w:val="24"/>
              </w:rPr>
            </w:pPr>
          </w:p>
        </w:tc>
        <w:tc>
          <w:tcPr>
            <w:tcW w:w="1040" w:type="dxa"/>
            <w:gridSpan w:val="2"/>
            <w:tcBorders>
              <w:top w:val="single" w:sz="4" w:space="0" w:color="auto"/>
              <w:left w:val="nil"/>
              <w:bottom w:val="single" w:sz="4" w:space="0" w:color="auto"/>
              <w:right w:val="single" w:sz="4" w:space="0" w:color="auto"/>
            </w:tcBorders>
            <w:vAlign w:val="center"/>
          </w:tcPr>
          <w:p w14:paraId="63296984" w14:textId="77777777" w:rsidR="005A1CC2" w:rsidRPr="00924260" w:rsidRDefault="005A1CC2" w:rsidP="005A1CC2">
            <w:pPr>
              <w:spacing w:line="400" w:lineRule="exact"/>
              <w:jc w:val="center"/>
              <w:rPr>
                <w:rFonts w:ascii="Times New Roman" w:hAnsi="Times New Roman"/>
                <w:sz w:val="24"/>
                <w:szCs w:val="24"/>
              </w:rPr>
            </w:pPr>
          </w:p>
        </w:tc>
        <w:tc>
          <w:tcPr>
            <w:tcW w:w="752" w:type="dxa"/>
            <w:tcBorders>
              <w:top w:val="single" w:sz="4" w:space="0" w:color="auto"/>
              <w:left w:val="nil"/>
              <w:bottom w:val="single" w:sz="4" w:space="0" w:color="auto"/>
              <w:right w:val="single" w:sz="4" w:space="0" w:color="auto"/>
            </w:tcBorders>
            <w:vAlign w:val="center"/>
          </w:tcPr>
          <w:p w14:paraId="46C1C6B8" w14:textId="77777777" w:rsidR="005A1CC2" w:rsidRPr="00924260" w:rsidRDefault="005A1CC2" w:rsidP="005A1CC2">
            <w:pPr>
              <w:spacing w:line="400" w:lineRule="exact"/>
              <w:jc w:val="center"/>
              <w:rPr>
                <w:rFonts w:ascii="Times New Roman" w:hAnsi="Times New Roman"/>
                <w:sz w:val="24"/>
                <w:szCs w:val="24"/>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12F14B8D" w14:textId="77777777" w:rsidR="005A1CC2" w:rsidRPr="00924260" w:rsidRDefault="005A1CC2" w:rsidP="005A1CC2">
            <w:pPr>
              <w:spacing w:line="300" w:lineRule="auto"/>
              <w:jc w:val="center"/>
              <w:rPr>
                <w:rFonts w:ascii="Times New Roman" w:hAnsi="Times New Roman"/>
                <w:sz w:val="24"/>
                <w:szCs w:val="24"/>
              </w:rPr>
            </w:pPr>
          </w:p>
        </w:tc>
        <w:tc>
          <w:tcPr>
            <w:tcW w:w="916" w:type="dxa"/>
            <w:tcBorders>
              <w:top w:val="single" w:sz="4" w:space="0" w:color="auto"/>
              <w:left w:val="single" w:sz="4" w:space="0" w:color="auto"/>
              <w:bottom w:val="single" w:sz="4" w:space="0" w:color="auto"/>
              <w:right w:val="single" w:sz="4" w:space="0" w:color="auto"/>
            </w:tcBorders>
            <w:vAlign w:val="center"/>
          </w:tcPr>
          <w:p w14:paraId="4DEC175F" w14:textId="77777777" w:rsidR="005A1CC2" w:rsidRPr="00924260" w:rsidRDefault="005A1CC2" w:rsidP="005A1CC2">
            <w:pPr>
              <w:spacing w:line="300" w:lineRule="auto"/>
              <w:jc w:val="center"/>
              <w:rPr>
                <w:rFonts w:ascii="Times New Roman" w:hAnsi="Times New Roman"/>
                <w:sz w:val="24"/>
                <w:szCs w:val="24"/>
              </w:rPr>
            </w:pPr>
          </w:p>
        </w:tc>
        <w:tc>
          <w:tcPr>
            <w:tcW w:w="927" w:type="dxa"/>
            <w:gridSpan w:val="2"/>
            <w:tcBorders>
              <w:top w:val="single" w:sz="4" w:space="0" w:color="auto"/>
              <w:left w:val="single" w:sz="4" w:space="0" w:color="auto"/>
              <w:bottom w:val="single" w:sz="4" w:space="0" w:color="auto"/>
              <w:right w:val="single" w:sz="4" w:space="0" w:color="auto"/>
            </w:tcBorders>
          </w:tcPr>
          <w:p w14:paraId="7549655C" w14:textId="77777777" w:rsidR="005A1CC2" w:rsidRPr="00924260" w:rsidRDefault="005A1CC2" w:rsidP="005A1CC2">
            <w:pPr>
              <w:spacing w:line="300" w:lineRule="auto"/>
              <w:jc w:val="center"/>
              <w:rPr>
                <w:rFonts w:ascii="Times New Roman" w:hAnsi="Times New Roman"/>
                <w:sz w:val="24"/>
                <w:szCs w:val="24"/>
              </w:rPr>
            </w:pPr>
          </w:p>
        </w:tc>
        <w:tc>
          <w:tcPr>
            <w:tcW w:w="927" w:type="dxa"/>
            <w:tcBorders>
              <w:top w:val="single" w:sz="4" w:space="0" w:color="auto"/>
              <w:left w:val="single" w:sz="4" w:space="0" w:color="auto"/>
              <w:bottom w:val="single" w:sz="4" w:space="0" w:color="auto"/>
              <w:right w:val="single" w:sz="4" w:space="0" w:color="auto"/>
            </w:tcBorders>
          </w:tcPr>
          <w:p w14:paraId="1BC27010" w14:textId="77777777" w:rsidR="005A1CC2" w:rsidRPr="00924260" w:rsidRDefault="005A1CC2" w:rsidP="005A1CC2">
            <w:pPr>
              <w:spacing w:line="300" w:lineRule="auto"/>
              <w:jc w:val="center"/>
              <w:rPr>
                <w:rFonts w:ascii="Times New Roman" w:hAnsi="Times New Roman"/>
                <w:sz w:val="24"/>
                <w:szCs w:val="24"/>
              </w:rPr>
            </w:pPr>
          </w:p>
        </w:tc>
      </w:tr>
      <w:tr w:rsidR="005A1CC2" w:rsidRPr="00924260" w14:paraId="4DC5C304" w14:textId="77777777" w:rsidTr="005A1CC2">
        <w:trPr>
          <w:gridAfter w:val="1"/>
          <w:wAfter w:w="6" w:type="dxa"/>
          <w:trHeight w:val="404"/>
        </w:trPr>
        <w:tc>
          <w:tcPr>
            <w:tcW w:w="563" w:type="dxa"/>
            <w:vMerge/>
            <w:tcBorders>
              <w:left w:val="single" w:sz="4" w:space="0" w:color="auto"/>
              <w:right w:val="single" w:sz="4" w:space="0" w:color="auto"/>
            </w:tcBorders>
            <w:shd w:val="clear" w:color="000000" w:fill="FFFFFF"/>
            <w:vAlign w:val="center"/>
          </w:tcPr>
          <w:p w14:paraId="16AC61A9" w14:textId="77777777" w:rsidR="005A1CC2" w:rsidRPr="00924260" w:rsidRDefault="005A1CC2" w:rsidP="005A1CC2">
            <w:pPr>
              <w:spacing w:line="300" w:lineRule="auto"/>
              <w:jc w:val="center"/>
              <w:rPr>
                <w:rFonts w:ascii="Times New Roman" w:hAnsi="Times New Roman"/>
                <w:bCs/>
                <w:i/>
                <w:iCs/>
                <w:sz w:val="24"/>
                <w:szCs w:val="24"/>
              </w:rPr>
            </w:pPr>
          </w:p>
        </w:tc>
        <w:tc>
          <w:tcPr>
            <w:tcW w:w="4395" w:type="dxa"/>
            <w:tcBorders>
              <w:top w:val="single" w:sz="4" w:space="0" w:color="auto"/>
              <w:left w:val="nil"/>
              <w:bottom w:val="single" w:sz="4" w:space="0" w:color="auto"/>
              <w:right w:val="single" w:sz="4" w:space="0" w:color="auto"/>
            </w:tcBorders>
            <w:shd w:val="clear" w:color="000000" w:fill="FFFFFF"/>
            <w:vAlign w:val="center"/>
          </w:tcPr>
          <w:p w14:paraId="6E2B47EA" w14:textId="77777777" w:rsidR="005A1CC2" w:rsidRPr="00924260" w:rsidRDefault="005A1CC2" w:rsidP="005A1CC2">
            <w:pPr>
              <w:spacing w:line="300" w:lineRule="auto"/>
              <w:rPr>
                <w:rFonts w:ascii="Times New Roman" w:hAnsi="Times New Roman"/>
                <w:sz w:val="24"/>
                <w:szCs w:val="24"/>
              </w:rPr>
            </w:pPr>
            <w:r w:rsidRPr="00924260">
              <w:rPr>
                <w:rFonts w:ascii="Times New Roman" w:hAnsi="Times New Roman"/>
                <w:sz w:val="24"/>
                <w:szCs w:val="24"/>
              </w:rPr>
              <w:t>+ Cấp Thành phố</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0D72CCB4" w14:textId="77777777" w:rsidR="005A1CC2" w:rsidRPr="00924260" w:rsidRDefault="005A1CC2" w:rsidP="005A1CC2">
            <w:pPr>
              <w:spacing w:line="400" w:lineRule="exact"/>
              <w:jc w:val="center"/>
              <w:rPr>
                <w:rFonts w:ascii="Times New Roman" w:hAnsi="Times New Roman"/>
                <w:bCs/>
                <w:sz w:val="24"/>
                <w:szCs w:val="24"/>
              </w:rPr>
            </w:pPr>
          </w:p>
        </w:tc>
        <w:tc>
          <w:tcPr>
            <w:tcW w:w="992" w:type="dxa"/>
            <w:tcBorders>
              <w:top w:val="single" w:sz="4" w:space="0" w:color="auto"/>
              <w:left w:val="nil"/>
              <w:bottom w:val="single" w:sz="4" w:space="0" w:color="auto"/>
              <w:right w:val="single" w:sz="4" w:space="0" w:color="auto"/>
            </w:tcBorders>
            <w:shd w:val="clear" w:color="000000" w:fill="FFFFFF"/>
            <w:vAlign w:val="center"/>
          </w:tcPr>
          <w:p w14:paraId="0823D010" w14:textId="77777777" w:rsidR="005A1CC2" w:rsidRPr="00924260" w:rsidRDefault="005A1CC2" w:rsidP="005A1CC2">
            <w:pPr>
              <w:spacing w:line="400" w:lineRule="exact"/>
              <w:jc w:val="center"/>
              <w:rPr>
                <w:rFonts w:ascii="Times New Roman" w:hAnsi="Times New Roman"/>
                <w:sz w:val="24"/>
                <w:szCs w:val="24"/>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60F1B1E7" w14:textId="77777777" w:rsidR="005A1CC2" w:rsidRPr="00924260" w:rsidRDefault="005A1CC2" w:rsidP="005A1CC2">
            <w:pPr>
              <w:spacing w:line="400" w:lineRule="exact"/>
              <w:jc w:val="center"/>
              <w:rPr>
                <w:rFonts w:ascii="Times New Roman" w:hAnsi="Times New Roman"/>
                <w:bCs/>
                <w:sz w:val="24"/>
                <w:szCs w:val="24"/>
              </w:rPr>
            </w:pPr>
          </w:p>
        </w:tc>
        <w:tc>
          <w:tcPr>
            <w:tcW w:w="909" w:type="dxa"/>
            <w:tcBorders>
              <w:top w:val="single" w:sz="4" w:space="0" w:color="auto"/>
              <w:left w:val="nil"/>
              <w:bottom w:val="single" w:sz="4" w:space="0" w:color="auto"/>
              <w:right w:val="single" w:sz="4" w:space="0" w:color="auto"/>
            </w:tcBorders>
            <w:shd w:val="clear" w:color="000000" w:fill="FFFFFF"/>
            <w:vAlign w:val="center"/>
          </w:tcPr>
          <w:p w14:paraId="3342DEAF" w14:textId="77777777" w:rsidR="005A1CC2" w:rsidRPr="00924260" w:rsidRDefault="005A1CC2" w:rsidP="005A1CC2">
            <w:pPr>
              <w:spacing w:line="400" w:lineRule="exact"/>
              <w:jc w:val="center"/>
              <w:rPr>
                <w:rFonts w:ascii="Times New Roman" w:hAnsi="Times New Roman"/>
                <w:sz w:val="24"/>
                <w:szCs w:val="24"/>
              </w:rPr>
            </w:pPr>
          </w:p>
        </w:tc>
        <w:tc>
          <w:tcPr>
            <w:tcW w:w="1040" w:type="dxa"/>
            <w:gridSpan w:val="2"/>
            <w:tcBorders>
              <w:top w:val="single" w:sz="4" w:space="0" w:color="auto"/>
              <w:left w:val="nil"/>
              <w:bottom w:val="single" w:sz="4" w:space="0" w:color="auto"/>
              <w:right w:val="single" w:sz="4" w:space="0" w:color="auto"/>
            </w:tcBorders>
            <w:shd w:val="clear" w:color="000000" w:fill="FFFFFF"/>
            <w:vAlign w:val="center"/>
          </w:tcPr>
          <w:p w14:paraId="2765AB67" w14:textId="77777777" w:rsidR="005A1CC2" w:rsidRPr="00924260" w:rsidRDefault="005A1CC2" w:rsidP="005A1CC2">
            <w:pPr>
              <w:spacing w:line="400" w:lineRule="exact"/>
              <w:jc w:val="center"/>
              <w:rPr>
                <w:rFonts w:ascii="Times New Roman" w:hAnsi="Times New Roman"/>
                <w:sz w:val="24"/>
                <w:szCs w:val="24"/>
              </w:rPr>
            </w:pPr>
          </w:p>
        </w:tc>
        <w:tc>
          <w:tcPr>
            <w:tcW w:w="752" w:type="dxa"/>
            <w:tcBorders>
              <w:top w:val="single" w:sz="4" w:space="0" w:color="auto"/>
              <w:left w:val="nil"/>
              <w:bottom w:val="single" w:sz="4" w:space="0" w:color="auto"/>
              <w:right w:val="single" w:sz="4" w:space="0" w:color="auto"/>
            </w:tcBorders>
            <w:shd w:val="clear" w:color="000000" w:fill="FFFFFF"/>
            <w:vAlign w:val="center"/>
          </w:tcPr>
          <w:p w14:paraId="026D615E" w14:textId="77777777" w:rsidR="005A1CC2" w:rsidRPr="00924260" w:rsidRDefault="005A1CC2" w:rsidP="005A1CC2">
            <w:pPr>
              <w:spacing w:line="400" w:lineRule="exact"/>
              <w:jc w:val="center"/>
              <w:rPr>
                <w:rFonts w:ascii="Times New Roman" w:hAnsi="Times New Roman"/>
                <w:sz w:val="24"/>
                <w:szCs w:val="24"/>
              </w:rPr>
            </w:pP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393D098C" w14:textId="77777777" w:rsidR="005A1CC2" w:rsidRPr="00924260" w:rsidRDefault="005A1CC2" w:rsidP="005A1CC2">
            <w:pPr>
              <w:spacing w:line="300" w:lineRule="auto"/>
              <w:jc w:val="center"/>
              <w:rPr>
                <w:rFonts w:ascii="Times New Roman" w:hAnsi="Times New Roman"/>
                <w:sz w:val="24"/>
                <w:szCs w:val="24"/>
              </w:rPr>
            </w:pPr>
          </w:p>
        </w:tc>
        <w:tc>
          <w:tcPr>
            <w:tcW w:w="916" w:type="dxa"/>
            <w:tcBorders>
              <w:top w:val="single" w:sz="4" w:space="0" w:color="auto"/>
              <w:left w:val="single" w:sz="4" w:space="0" w:color="auto"/>
              <w:bottom w:val="single" w:sz="4" w:space="0" w:color="auto"/>
              <w:right w:val="single" w:sz="4" w:space="0" w:color="auto"/>
            </w:tcBorders>
            <w:shd w:val="clear" w:color="000000" w:fill="FFFFFF"/>
            <w:vAlign w:val="center"/>
          </w:tcPr>
          <w:p w14:paraId="75A414C1" w14:textId="77777777" w:rsidR="005A1CC2" w:rsidRPr="00924260" w:rsidRDefault="005A1CC2" w:rsidP="005A1CC2">
            <w:pPr>
              <w:spacing w:line="300" w:lineRule="auto"/>
              <w:jc w:val="center"/>
              <w:rPr>
                <w:rFonts w:ascii="Times New Roman" w:hAnsi="Times New Roman"/>
                <w:sz w:val="24"/>
                <w:szCs w:val="24"/>
              </w:rPr>
            </w:pPr>
          </w:p>
        </w:tc>
        <w:tc>
          <w:tcPr>
            <w:tcW w:w="927" w:type="dxa"/>
            <w:gridSpan w:val="2"/>
            <w:tcBorders>
              <w:top w:val="single" w:sz="4" w:space="0" w:color="auto"/>
              <w:left w:val="single" w:sz="4" w:space="0" w:color="auto"/>
              <w:bottom w:val="single" w:sz="4" w:space="0" w:color="auto"/>
              <w:right w:val="single" w:sz="4" w:space="0" w:color="auto"/>
            </w:tcBorders>
            <w:shd w:val="clear" w:color="000000" w:fill="FFFFFF"/>
          </w:tcPr>
          <w:p w14:paraId="32BD193D" w14:textId="77777777" w:rsidR="005A1CC2" w:rsidRPr="00924260" w:rsidRDefault="005A1CC2" w:rsidP="005A1CC2">
            <w:pPr>
              <w:spacing w:line="300" w:lineRule="auto"/>
              <w:jc w:val="center"/>
              <w:rPr>
                <w:rFonts w:ascii="Times New Roman" w:hAnsi="Times New Roman"/>
                <w:sz w:val="24"/>
                <w:szCs w:val="24"/>
              </w:rPr>
            </w:pPr>
          </w:p>
        </w:tc>
        <w:tc>
          <w:tcPr>
            <w:tcW w:w="927" w:type="dxa"/>
            <w:tcBorders>
              <w:top w:val="single" w:sz="4" w:space="0" w:color="auto"/>
              <w:left w:val="single" w:sz="4" w:space="0" w:color="auto"/>
              <w:bottom w:val="single" w:sz="4" w:space="0" w:color="auto"/>
              <w:right w:val="single" w:sz="4" w:space="0" w:color="auto"/>
            </w:tcBorders>
            <w:shd w:val="clear" w:color="000000" w:fill="FFFFFF"/>
          </w:tcPr>
          <w:p w14:paraId="1B7E0D02" w14:textId="77777777" w:rsidR="005A1CC2" w:rsidRPr="00924260" w:rsidRDefault="005A1CC2" w:rsidP="005A1CC2">
            <w:pPr>
              <w:spacing w:line="300" w:lineRule="auto"/>
              <w:jc w:val="center"/>
              <w:rPr>
                <w:rFonts w:ascii="Times New Roman" w:hAnsi="Times New Roman"/>
                <w:sz w:val="24"/>
                <w:szCs w:val="24"/>
              </w:rPr>
            </w:pPr>
          </w:p>
        </w:tc>
      </w:tr>
      <w:tr w:rsidR="005A1CC2" w:rsidRPr="00924260" w14:paraId="355A7C71" w14:textId="77777777" w:rsidTr="005A1CC2">
        <w:trPr>
          <w:gridAfter w:val="1"/>
          <w:wAfter w:w="6" w:type="dxa"/>
          <w:trHeight w:val="341"/>
        </w:trPr>
        <w:tc>
          <w:tcPr>
            <w:tcW w:w="563" w:type="dxa"/>
            <w:vMerge/>
            <w:tcBorders>
              <w:left w:val="single" w:sz="4" w:space="0" w:color="auto"/>
              <w:right w:val="single" w:sz="4" w:space="0" w:color="auto"/>
            </w:tcBorders>
            <w:shd w:val="clear" w:color="000000" w:fill="FFFFFF"/>
            <w:vAlign w:val="center"/>
          </w:tcPr>
          <w:p w14:paraId="36D7609F" w14:textId="77777777" w:rsidR="005A1CC2" w:rsidRPr="00924260" w:rsidRDefault="005A1CC2" w:rsidP="005A1CC2">
            <w:pPr>
              <w:spacing w:line="300" w:lineRule="auto"/>
              <w:jc w:val="center"/>
              <w:rPr>
                <w:rFonts w:ascii="Times New Roman" w:hAnsi="Times New Roman"/>
                <w:bCs/>
                <w:i/>
                <w:iCs/>
                <w:sz w:val="24"/>
                <w:szCs w:val="24"/>
              </w:rPr>
            </w:pPr>
          </w:p>
        </w:tc>
        <w:tc>
          <w:tcPr>
            <w:tcW w:w="4395" w:type="dxa"/>
            <w:tcBorders>
              <w:top w:val="single" w:sz="4" w:space="0" w:color="auto"/>
              <w:left w:val="nil"/>
              <w:bottom w:val="single" w:sz="4" w:space="0" w:color="auto"/>
              <w:right w:val="single" w:sz="4" w:space="0" w:color="auto"/>
            </w:tcBorders>
            <w:shd w:val="clear" w:color="000000" w:fill="FFFFFF"/>
            <w:vAlign w:val="center"/>
          </w:tcPr>
          <w:p w14:paraId="7FA28A60" w14:textId="77777777" w:rsidR="005A1CC2" w:rsidRPr="00924260" w:rsidRDefault="005A1CC2" w:rsidP="005A1CC2">
            <w:pPr>
              <w:spacing w:line="300" w:lineRule="auto"/>
              <w:rPr>
                <w:rFonts w:ascii="Times New Roman" w:hAnsi="Times New Roman"/>
                <w:sz w:val="24"/>
                <w:szCs w:val="24"/>
              </w:rPr>
            </w:pPr>
            <w:r w:rsidRPr="00924260">
              <w:rPr>
                <w:rFonts w:ascii="Times New Roman" w:hAnsi="Times New Roman"/>
                <w:sz w:val="24"/>
                <w:szCs w:val="24"/>
              </w:rPr>
              <w:t>+ Cấp Tỉnh</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19A3842E" w14:textId="77777777" w:rsidR="005A1CC2" w:rsidRPr="00924260" w:rsidRDefault="005A1CC2" w:rsidP="005A1CC2">
            <w:pPr>
              <w:spacing w:line="400" w:lineRule="exact"/>
              <w:jc w:val="center"/>
              <w:rPr>
                <w:rFonts w:ascii="Times New Roman" w:hAnsi="Times New Roman"/>
                <w:bCs/>
                <w:sz w:val="24"/>
                <w:szCs w:val="24"/>
              </w:rPr>
            </w:pPr>
          </w:p>
        </w:tc>
        <w:tc>
          <w:tcPr>
            <w:tcW w:w="992" w:type="dxa"/>
            <w:tcBorders>
              <w:top w:val="single" w:sz="4" w:space="0" w:color="auto"/>
              <w:left w:val="nil"/>
              <w:bottom w:val="single" w:sz="4" w:space="0" w:color="auto"/>
              <w:right w:val="single" w:sz="4" w:space="0" w:color="auto"/>
            </w:tcBorders>
            <w:shd w:val="clear" w:color="000000" w:fill="FFFFFF"/>
            <w:vAlign w:val="center"/>
          </w:tcPr>
          <w:p w14:paraId="3112A391" w14:textId="77777777" w:rsidR="005A1CC2" w:rsidRPr="00924260" w:rsidRDefault="005A1CC2" w:rsidP="005A1CC2">
            <w:pPr>
              <w:spacing w:line="400" w:lineRule="exact"/>
              <w:jc w:val="center"/>
              <w:rPr>
                <w:rFonts w:ascii="Times New Roman" w:hAnsi="Times New Roman"/>
                <w:sz w:val="24"/>
                <w:szCs w:val="24"/>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3319B6C3" w14:textId="77777777" w:rsidR="005A1CC2" w:rsidRPr="00924260" w:rsidRDefault="005A1CC2" w:rsidP="005A1CC2">
            <w:pPr>
              <w:spacing w:line="400" w:lineRule="exact"/>
              <w:jc w:val="center"/>
              <w:rPr>
                <w:rFonts w:ascii="Times New Roman" w:hAnsi="Times New Roman"/>
                <w:bCs/>
                <w:sz w:val="24"/>
                <w:szCs w:val="24"/>
              </w:rPr>
            </w:pPr>
          </w:p>
        </w:tc>
        <w:tc>
          <w:tcPr>
            <w:tcW w:w="909" w:type="dxa"/>
            <w:tcBorders>
              <w:top w:val="single" w:sz="4" w:space="0" w:color="auto"/>
              <w:left w:val="nil"/>
              <w:bottom w:val="single" w:sz="4" w:space="0" w:color="auto"/>
              <w:right w:val="single" w:sz="4" w:space="0" w:color="auto"/>
            </w:tcBorders>
            <w:shd w:val="clear" w:color="000000" w:fill="FFFFFF"/>
            <w:vAlign w:val="center"/>
          </w:tcPr>
          <w:p w14:paraId="7C851C72" w14:textId="77777777" w:rsidR="005A1CC2" w:rsidRPr="00924260" w:rsidRDefault="005A1CC2" w:rsidP="005A1CC2">
            <w:pPr>
              <w:spacing w:line="400" w:lineRule="exact"/>
              <w:jc w:val="center"/>
              <w:rPr>
                <w:rFonts w:ascii="Times New Roman" w:hAnsi="Times New Roman"/>
                <w:sz w:val="24"/>
                <w:szCs w:val="24"/>
              </w:rPr>
            </w:pPr>
          </w:p>
        </w:tc>
        <w:tc>
          <w:tcPr>
            <w:tcW w:w="1040" w:type="dxa"/>
            <w:gridSpan w:val="2"/>
            <w:tcBorders>
              <w:top w:val="single" w:sz="4" w:space="0" w:color="auto"/>
              <w:left w:val="nil"/>
              <w:bottom w:val="single" w:sz="4" w:space="0" w:color="auto"/>
              <w:right w:val="single" w:sz="4" w:space="0" w:color="auto"/>
            </w:tcBorders>
            <w:shd w:val="clear" w:color="000000" w:fill="FFFFFF"/>
            <w:vAlign w:val="center"/>
          </w:tcPr>
          <w:p w14:paraId="19A137CE" w14:textId="77777777" w:rsidR="005A1CC2" w:rsidRPr="00924260" w:rsidRDefault="005A1CC2" w:rsidP="005A1CC2">
            <w:pPr>
              <w:spacing w:line="400" w:lineRule="exact"/>
              <w:jc w:val="center"/>
              <w:rPr>
                <w:rFonts w:ascii="Times New Roman" w:hAnsi="Times New Roman"/>
                <w:sz w:val="24"/>
                <w:szCs w:val="24"/>
              </w:rPr>
            </w:pPr>
          </w:p>
        </w:tc>
        <w:tc>
          <w:tcPr>
            <w:tcW w:w="752" w:type="dxa"/>
            <w:tcBorders>
              <w:top w:val="single" w:sz="4" w:space="0" w:color="auto"/>
              <w:left w:val="nil"/>
              <w:bottom w:val="single" w:sz="4" w:space="0" w:color="auto"/>
              <w:right w:val="single" w:sz="4" w:space="0" w:color="auto"/>
            </w:tcBorders>
            <w:shd w:val="clear" w:color="000000" w:fill="FFFFFF"/>
            <w:vAlign w:val="center"/>
          </w:tcPr>
          <w:p w14:paraId="58E68D03" w14:textId="77777777" w:rsidR="005A1CC2" w:rsidRPr="00924260" w:rsidRDefault="005A1CC2" w:rsidP="005A1CC2">
            <w:pPr>
              <w:spacing w:line="400" w:lineRule="exact"/>
              <w:jc w:val="center"/>
              <w:rPr>
                <w:rFonts w:ascii="Times New Roman" w:hAnsi="Times New Roman"/>
                <w:sz w:val="24"/>
                <w:szCs w:val="24"/>
              </w:rPr>
            </w:pP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1FBC8841" w14:textId="77777777" w:rsidR="005A1CC2" w:rsidRPr="00924260" w:rsidRDefault="005A1CC2" w:rsidP="005A1CC2">
            <w:pPr>
              <w:spacing w:line="300" w:lineRule="auto"/>
              <w:jc w:val="center"/>
              <w:rPr>
                <w:rFonts w:ascii="Times New Roman" w:hAnsi="Times New Roman"/>
                <w:sz w:val="24"/>
                <w:szCs w:val="24"/>
              </w:rPr>
            </w:pPr>
          </w:p>
        </w:tc>
        <w:tc>
          <w:tcPr>
            <w:tcW w:w="916" w:type="dxa"/>
            <w:tcBorders>
              <w:top w:val="single" w:sz="4" w:space="0" w:color="auto"/>
              <w:left w:val="single" w:sz="4" w:space="0" w:color="auto"/>
              <w:bottom w:val="single" w:sz="4" w:space="0" w:color="auto"/>
              <w:right w:val="single" w:sz="4" w:space="0" w:color="auto"/>
            </w:tcBorders>
            <w:shd w:val="clear" w:color="000000" w:fill="FFFFFF"/>
            <w:vAlign w:val="center"/>
          </w:tcPr>
          <w:p w14:paraId="1EC3E920" w14:textId="77777777" w:rsidR="005A1CC2" w:rsidRPr="00924260" w:rsidRDefault="005A1CC2" w:rsidP="005A1CC2">
            <w:pPr>
              <w:spacing w:line="300" w:lineRule="auto"/>
              <w:jc w:val="center"/>
              <w:rPr>
                <w:rFonts w:ascii="Times New Roman" w:hAnsi="Times New Roman"/>
                <w:sz w:val="24"/>
                <w:szCs w:val="24"/>
              </w:rPr>
            </w:pPr>
          </w:p>
        </w:tc>
        <w:tc>
          <w:tcPr>
            <w:tcW w:w="927" w:type="dxa"/>
            <w:gridSpan w:val="2"/>
            <w:tcBorders>
              <w:top w:val="single" w:sz="4" w:space="0" w:color="auto"/>
              <w:left w:val="single" w:sz="4" w:space="0" w:color="auto"/>
              <w:bottom w:val="single" w:sz="4" w:space="0" w:color="auto"/>
              <w:right w:val="single" w:sz="4" w:space="0" w:color="auto"/>
            </w:tcBorders>
            <w:shd w:val="clear" w:color="000000" w:fill="FFFFFF"/>
          </w:tcPr>
          <w:p w14:paraId="5CD33D5A" w14:textId="77777777" w:rsidR="005A1CC2" w:rsidRPr="00924260" w:rsidRDefault="005A1CC2" w:rsidP="005A1CC2">
            <w:pPr>
              <w:spacing w:line="300" w:lineRule="auto"/>
              <w:jc w:val="center"/>
              <w:rPr>
                <w:rFonts w:ascii="Times New Roman" w:hAnsi="Times New Roman"/>
                <w:sz w:val="24"/>
                <w:szCs w:val="24"/>
              </w:rPr>
            </w:pPr>
          </w:p>
        </w:tc>
        <w:tc>
          <w:tcPr>
            <w:tcW w:w="927" w:type="dxa"/>
            <w:tcBorders>
              <w:top w:val="single" w:sz="4" w:space="0" w:color="auto"/>
              <w:left w:val="single" w:sz="4" w:space="0" w:color="auto"/>
              <w:bottom w:val="single" w:sz="4" w:space="0" w:color="auto"/>
              <w:right w:val="single" w:sz="4" w:space="0" w:color="auto"/>
            </w:tcBorders>
            <w:shd w:val="clear" w:color="000000" w:fill="FFFFFF"/>
          </w:tcPr>
          <w:p w14:paraId="2EE57F89" w14:textId="77777777" w:rsidR="005A1CC2" w:rsidRPr="00924260" w:rsidRDefault="005A1CC2" w:rsidP="005A1CC2">
            <w:pPr>
              <w:spacing w:line="300" w:lineRule="auto"/>
              <w:jc w:val="center"/>
              <w:rPr>
                <w:rFonts w:ascii="Times New Roman" w:hAnsi="Times New Roman"/>
                <w:sz w:val="24"/>
                <w:szCs w:val="24"/>
              </w:rPr>
            </w:pPr>
          </w:p>
        </w:tc>
      </w:tr>
      <w:tr w:rsidR="005A1CC2" w:rsidRPr="00924260" w14:paraId="7EBC1F24" w14:textId="77777777" w:rsidTr="005A1CC2">
        <w:trPr>
          <w:gridAfter w:val="1"/>
          <w:wAfter w:w="6" w:type="dxa"/>
          <w:trHeight w:val="404"/>
        </w:trPr>
        <w:tc>
          <w:tcPr>
            <w:tcW w:w="563" w:type="dxa"/>
            <w:vMerge/>
            <w:tcBorders>
              <w:left w:val="single" w:sz="4" w:space="0" w:color="auto"/>
              <w:bottom w:val="single" w:sz="4" w:space="0" w:color="auto"/>
              <w:right w:val="single" w:sz="4" w:space="0" w:color="auto"/>
            </w:tcBorders>
            <w:shd w:val="clear" w:color="000000" w:fill="FFFFFF"/>
            <w:vAlign w:val="center"/>
          </w:tcPr>
          <w:p w14:paraId="6B64D470" w14:textId="77777777" w:rsidR="005A1CC2" w:rsidRPr="00924260" w:rsidRDefault="005A1CC2" w:rsidP="005A1CC2">
            <w:pPr>
              <w:spacing w:line="300" w:lineRule="auto"/>
              <w:jc w:val="center"/>
              <w:rPr>
                <w:rFonts w:ascii="Times New Roman" w:hAnsi="Times New Roman"/>
                <w:bCs/>
                <w:i/>
                <w:iCs/>
                <w:sz w:val="24"/>
                <w:szCs w:val="24"/>
              </w:rPr>
            </w:pPr>
          </w:p>
        </w:tc>
        <w:tc>
          <w:tcPr>
            <w:tcW w:w="4395" w:type="dxa"/>
            <w:tcBorders>
              <w:top w:val="single" w:sz="4" w:space="0" w:color="auto"/>
              <w:left w:val="nil"/>
              <w:bottom w:val="single" w:sz="4" w:space="0" w:color="auto"/>
              <w:right w:val="single" w:sz="4" w:space="0" w:color="auto"/>
            </w:tcBorders>
            <w:shd w:val="clear" w:color="000000" w:fill="FFFFFF"/>
            <w:vAlign w:val="center"/>
          </w:tcPr>
          <w:p w14:paraId="1636C147" w14:textId="77777777" w:rsidR="005A1CC2" w:rsidRPr="00924260" w:rsidRDefault="005A1CC2" w:rsidP="005A1CC2">
            <w:pPr>
              <w:spacing w:line="300" w:lineRule="auto"/>
              <w:rPr>
                <w:rFonts w:ascii="Times New Roman" w:hAnsi="Times New Roman"/>
                <w:sz w:val="24"/>
                <w:szCs w:val="24"/>
              </w:rPr>
            </w:pPr>
            <w:r w:rsidRPr="00924260">
              <w:rPr>
                <w:rFonts w:ascii="Times New Roman" w:hAnsi="Times New Roman"/>
                <w:sz w:val="24"/>
                <w:szCs w:val="24"/>
              </w:rPr>
              <w:t>+ Cấp QG</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4DA18C8C" w14:textId="77777777" w:rsidR="005A1CC2" w:rsidRPr="00924260" w:rsidRDefault="005A1CC2" w:rsidP="005A1CC2">
            <w:pPr>
              <w:spacing w:line="300" w:lineRule="auto"/>
              <w:jc w:val="center"/>
              <w:rPr>
                <w:rFonts w:ascii="Times New Roman" w:hAnsi="Times New Roman"/>
                <w:bCs/>
                <w:sz w:val="24"/>
                <w:szCs w:val="24"/>
              </w:rPr>
            </w:pPr>
          </w:p>
        </w:tc>
        <w:tc>
          <w:tcPr>
            <w:tcW w:w="992" w:type="dxa"/>
            <w:tcBorders>
              <w:top w:val="single" w:sz="4" w:space="0" w:color="auto"/>
              <w:left w:val="nil"/>
              <w:bottom w:val="single" w:sz="4" w:space="0" w:color="auto"/>
              <w:right w:val="single" w:sz="4" w:space="0" w:color="auto"/>
            </w:tcBorders>
            <w:shd w:val="clear" w:color="000000" w:fill="FFFFFF"/>
            <w:vAlign w:val="center"/>
          </w:tcPr>
          <w:p w14:paraId="4999A2D6" w14:textId="77777777" w:rsidR="005A1CC2" w:rsidRPr="00924260" w:rsidRDefault="005A1CC2" w:rsidP="005A1CC2">
            <w:pPr>
              <w:spacing w:line="300" w:lineRule="auto"/>
              <w:jc w:val="center"/>
              <w:rPr>
                <w:rFonts w:ascii="Times New Roman" w:hAnsi="Times New Roman"/>
                <w:sz w:val="24"/>
                <w:szCs w:val="24"/>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2608CCA0" w14:textId="77777777" w:rsidR="005A1CC2" w:rsidRPr="00924260" w:rsidRDefault="005A1CC2" w:rsidP="005A1CC2">
            <w:pPr>
              <w:spacing w:line="400" w:lineRule="exact"/>
              <w:jc w:val="center"/>
              <w:rPr>
                <w:rFonts w:ascii="Times New Roman" w:hAnsi="Times New Roman"/>
                <w:bCs/>
                <w:sz w:val="24"/>
                <w:szCs w:val="24"/>
              </w:rPr>
            </w:pPr>
          </w:p>
        </w:tc>
        <w:tc>
          <w:tcPr>
            <w:tcW w:w="909" w:type="dxa"/>
            <w:tcBorders>
              <w:top w:val="single" w:sz="4" w:space="0" w:color="auto"/>
              <w:left w:val="nil"/>
              <w:bottom w:val="single" w:sz="4" w:space="0" w:color="auto"/>
              <w:right w:val="single" w:sz="4" w:space="0" w:color="auto"/>
            </w:tcBorders>
            <w:shd w:val="clear" w:color="000000" w:fill="FFFFFF"/>
            <w:vAlign w:val="center"/>
          </w:tcPr>
          <w:p w14:paraId="3A9EEAA5" w14:textId="77777777" w:rsidR="005A1CC2" w:rsidRPr="00924260" w:rsidRDefault="005A1CC2" w:rsidP="005A1CC2">
            <w:pPr>
              <w:spacing w:line="400" w:lineRule="exact"/>
              <w:jc w:val="center"/>
              <w:rPr>
                <w:rFonts w:ascii="Times New Roman" w:hAnsi="Times New Roman"/>
                <w:sz w:val="24"/>
                <w:szCs w:val="24"/>
              </w:rPr>
            </w:pPr>
          </w:p>
        </w:tc>
        <w:tc>
          <w:tcPr>
            <w:tcW w:w="1040" w:type="dxa"/>
            <w:gridSpan w:val="2"/>
            <w:tcBorders>
              <w:top w:val="single" w:sz="4" w:space="0" w:color="auto"/>
              <w:left w:val="nil"/>
              <w:bottom w:val="single" w:sz="4" w:space="0" w:color="auto"/>
              <w:right w:val="single" w:sz="4" w:space="0" w:color="auto"/>
            </w:tcBorders>
            <w:shd w:val="clear" w:color="000000" w:fill="FFFFFF"/>
            <w:vAlign w:val="center"/>
          </w:tcPr>
          <w:p w14:paraId="7D9C9195" w14:textId="77777777" w:rsidR="005A1CC2" w:rsidRPr="00924260" w:rsidRDefault="005A1CC2" w:rsidP="005A1CC2">
            <w:pPr>
              <w:spacing w:line="400" w:lineRule="exact"/>
              <w:jc w:val="center"/>
              <w:rPr>
                <w:rFonts w:ascii="Times New Roman" w:hAnsi="Times New Roman"/>
                <w:sz w:val="24"/>
                <w:szCs w:val="24"/>
              </w:rPr>
            </w:pPr>
          </w:p>
        </w:tc>
        <w:tc>
          <w:tcPr>
            <w:tcW w:w="752" w:type="dxa"/>
            <w:tcBorders>
              <w:top w:val="single" w:sz="4" w:space="0" w:color="auto"/>
              <w:left w:val="nil"/>
              <w:bottom w:val="single" w:sz="4" w:space="0" w:color="auto"/>
              <w:right w:val="single" w:sz="4" w:space="0" w:color="auto"/>
            </w:tcBorders>
            <w:shd w:val="clear" w:color="000000" w:fill="FFFFFF"/>
            <w:vAlign w:val="center"/>
          </w:tcPr>
          <w:p w14:paraId="7A89F291" w14:textId="77777777" w:rsidR="005A1CC2" w:rsidRPr="00924260" w:rsidRDefault="005A1CC2" w:rsidP="005A1CC2">
            <w:pPr>
              <w:spacing w:line="400" w:lineRule="exact"/>
              <w:jc w:val="center"/>
              <w:rPr>
                <w:rFonts w:ascii="Times New Roman" w:hAnsi="Times New Roman"/>
                <w:sz w:val="24"/>
                <w:szCs w:val="24"/>
              </w:rPr>
            </w:pP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192BA52E" w14:textId="77777777" w:rsidR="005A1CC2" w:rsidRPr="00924260" w:rsidRDefault="005A1CC2" w:rsidP="005A1CC2">
            <w:pPr>
              <w:spacing w:line="300" w:lineRule="auto"/>
              <w:jc w:val="center"/>
              <w:rPr>
                <w:rFonts w:ascii="Times New Roman" w:hAnsi="Times New Roman"/>
                <w:sz w:val="24"/>
                <w:szCs w:val="24"/>
              </w:rPr>
            </w:pPr>
          </w:p>
        </w:tc>
        <w:tc>
          <w:tcPr>
            <w:tcW w:w="916" w:type="dxa"/>
            <w:tcBorders>
              <w:top w:val="single" w:sz="4" w:space="0" w:color="auto"/>
              <w:left w:val="single" w:sz="4" w:space="0" w:color="auto"/>
              <w:bottom w:val="single" w:sz="4" w:space="0" w:color="auto"/>
              <w:right w:val="single" w:sz="4" w:space="0" w:color="auto"/>
            </w:tcBorders>
            <w:shd w:val="clear" w:color="000000" w:fill="FFFFFF"/>
            <w:vAlign w:val="center"/>
          </w:tcPr>
          <w:p w14:paraId="3A6C9CF8" w14:textId="77777777" w:rsidR="005A1CC2" w:rsidRPr="00924260" w:rsidRDefault="005A1CC2" w:rsidP="005A1CC2">
            <w:pPr>
              <w:spacing w:line="300" w:lineRule="auto"/>
              <w:jc w:val="center"/>
              <w:rPr>
                <w:rFonts w:ascii="Times New Roman" w:hAnsi="Times New Roman"/>
                <w:sz w:val="24"/>
                <w:szCs w:val="24"/>
              </w:rPr>
            </w:pPr>
          </w:p>
        </w:tc>
        <w:tc>
          <w:tcPr>
            <w:tcW w:w="927" w:type="dxa"/>
            <w:gridSpan w:val="2"/>
            <w:tcBorders>
              <w:top w:val="single" w:sz="4" w:space="0" w:color="auto"/>
              <w:left w:val="single" w:sz="4" w:space="0" w:color="auto"/>
              <w:bottom w:val="single" w:sz="4" w:space="0" w:color="auto"/>
              <w:right w:val="single" w:sz="4" w:space="0" w:color="auto"/>
            </w:tcBorders>
            <w:shd w:val="clear" w:color="000000" w:fill="FFFFFF"/>
          </w:tcPr>
          <w:p w14:paraId="73CEA5F7" w14:textId="77777777" w:rsidR="005A1CC2" w:rsidRPr="00924260" w:rsidRDefault="005A1CC2" w:rsidP="005A1CC2">
            <w:pPr>
              <w:spacing w:line="300" w:lineRule="auto"/>
              <w:jc w:val="center"/>
              <w:rPr>
                <w:rFonts w:ascii="Times New Roman" w:hAnsi="Times New Roman"/>
                <w:sz w:val="24"/>
                <w:szCs w:val="24"/>
              </w:rPr>
            </w:pPr>
          </w:p>
        </w:tc>
        <w:tc>
          <w:tcPr>
            <w:tcW w:w="927" w:type="dxa"/>
            <w:tcBorders>
              <w:top w:val="single" w:sz="4" w:space="0" w:color="auto"/>
              <w:left w:val="single" w:sz="4" w:space="0" w:color="auto"/>
              <w:bottom w:val="single" w:sz="4" w:space="0" w:color="auto"/>
              <w:right w:val="single" w:sz="4" w:space="0" w:color="auto"/>
            </w:tcBorders>
            <w:shd w:val="clear" w:color="000000" w:fill="FFFFFF"/>
          </w:tcPr>
          <w:p w14:paraId="59C1E6B2" w14:textId="77777777" w:rsidR="005A1CC2" w:rsidRPr="00924260" w:rsidRDefault="005A1CC2" w:rsidP="005A1CC2">
            <w:pPr>
              <w:spacing w:line="300" w:lineRule="auto"/>
              <w:jc w:val="center"/>
              <w:rPr>
                <w:rFonts w:ascii="Times New Roman" w:hAnsi="Times New Roman"/>
                <w:sz w:val="24"/>
                <w:szCs w:val="24"/>
              </w:rPr>
            </w:pPr>
          </w:p>
        </w:tc>
      </w:tr>
    </w:tbl>
    <w:p w14:paraId="1203982D" w14:textId="77777777" w:rsidR="005A1CC2" w:rsidRPr="00924260" w:rsidRDefault="005A1CC2" w:rsidP="005A1CC2">
      <w:pPr>
        <w:rPr>
          <w:rFonts w:ascii="Times New Roman" w:hAnsi="Times New Roman"/>
        </w:rPr>
      </w:pPr>
    </w:p>
    <w:p w14:paraId="59F86969" w14:textId="77777777" w:rsidR="005A1CC2" w:rsidRPr="00924260" w:rsidRDefault="005A1CC2" w:rsidP="005A1CC2">
      <w:pPr>
        <w:rPr>
          <w:rFonts w:ascii="Times New Roman" w:hAnsi="Times New Roman"/>
        </w:rPr>
      </w:pPr>
    </w:p>
    <w:p w14:paraId="29F0C926" w14:textId="77777777" w:rsidR="005A1CC2" w:rsidRPr="00924260" w:rsidRDefault="005A1CC2" w:rsidP="004F5D95">
      <w:pPr>
        <w:ind w:firstLine="720"/>
        <w:rPr>
          <w:rFonts w:ascii="Times New Roman" w:hAnsi="Times New Roman"/>
          <w:bCs/>
        </w:rPr>
      </w:pPr>
      <w:r w:rsidRPr="00924260">
        <w:rPr>
          <w:rFonts w:ascii="Times New Roman" w:hAnsi="Times New Roman"/>
          <w:lang w:val="vi-VN"/>
        </w:rPr>
        <w:lastRenderedPageBreak/>
        <w:t>Phụ lục 1.</w:t>
      </w:r>
      <w:r w:rsidRPr="00924260">
        <w:rPr>
          <w:rFonts w:ascii="Times New Roman" w:hAnsi="Times New Roman"/>
        </w:rPr>
        <w:t>2</w:t>
      </w:r>
      <w:r w:rsidRPr="00924260">
        <w:rPr>
          <w:rFonts w:ascii="Times New Roman" w:hAnsi="Times New Roman"/>
          <w:lang w:val="vi-VN"/>
        </w:rPr>
        <w:t xml:space="preserve">. </w:t>
      </w:r>
      <w:r w:rsidRPr="00924260">
        <w:rPr>
          <w:rFonts w:ascii="Times New Roman" w:hAnsi="Times New Roman"/>
          <w:bCs/>
          <w:lang w:val="vi-VN"/>
        </w:rPr>
        <w:t>Phân phối thời lượng các môn học và hoạt động giáo dục</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
        <w:gridCol w:w="2707"/>
        <w:gridCol w:w="708"/>
        <w:gridCol w:w="709"/>
        <w:gridCol w:w="709"/>
        <w:gridCol w:w="709"/>
        <w:gridCol w:w="708"/>
        <w:gridCol w:w="709"/>
        <w:gridCol w:w="709"/>
        <w:gridCol w:w="709"/>
        <w:gridCol w:w="709"/>
        <w:gridCol w:w="850"/>
        <w:gridCol w:w="709"/>
        <w:gridCol w:w="850"/>
        <w:gridCol w:w="709"/>
        <w:gridCol w:w="779"/>
        <w:gridCol w:w="72"/>
        <w:gridCol w:w="708"/>
      </w:tblGrid>
      <w:tr w:rsidR="00BF1211" w:rsidRPr="00924260" w14:paraId="748273AF" w14:textId="77777777" w:rsidTr="005A1CC2">
        <w:trPr>
          <w:trHeight w:val="355"/>
        </w:trPr>
        <w:tc>
          <w:tcPr>
            <w:tcW w:w="554" w:type="dxa"/>
            <w:vMerge w:val="restart"/>
            <w:tcBorders>
              <w:top w:val="single" w:sz="4" w:space="0" w:color="auto"/>
              <w:left w:val="single" w:sz="4" w:space="0" w:color="auto"/>
              <w:bottom w:val="single" w:sz="4" w:space="0" w:color="auto"/>
              <w:right w:val="single" w:sz="4" w:space="0" w:color="auto"/>
            </w:tcBorders>
            <w:vAlign w:val="center"/>
            <w:hideMark/>
          </w:tcPr>
          <w:p w14:paraId="55E39611" w14:textId="77777777" w:rsidR="005A1CC2" w:rsidRPr="00924260" w:rsidRDefault="005A1CC2" w:rsidP="005A1CC2">
            <w:pPr>
              <w:spacing w:before="40" w:after="40"/>
              <w:rPr>
                <w:rFonts w:ascii="Times New Roman" w:hAnsi="Times New Roman"/>
                <w:bCs/>
                <w:sz w:val="24"/>
              </w:rPr>
            </w:pPr>
            <w:r w:rsidRPr="00924260">
              <w:rPr>
                <w:rFonts w:ascii="Times New Roman" w:hAnsi="Times New Roman"/>
                <w:sz w:val="24"/>
              </w:rPr>
              <w:t>TT</w:t>
            </w:r>
          </w:p>
        </w:tc>
        <w:tc>
          <w:tcPr>
            <w:tcW w:w="2707" w:type="dxa"/>
            <w:vMerge w:val="restart"/>
            <w:tcBorders>
              <w:top w:val="single" w:sz="4" w:space="0" w:color="auto"/>
              <w:left w:val="single" w:sz="4" w:space="0" w:color="auto"/>
              <w:bottom w:val="single" w:sz="4" w:space="0" w:color="auto"/>
              <w:right w:val="single" w:sz="4" w:space="0" w:color="auto"/>
            </w:tcBorders>
            <w:vAlign w:val="center"/>
            <w:hideMark/>
          </w:tcPr>
          <w:p w14:paraId="1700F8D9" w14:textId="77777777" w:rsidR="005A1CC2" w:rsidRPr="00924260" w:rsidRDefault="005A1CC2" w:rsidP="005A1CC2">
            <w:pPr>
              <w:spacing w:before="40" w:after="40"/>
              <w:rPr>
                <w:rFonts w:ascii="Times New Roman" w:hAnsi="Times New Roman"/>
                <w:bCs/>
              </w:rPr>
            </w:pPr>
            <w:r w:rsidRPr="00924260">
              <w:rPr>
                <w:rFonts w:ascii="Times New Roman" w:hAnsi="Times New Roman"/>
                <w:bCs/>
              </w:rPr>
              <w:t>Hoạt động giáo dục</w:t>
            </w:r>
          </w:p>
        </w:tc>
        <w:tc>
          <w:tcPr>
            <w:tcW w:w="2126" w:type="dxa"/>
            <w:gridSpan w:val="3"/>
            <w:tcBorders>
              <w:top w:val="single" w:sz="4" w:space="0" w:color="auto"/>
              <w:left w:val="single" w:sz="4" w:space="0" w:color="auto"/>
              <w:bottom w:val="single" w:sz="4" w:space="0" w:color="auto"/>
              <w:right w:val="single" w:sz="4" w:space="0" w:color="auto"/>
            </w:tcBorders>
            <w:vAlign w:val="center"/>
            <w:hideMark/>
          </w:tcPr>
          <w:p w14:paraId="1B575B2D" w14:textId="77777777" w:rsidR="005A1CC2" w:rsidRPr="00924260" w:rsidRDefault="005A1CC2" w:rsidP="005A1CC2">
            <w:pPr>
              <w:spacing w:before="40" w:after="40"/>
              <w:jc w:val="center"/>
              <w:rPr>
                <w:rFonts w:ascii="Times New Roman" w:hAnsi="Times New Roman"/>
                <w:bCs/>
              </w:rPr>
            </w:pPr>
            <w:r w:rsidRPr="00924260">
              <w:rPr>
                <w:rFonts w:ascii="Times New Roman" w:hAnsi="Times New Roman"/>
              </w:rPr>
              <w:t>Số tiết lớp 1</w:t>
            </w:r>
          </w:p>
        </w:tc>
        <w:tc>
          <w:tcPr>
            <w:tcW w:w="2126" w:type="dxa"/>
            <w:gridSpan w:val="3"/>
            <w:tcBorders>
              <w:top w:val="single" w:sz="4" w:space="0" w:color="auto"/>
              <w:left w:val="single" w:sz="4" w:space="0" w:color="auto"/>
              <w:bottom w:val="single" w:sz="4" w:space="0" w:color="auto"/>
              <w:right w:val="single" w:sz="4" w:space="0" w:color="auto"/>
            </w:tcBorders>
            <w:vAlign w:val="center"/>
            <w:hideMark/>
          </w:tcPr>
          <w:p w14:paraId="0151859F" w14:textId="77777777" w:rsidR="005A1CC2" w:rsidRPr="00924260" w:rsidRDefault="005A1CC2" w:rsidP="005A1CC2">
            <w:pPr>
              <w:spacing w:before="40" w:after="40"/>
              <w:jc w:val="center"/>
              <w:rPr>
                <w:rFonts w:ascii="Times New Roman" w:hAnsi="Times New Roman"/>
                <w:bCs/>
              </w:rPr>
            </w:pPr>
            <w:r w:rsidRPr="00924260">
              <w:rPr>
                <w:rFonts w:ascii="Times New Roman" w:hAnsi="Times New Roman"/>
              </w:rPr>
              <w:t>Số tiết lớp 2</w:t>
            </w:r>
          </w:p>
        </w:tc>
        <w:tc>
          <w:tcPr>
            <w:tcW w:w="2127" w:type="dxa"/>
            <w:gridSpan w:val="3"/>
            <w:tcBorders>
              <w:top w:val="single" w:sz="4" w:space="0" w:color="auto"/>
              <w:left w:val="single" w:sz="4" w:space="0" w:color="auto"/>
              <w:bottom w:val="single" w:sz="4" w:space="0" w:color="auto"/>
              <w:right w:val="single" w:sz="4" w:space="0" w:color="auto"/>
            </w:tcBorders>
            <w:vAlign w:val="center"/>
          </w:tcPr>
          <w:p w14:paraId="2F7FE80C" w14:textId="77777777" w:rsidR="005A1CC2" w:rsidRPr="00924260" w:rsidRDefault="005A1CC2" w:rsidP="005A1CC2">
            <w:pPr>
              <w:spacing w:before="40" w:after="40"/>
              <w:jc w:val="center"/>
              <w:rPr>
                <w:rFonts w:ascii="Times New Roman" w:hAnsi="Times New Roman"/>
                <w:bCs/>
              </w:rPr>
            </w:pPr>
            <w:r w:rsidRPr="00924260">
              <w:rPr>
                <w:rFonts w:ascii="Times New Roman" w:hAnsi="Times New Roman"/>
              </w:rPr>
              <w:t>Số tiết lớp 3</w:t>
            </w:r>
          </w:p>
        </w:tc>
        <w:tc>
          <w:tcPr>
            <w:tcW w:w="2409" w:type="dxa"/>
            <w:gridSpan w:val="3"/>
            <w:tcBorders>
              <w:top w:val="single" w:sz="4" w:space="0" w:color="auto"/>
              <w:left w:val="single" w:sz="4" w:space="0" w:color="auto"/>
              <w:bottom w:val="single" w:sz="4" w:space="0" w:color="auto"/>
              <w:right w:val="single" w:sz="4" w:space="0" w:color="auto"/>
            </w:tcBorders>
            <w:vAlign w:val="center"/>
            <w:hideMark/>
          </w:tcPr>
          <w:p w14:paraId="58F5F28B" w14:textId="77777777" w:rsidR="005A1CC2" w:rsidRPr="00924260" w:rsidRDefault="005A1CC2" w:rsidP="005A1CC2">
            <w:pPr>
              <w:spacing w:before="40" w:after="40"/>
              <w:jc w:val="center"/>
              <w:rPr>
                <w:rFonts w:ascii="Times New Roman" w:hAnsi="Times New Roman"/>
                <w:lang w:val="vi-VN"/>
              </w:rPr>
            </w:pPr>
            <w:r w:rsidRPr="00924260">
              <w:rPr>
                <w:rFonts w:ascii="Times New Roman" w:hAnsi="Times New Roman"/>
                <w:lang w:val="vi-VN"/>
              </w:rPr>
              <w:t>Số tiết lớp 4</w:t>
            </w:r>
          </w:p>
        </w:tc>
        <w:tc>
          <w:tcPr>
            <w:tcW w:w="2268" w:type="dxa"/>
            <w:gridSpan w:val="4"/>
            <w:tcBorders>
              <w:top w:val="single" w:sz="4" w:space="0" w:color="auto"/>
              <w:left w:val="single" w:sz="4" w:space="0" w:color="auto"/>
              <w:bottom w:val="single" w:sz="4" w:space="0" w:color="auto"/>
              <w:right w:val="single" w:sz="4" w:space="0" w:color="auto"/>
            </w:tcBorders>
            <w:vAlign w:val="center"/>
          </w:tcPr>
          <w:p w14:paraId="6E66B032" w14:textId="77777777" w:rsidR="005A1CC2" w:rsidRPr="00924260" w:rsidRDefault="005A1CC2" w:rsidP="005A1CC2">
            <w:pPr>
              <w:spacing w:before="40" w:after="40"/>
              <w:jc w:val="center"/>
              <w:rPr>
                <w:rFonts w:ascii="Times New Roman" w:hAnsi="Times New Roman"/>
              </w:rPr>
            </w:pPr>
            <w:r w:rsidRPr="00924260">
              <w:rPr>
                <w:rFonts w:ascii="Times New Roman" w:hAnsi="Times New Roman"/>
              </w:rPr>
              <w:t>Số tiết lớp 5</w:t>
            </w:r>
          </w:p>
        </w:tc>
      </w:tr>
      <w:tr w:rsidR="00BF1211" w:rsidRPr="00924260" w14:paraId="03A340D6" w14:textId="77777777" w:rsidTr="005A1CC2">
        <w:tc>
          <w:tcPr>
            <w:tcW w:w="554" w:type="dxa"/>
            <w:vMerge/>
            <w:tcBorders>
              <w:top w:val="single" w:sz="4" w:space="0" w:color="auto"/>
              <w:left w:val="single" w:sz="4" w:space="0" w:color="auto"/>
              <w:bottom w:val="single" w:sz="4" w:space="0" w:color="auto"/>
              <w:right w:val="single" w:sz="4" w:space="0" w:color="auto"/>
            </w:tcBorders>
            <w:vAlign w:val="center"/>
            <w:hideMark/>
          </w:tcPr>
          <w:p w14:paraId="4B9CF4CA" w14:textId="77777777" w:rsidR="005A1CC2" w:rsidRPr="00924260" w:rsidRDefault="005A1CC2" w:rsidP="005A1CC2">
            <w:pPr>
              <w:spacing w:before="40" w:after="40"/>
              <w:rPr>
                <w:rFonts w:ascii="Times New Roman" w:hAnsi="Times New Roman"/>
                <w:bCs/>
              </w:rPr>
            </w:pPr>
          </w:p>
        </w:tc>
        <w:tc>
          <w:tcPr>
            <w:tcW w:w="2707" w:type="dxa"/>
            <w:vMerge/>
            <w:tcBorders>
              <w:top w:val="single" w:sz="4" w:space="0" w:color="auto"/>
              <w:left w:val="single" w:sz="4" w:space="0" w:color="auto"/>
              <w:bottom w:val="single" w:sz="4" w:space="0" w:color="auto"/>
              <w:right w:val="single" w:sz="4" w:space="0" w:color="auto"/>
            </w:tcBorders>
            <w:vAlign w:val="center"/>
            <w:hideMark/>
          </w:tcPr>
          <w:p w14:paraId="5F67B8BB" w14:textId="77777777" w:rsidR="005A1CC2" w:rsidRPr="00924260" w:rsidRDefault="005A1CC2" w:rsidP="005A1CC2">
            <w:pPr>
              <w:spacing w:before="40" w:after="40"/>
              <w:rPr>
                <w:rFonts w:ascii="Times New Roman" w:hAnsi="Times New Roman"/>
                <w:bCs/>
              </w:rPr>
            </w:pPr>
          </w:p>
        </w:tc>
        <w:tc>
          <w:tcPr>
            <w:tcW w:w="708" w:type="dxa"/>
            <w:tcBorders>
              <w:top w:val="single" w:sz="4" w:space="0" w:color="auto"/>
              <w:left w:val="single" w:sz="4" w:space="0" w:color="auto"/>
              <w:bottom w:val="single" w:sz="4" w:space="0" w:color="auto"/>
              <w:right w:val="single" w:sz="4" w:space="0" w:color="auto"/>
            </w:tcBorders>
            <w:vAlign w:val="bottom"/>
            <w:hideMark/>
          </w:tcPr>
          <w:p w14:paraId="2926C57C" w14:textId="77777777" w:rsidR="005A1CC2" w:rsidRPr="00924260" w:rsidRDefault="005A1CC2" w:rsidP="005A1CC2">
            <w:pPr>
              <w:spacing w:before="40" w:after="40"/>
              <w:rPr>
                <w:rFonts w:ascii="Times New Roman" w:hAnsi="Times New Roman"/>
                <w:bCs/>
                <w:spacing w:val="-14"/>
                <w:sz w:val="20"/>
                <w:szCs w:val="20"/>
              </w:rPr>
            </w:pPr>
            <w:r w:rsidRPr="00924260">
              <w:rPr>
                <w:rFonts w:ascii="Times New Roman" w:hAnsi="Times New Roman"/>
                <w:spacing w:val="-14"/>
                <w:sz w:val="20"/>
                <w:szCs w:val="20"/>
              </w:rPr>
              <w:t>Tổng</w:t>
            </w:r>
          </w:p>
        </w:tc>
        <w:tc>
          <w:tcPr>
            <w:tcW w:w="709" w:type="dxa"/>
            <w:tcBorders>
              <w:top w:val="single" w:sz="4" w:space="0" w:color="auto"/>
              <w:left w:val="single" w:sz="4" w:space="0" w:color="auto"/>
              <w:bottom w:val="single" w:sz="4" w:space="0" w:color="auto"/>
              <w:right w:val="single" w:sz="4" w:space="0" w:color="auto"/>
            </w:tcBorders>
            <w:vAlign w:val="bottom"/>
            <w:hideMark/>
          </w:tcPr>
          <w:p w14:paraId="4F7300EF" w14:textId="77777777" w:rsidR="005A1CC2" w:rsidRPr="00924260" w:rsidRDefault="005A1CC2" w:rsidP="005A1CC2">
            <w:pPr>
              <w:spacing w:before="40" w:after="40"/>
              <w:rPr>
                <w:rFonts w:ascii="Times New Roman" w:hAnsi="Times New Roman"/>
                <w:bCs/>
                <w:sz w:val="20"/>
                <w:szCs w:val="20"/>
              </w:rPr>
            </w:pPr>
            <w:r w:rsidRPr="00924260">
              <w:rPr>
                <w:rFonts w:ascii="Times New Roman" w:hAnsi="Times New Roman"/>
                <w:sz w:val="20"/>
                <w:szCs w:val="20"/>
              </w:rPr>
              <w:t>HK1</w:t>
            </w:r>
          </w:p>
        </w:tc>
        <w:tc>
          <w:tcPr>
            <w:tcW w:w="709" w:type="dxa"/>
            <w:tcBorders>
              <w:top w:val="single" w:sz="4" w:space="0" w:color="auto"/>
              <w:left w:val="single" w:sz="4" w:space="0" w:color="auto"/>
              <w:bottom w:val="single" w:sz="4" w:space="0" w:color="auto"/>
              <w:right w:val="single" w:sz="4" w:space="0" w:color="auto"/>
            </w:tcBorders>
            <w:vAlign w:val="bottom"/>
            <w:hideMark/>
          </w:tcPr>
          <w:p w14:paraId="09F7B754" w14:textId="77777777" w:rsidR="005A1CC2" w:rsidRPr="00924260" w:rsidRDefault="005A1CC2" w:rsidP="005A1CC2">
            <w:pPr>
              <w:spacing w:before="40" w:after="40"/>
              <w:rPr>
                <w:rFonts w:ascii="Times New Roman" w:hAnsi="Times New Roman"/>
                <w:bCs/>
                <w:sz w:val="20"/>
                <w:szCs w:val="20"/>
              </w:rPr>
            </w:pPr>
            <w:r w:rsidRPr="00924260">
              <w:rPr>
                <w:rFonts w:ascii="Times New Roman" w:hAnsi="Times New Roman"/>
                <w:sz w:val="20"/>
                <w:szCs w:val="20"/>
              </w:rPr>
              <w:t>HK2</w:t>
            </w:r>
          </w:p>
        </w:tc>
        <w:tc>
          <w:tcPr>
            <w:tcW w:w="709" w:type="dxa"/>
            <w:tcBorders>
              <w:top w:val="single" w:sz="4" w:space="0" w:color="auto"/>
              <w:left w:val="single" w:sz="4" w:space="0" w:color="auto"/>
              <w:bottom w:val="single" w:sz="4" w:space="0" w:color="auto"/>
              <w:right w:val="single" w:sz="4" w:space="0" w:color="auto"/>
            </w:tcBorders>
            <w:vAlign w:val="bottom"/>
            <w:hideMark/>
          </w:tcPr>
          <w:p w14:paraId="7F40D792" w14:textId="77777777" w:rsidR="005A1CC2" w:rsidRPr="00924260" w:rsidRDefault="005A1CC2" w:rsidP="005A1CC2">
            <w:pPr>
              <w:spacing w:before="40" w:after="40"/>
              <w:rPr>
                <w:rFonts w:ascii="Times New Roman" w:hAnsi="Times New Roman"/>
                <w:bCs/>
                <w:spacing w:val="-18"/>
                <w:sz w:val="20"/>
                <w:szCs w:val="20"/>
              </w:rPr>
            </w:pPr>
            <w:r w:rsidRPr="00924260">
              <w:rPr>
                <w:rFonts w:ascii="Times New Roman" w:hAnsi="Times New Roman"/>
                <w:spacing w:val="-18"/>
                <w:sz w:val="20"/>
                <w:szCs w:val="20"/>
              </w:rPr>
              <w:t xml:space="preserve">Tổng </w:t>
            </w:r>
          </w:p>
        </w:tc>
        <w:tc>
          <w:tcPr>
            <w:tcW w:w="708" w:type="dxa"/>
            <w:tcBorders>
              <w:top w:val="single" w:sz="4" w:space="0" w:color="auto"/>
              <w:left w:val="single" w:sz="4" w:space="0" w:color="auto"/>
              <w:bottom w:val="single" w:sz="4" w:space="0" w:color="auto"/>
              <w:right w:val="single" w:sz="4" w:space="0" w:color="auto"/>
            </w:tcBorders>
            <w:vAlign w:val="bottom"/>
            <w:hideMark/>
          </w:tcPr>
          <w:p w14:paraId="759AF5DF" w14:textId="77777777" w:rsidR="005A1CC2" w:rsidRPr="00924260" w:rsidRDefault="005A1CC2" w:rsidP="005A1CC2">
            <w:pPr>
              <w:spacing w:before="40" w:after="40"/>
              <w:rPr>
                <w:rFonts w:ascii="Times New Roman" w:hAnsi="Times New Roman"/>
                <w:bCs/>
                <w:sz w:val="20"/>
                <w:szCs w:val="20"/>
              </w:rPr>
            </w:pPr>
            <w:r w:rsidRPr="00924260">
              <w:rPr>
                <w:rFonts w:ascii="Times New Roman" w:hAnsi="Times New Roman"/>
                <w:sz w:val="20"/>
                <w:szCs w:val="20"/>
              </w:rPr>
              <w:t>HK1</w:t>
            </w:r>
          </w:p>
        </w:tc>
        <w:tc>
          <w:tcPr>
            <w:tcW w:w="709" w:type="dxa"/>
            <w:tcBorders>
              <w:top w:val="single" w:sz="4" w:space="0" w:color="auto"/>
              <w:left w:val="single" w:sz="4" w:space="0" w:color="auto"/>
              <w:bottom w:val="single" w:sz="4" w:space="0" w:color="auto"/>
              <w:right w:val="single" w:sz="4" w:space="0" w:color="auto"/>
            </w:tcBorders>
            <w:vAlign w:val="bottom"/>
            <w:hideMark/>
          </w:tcPr>
          <w:p w14:paraId="54D75356" w14:textId="77777777" w:rsidR="005A1CC2" w:rsidRPr="00924260" w:rsidRDefault="005A1CC2" w:rsidP="005A1CC2">
            <w:pPr>
              <w:spacing w:before="40" w:after="40"/>
              <w:rPr>
                <w:rFonts w:ascii="Times New Roman" w:hAnsi="Times New Roman"/>
                <w:bCs/>
                <w:sz w:val="20"/>
                <w:szCs w:val="20"/>
              </w:rPr>
            </w:pPr>
            <w:r w:rsidRPr="00924260">
              <w:rPr>
                <w:rFonts w:ascii="Times New Roman" w:hAnsi="Times New Roman"/>
                <w:sz w:val="20"/>
                <w:szCs w:val="20"/>
              </w:rPr>
              <w:t>HK2</w:t>
            </w:r>
          </w:p>
        </w:tc>
        <w:tc>
          <w:tcPr>
            <w:tcW w:w="709" w:type="dxa"/>
            <w:tcBorders>
              <w:top w:val="single" w:sz="4" w:space="0" w:color="auto"/>
              <w:left w:val="single" w:sz="4" w:space="0" w:color="auto"/>
              <w:bottom w:val="single" w:sz="4" w:space="0" w:color="auto"/>
              <w:right w:val="single" w:sz="4" w:space="0" w:color="auto"/>
            </w:tcBorders>
            <w:vAlign w:val="bottom"/>
            <w:hideMark/>
          </w:tcPr>
          <w:p w14:paraId="63A4F6A9" w14:textId="77777777" w:rsidR="005A1CC2" w:rsidRPr="00924260" w:rsidRDefault="005A1CC2" w:rsidP="005A1CC2">
            <w:pPr>
              <w:spacing w:before="40" w:after="40"/>
              <w:rPr>
                <w:rFonts w:ascii="Times New Roman" w:hAnsi="Times New Roman"/>
                <w:bCs/>
                <w:sz w:val="20"/>
                <w:szCs w:val="20"/>
              </w:rPr>
            </w:pPr>
            <w:r w:rsidRPr="00924260">
              <w:rPr>
                <w:rFonts w:ascii="Times New Roman" w:hAnsi="Times New Roman"/>
                <w:spacing w:val="-18"/>
                <w:sz w:val="20"/>
                <w:szCs w:val="20"/>
              </w:rPr>
              <w:t xml:space="preserve">Tổng </w:t>
            </w:r>
          </w:p>
        </w:tc>
        <w:tc>
          <w:tcPr>
            <w:tcW w:w="709" w:type="dxa"/>
            <w:tcBorders>
              <w:top w:val="single" w:sz="4" w:space="0" w:color="auto"/>
              <w:left w:val="single" w:sz="4" w:space="0" w:color="auto"/>
              <w:bottom w:val="single" w:sz="4" w:space="0" w:color="auto"/>
              <w:right w:val="single" w:sz="4" w:space="0" w:color="auto"/>
            </w:tcBorders>
            <w:vAlign w:val="bottom"/>
            <w:hideMark/>
          </w:tcPr>
          <w:p w14:paraId="4A97AB3A" w14:textId="77777777" w:rsidR="005A1CC2" w:rsidRPr="00924260" w:rsidRDefault="005A1CC2" w:rsidP="005A1CC2">
            <w:pPr>
              <w:spacing w:before="40" w:after="40"/>
              <w:rPr>
                <w:rFonts w:ascii="Times New Roman" w:hAnsi="Times New Roman"/>
                <w:bCs/>
                <w:sz w:val="20"/>
                <w:szCs w:val="20"/>
              </w:rPr>
            </w:pPr>
            <w:r w:rsidRPr="00924260">
              <w:rPr>
                <w:rFonts w:ascii="Times New Roman" w:hAnsi="Times New Roman"/>
                <w:sz w:val="20"/>
                <w:szCs w:val="20"/>
              </w:rPr>
              <w:t>HK1</w:t>
            </w:r>
          </w:p>
        </w:tc>
        <w:tc>
          <w:tcPr>
            <w:tcW w:w="709" w:type="dxa"/>
            <w:tcBorders>
              <w:top w:val="single" w:sz="4" w:space="0" w:color="auto"/>
              <w:left w:val="single" w:sz="4" w:space="0" w:color="auto"/>
              <w:bottom w:val="single" w:sz="4" w:space="0" w:color="auto"/>
              <w:right w:val="single" w:sz="4" w:space="0" w:color="auto"/>
            </w:tcBorders>
            <w:vAlign w:val="bottom"/>
            <w:hideMark/>
          </w:tcPr>
          <w:p w14:paraId="3790B73F" w14:textId="77777777" w:rsidR="005A1CC2" w:rsidRPr="00924260" w:rsidRDefault="005A1CC2" w:rsidP="005A1CC2">
            <w:pPr>
              <w:spacing w:before="40" w:after="40"/>
              <w:rPr>
                <w:rFonts w:ascii="Times New Roman" w:hAnsi="Times New Roman"/>
                <w:bCs/>
                <w:sz w:val="20"/>
                <w:szCs w:val="20"/>
              </w:rPr>
            </w:pPr>
            <w:r w:rsidRPr="00924260">
              <w:rPr>
                <w:rFonts w:ascii="Times New Roman" w:hAnsi="Times New Roman"/>
                <w:sz w:val="20"/>
                <w:szCs w:val="20"/>
              </w:rPr>
              <w:t>HK2</w:t>
            </w:r>
          </w:p>
        </w:tc>
        <w:tc>
          <w:tcPr>
            <w:tcW w:w="850" w:type="dxa"/>
            <w:tcBorders>
              <w:top w:val="single" w:sz="4" w:space="0" w:color="auto"/>
              <w:left w:val="single" w:sz="4" w:space="0" w:color="auto"/>
              <w:bottom w:val="single" w:sz="4" w:space="0" w:color="auto"/>
              <w:right w:val="single" w:sz="4" w:space="0" w:color="auto"/>
            </w:tcBorders>
            <w:vAlign w:val="bottom"/>
            <w:hideMark/>
          </w:tcPr>
          <w:p w14:paraId="45D2CA4C" w14:textId="77777777" w:rsidR="005A1CC2" w:rsidRPr="00924260" w:rsidRDefault="005A1CC2" w:rsidP="005A1CC2">
            <w:pPr>
              <w:spacing w:before="40" w:after="40"/>
              <w:rPr>
                <w:rFonts w:ascii="Times New Roman" w:hAnsi="Times New Roman"/>
                <w:bCs/>
                <w:sz w:val="20"/>
                <w:szCs w:val="20"/>
              </w:rPr>
            </w:pPr>
            <w:r w:rsidRPr="00924260">
              <w:rPr>
                <w:rFonts w:ascii="Times New Roman" w:hAnsi="Times New Roman"/>
                <w:spacing w:val="-18"/>
                <w:sz w:val="20"/>
                <w:szCs w:val="20"/>
              </w:rPr>
              <w:t>Tổng</w:t>
            </w:r>
          </w:p>
        </w:tc>
        <w:tc>
          <w:tcPr>
            <w:tcW w:w="709" w:type="dxa"/>
            <w:tcBorders>
              <w:top w:val="single" w:sz="4" w:space="0" w:color="auto"/>
              <w:left w:val="single" w:sz="4" w:space="0" w:color="auto"/>
              <w:bottom w:val="single" w:sz="4" w:space="0" w:color="auto"/>
              <w:right w:val="single" w:sz="4" w:space="0" w:color="auto"/>
            </w:tcBorders>
            <w:vAlign w:val="bottom"/>
            <w:hideMark/>
          </w:tcPr>
          <w:p w14:paraId="42A79A5A" w14:textId="77777777" w:rsidR="005A1CC2" w:rsidRPr="00924260" w:rsidRDefault="005A1CC2" w:rsidP="005A1CC2">
            <w:pPr>
              <w:spacing w:before="40" w:after="40"/>
              <w:rPr>
                <w:rFonts w:ascii="Times New Roman" w:hAnsi="Times New Roman"/>
                <w:bCs/>
                <w:sz w:val="20"/>
                <w:szCs w:val="20"/>
              </w:rPr>
            </w:pPr>
            <w:r w:rsidRPr="00924260">
              <w:rPr>
                <w:rFonts w:ascii="Times New Roman" w:hAnsi="Times New Roman"/>
                <w:sz w:val="20"/>
                <w:szCs w:val="20"/>
              </w:rPr>
              <w:t>HK1</w:t>
            </w:r>
          </w:p>
        </w:tc>
        <w:tc>
          <w:tcPr>
            <w:tcW w:w="850" w:type="dxa"/>
            <w:tcBorders>
              <w:top w:val="single" w:sz="4" w:space="0" w:color="auto"/>
              <w:left w:val="single" w:sz="4" w:space="0" w:color="auto"/>
              <w:bottom w:val="single" w:sz="4" w:space="0" w:color="auto"/>
              <w:right w:val="single" w:sz="4" w:space="0" w:color="auto"/>
            </w:tcBorders>
            <w:vAlign w:val="bottom"/>
            <w:hideMark/>
          </w:tcPr>
          <w:p w14:paraId="32D9593F" w14:textId="77777777" w:rsidR="005A1CC2" w:rsidRPr="00924260" w:rsidRDefault="005A1CC2" w:rsidP="005A1CC2">
            <w:pPr>
              <w:spacing w:before="40" w:after="40"/>
              <w:rPr>
                <w:rFonts w:ascii="Times New Roman" w:hAnsi="Times New Roman"/>
                <w:bCs/>
                <w:sz w:val="20"/>
                <w:szCs w:val="20"/>
              </w:rPr>
            </w:pPr>
            <w:r w:rsidRPr="00924260">
              <w:rPr>
                <w:rFonts w:ascii="Times New Roman" w:hAnsi="Times New Roman"/>
                <w:sz w:val="20"/>
                <w:szCs w:val="20"/>
              </w:rPr>
              <w:t>HK2</w:t>
            </w:r>
          </w:p>
        </w:tc>
        <w:tc>
          <w:tcPr>
            <w:tcW w:w="709" w:type="dxa"/>
            <w:tcBorders>
              <w:top w:val="single" w:sz="4" w:space="0" w:color="auto"/>
              <w:left w:val="single" w:sz="4" w:space="0" w:color="auto"/>
              <w:bottom w:val="single" w:sz="4" w:space="0" w:color="auto"/>
              <w:right w:val="single" w:sz="4" w:space="0" w:color="auto"/>
            </w:tcBorders>
            <w:vAlign w:val="bottom"/>
            <w:hideMark/>
          </w:tcPr>
          <w:p w14:paraId="5741849A" w14:textId="77777777" w:rsidR="005A1CC2" w:rsidRPr="00924260" w:rsidRDefault="005A1CC2" w:rsidP="005A1CC2">
            <w:pPr>
              <w:spacing w:before="40" w:after="40"/>
              <w:rPr>
                <w:rFonts w:ascii="Times New Roman" w:hAnsi="Times New Roman"/>
                <w:sz w:val="20"/>
                <w:szCs w:val="20"/>
              </w:rPr>
            </w:pPr>
            <w:r w:rsidRPr="00924260">
              <w:rPr>
                <w:rFonts w:ascii="Times New Roman" w:hAnsi="Times New Roman"/>
                <w:spacing w:val="-18"/>
                <w:sz w:val="20"/>
                <w:szCs w:val="20"/>
              </w:rPr>
              <w:t>Tổng</w:t>
            </w:r>
          </w:p>
        </w:tc>
        <w:tc>
          <w:tcPr>
            <w:tcW w:w="851" w:type="dxa"/>
            <w:gridSpan w:val="2"/>
            <w:tcBorders>
              <w:top w:val="single" w:sz="4" w:space="0" w:color="auto"/>
              <w:left w:val="single" w:sz="4" w:space="0" w:color="auto"/>
              <w:bottom w:val="single" w:sz="4" w:space="0" w:color="auto"/>
              <w:right w:val="single" w:sz="4" w:space="0" w:color="auto"/>
            </w:tcBorders>
            <w:vAlign w:val="bottom"/>
            <w:hideMark/>
          </w:tcPr>
          <w:p w14:paraId="0788E310" w14:textId="77777777" w:rsidR="005A1CC2" w:rsidRPr="00924260" w:rsidRDefault="005A1CC2" w:rsidP="005A1CC2">
            <w:pPr>
              <w:spacing w:before="40" w:after="40"/>
              <w:rPr>
                <w:rFonts w:ascii="Times New Roman" w:hAnsi="Times New Roman"/>
                <w:bCs/>
                <w:sz w:val="20"/>
                <w:szCs w:val="20"/>
              </w:rPr>
            </w:pPr>
            <w:r w:rsidRPr="00924260">
              <w:rPr>
                <w:rFonts w:ascii="Times New Roman" w:hAnsi="Times New Roman"/>
                <w:sz w:val="20"/>
                <w:szCs w:val="20"/>
              </w:rPr>
              <w:t>HK 1</w:t>
            </w:r>
          </w:p>
        </w:tc>
        <w:tc>
          <w:tcPr>
            <w:tcW w:w="708" w:type="dxa"/>
            <w:tcBorders>
              <w:top w:val="single" w:sz="4" w:space="0" w:color="auto"/>
              <w:left w:val="single" w:sz="4" w:space="0" w:color="auto"/>
              <w:bottom w:val="single" w:sz="4" w:space="0" w:color="auto"/>
              <w:right w:val="single" w:sz="4" w:space="0" w:color="auto"/>
            </w:tcBorders>
            <w:vAlign w:val="bottom"/>
            <w:hideMark/>
          </w:tcPr>
          <w:p w14:paraId="297B8B7F" w14:textId="77777777" w:rsidR="005A1CC2" w:rsidRPr="00924260" w:rsidRDefault="005A1CC2" w:rsidP="005A1CC2">
            <w:pPr>
              <w:spacing w:before="40" w:after="40"/>
              <w:ind w:right="-110"/>
              <w:rPr>
                <w:rFonts w:ascii="Times New Roman" w:hAnsi="Times New Roman"/>
                <w:bCs/>
                <w:sz w:val="20"/>
                <w:szCs w:val="20"/>
              </w:rPr>
            </w:pPr>
            <w:r w:rsidRPr="00924260">
              <w:rPr>
                <w:rFonts w:ascii="Times New Roman" w:hAnsi="Times New Roman"/>
                <w:sz w:val="20"/>
                <w:szCs w:val="20"/>
              </w:rPr>
              <w:t>HK2</w:t>
            </w:r>
          </w:p>
        </w:tc>
      </w:tr>
      <w:tr w:rsidR="00BF1211" w:rsidRPr="00924260" w14:paraId="403AD012" w14:textId="77777777" w:rsidTr="005A1CC2">
        <w:tc>
          <w:tcPr>
            <w:tcW w:w="14317" w:type="dxa"/>
            <w:gridSpan w:val="18"/>
            <w:tcBorders>
              <w:top w:val="single" w:sz="4" w:space="0" w:color="auto"/>
              <w:left w:val="single" w:sz="4" w:space="0" w:color="auto"/>
              <w:bottom w:val="single" w:sz="4" w:space="0" w:color="auto"/>
              <w:right w:val="single" w:sz="4" w:space="0" w:color="auto"/>
            </w:tcBorders>
            <w:hideMark/>
          </w:tcPr>
          <w:p w14:paraId="28FAFFFA" w14:textId="77777777" w:rsidR="005A1CC2" w:rsidRPr="00924260" w:rsidRDefault="005A1CC2" w:rsidP="005A1CC2">
            <w:pPr>
              <w:numPr>
                <w:ilvl w:val="0"/>
                <w:numId w:val="41"/>
              </w:numPr>
              <w:spacing w:before="40" w:after="40"/>
              <w:contextualSpacing/>
              <w:rPr>
                <w:rFonts w:ascii="Times New Roman" w:hAnsi="Times New Roman"/>
                <w:bCs/>
              </w:rPr>
            </w:pPr>
            <w:r w:rsidRPr="00924260">
              <w:rPr>
                <w:rFonts w:ascii="Times New Roman" w:hAnsi="Times New Roman"/>
                <w:bCs/>
              </w:rPr>
              <w:t>Môn học/hoạt động giáo dục bắt buộc</w:t>
            </w:r>
          </w:p>
        </w:tc>
      </w:tr>
      <w:tr w:rsidR="00BF1211" w:rsidRPr="00924260" w14:paraId="19ECCC04" w14:textId="77777777" w:rsidTr="002049E2">
        <w:tc>
          <w:tcPr>
            <w:tcW w:w="554" w:type="dxa"/>
            <w:tcBorders>
              <w:top w:val="single" w:sz="4" w:space="0" w:color="auto"/>
              <w:left w:val="single" w:sz="4" w:space="0" w:color="auto"/>
              <w:bottom w:val="single" w:sz="4" w:space="0" w:color="auto"/>
              <w:right w:val="single" w:sz="4" w:space="0" w:color="auto"/>
            </w:tcBorders>
            <w:hideMark/>
          </w:tcPr>
          <w:p w14:paraId="2B4D097F" w14:textId="77777777" w:rsidR="00BF1211" w:rsidRPr="00924260" w:rsidRDefault="00BF1211" w:rsidP="005A1CC2">
            <w:pPr>
              <w:spacing w:before="40" w:after="40"/>
              <w:jc w:val="center"/>
              <w:rPr>
                <w:rFonts w:ascii="Times New Roman" w:hAnsi="Times New Roman"/>
              </w:rPr>
            </w:pPr>
            <w:r w:rsidRPr="00924260">
              <w:rPr>
                <w:rFonts w:ascii="Times New Roman" w:hAnsi="Times New Roman"/>
              </w:rPr>
              <w:t>1</w:t>
            </w:r>
          </w:p>
        </w:tc>
        <w:tc>
          <w:tcPr>
            <w:tcW w:w="2707" w:type="dxa"/>
            <w:tcBorders>
              <w:top w:val="single" w:sz="4" w:space="0" w:color="auto"/>
              <w:left w:val="single" w:sz="4" w:space="0" w:color="auto"/>
              <w:bottom w:val="single" w:sz="4" w:space="0" w:color="auto"/>
              <w:right w:val="single" w:sz="4" w:space="0" w:color="auto"/>
            </w:tcBorders>
            <w:vAlign w:val="center"/>
            <w:hideMark/>
          </w:tcPr>
          <w:p w14:paraId="45722780" w14:textId="119C1344" w:rsidR="00BF1211" w:rsidRPr="00924260" w:rsidRDefault="00BF1211" w:rsidP="005A1CC2">
            <w:pPr>
              <w:spacing w:before="40" w:after="40"/>
              <w:rPr>
                <w:rFonts w:ascii="Times New Roman" w:hAnsi="Times New Roman"/>
              </w:rPr>
            </w:pPr>
            <w:r w:rsidRPr="00924260">
              <w:rPr>
                <w:rFonts w:ascii="Times New Roman" w:hAnsi="Times New Roman"/>
              </w:rPr>
              <w:t>Tiếng Việt</w:t>
            </w:r>
          </w:p>
        </w:tc>
        <w:tc>
          <w:tcPr>
            <w:tcW w:w="708" w:type="dxa"/>
            <w:tcBorders>
              <w:top w:val="single" w:sz="4" w:space="0" w:color="auto"/>
              <w:left w:val="single" w:sz="4" w:space="0" w:color="auto"/>
              <w:bottom w:val="single" w:sz="4" w:space="0" w:color="auto"/>
              <w:right w:val="single" w:sz="4" w:space="0" w:color="auto"/>
            </w:tcBorders>
          </w:tcPr>
          <w:p w14:paraId="47623596" w14:textId="351AC49F" w:rsidR="00BF1211" w:rsidRPr="00924260" w:rsidRDefault="00BF1211" w:rsidP="005A1CC2">
            <w:pPr>
              <w:spacing w:before="40" w:after="40"/>
              <w:rPr>
                <w:rFonts w:ascii="Times New Roman" w:hAnsi="Times New Roman"/>
              </w:rPr>
            </w:pPr>
            <w:r w:rsidRPr="00924260">
              <w:rPr>
                <w:rFonts w:ascii="Times New Roman" w:hAnsi="Times New Roman"/>
              </w:rPr>
              <w:t>420</w:t>
            </w:r>
          </w:p>
        </w:tc>
        <w:tc>
          <w:tcPr>
            <w:tcW w:w="709" w:type="dxa"/>
            <w:tcBorders>
              <w:top w:val="single" w:sz="4" w:space="0" w:color="auto"/>
              <w:left w:val="single" w:sz="4" w:space="0" w:color="auto"/>
              <w:bottom w:val="single" w:sz="4" w:space="0" w:color="auto"/>
              <w:right w:val="single" w:sz="4" w:space="0" w:color="auto"/>
            </w:tcBorders>
          </w:tcPr>
          <w:p w14:paraId="1DAE9E66" w14:textId="5EF5D89C" w:rsidR="00BF1211" w:rsidRPr="00924260" w:rsidRDefault="00BF1211" w:rsidP="005A1CC2">
            <w:pPr>
              <w:spacing w:before="40" w:after="40"/>
              <w:rPr>
                <w:rFonts w:ascii="Times New Roman" w:hAnsi="Times New Roman"/>
              </w:rPr>
            </w:pPr>
            <w:r w:rsidRPr="00924260">
              <w:rPr>
                <w:rFonts w:ascii="Times New Roman" w:hAnsi="Times New Roman"/>
              </w:rPr>
              <w:t>204</w:t>
            </w:r>
          </w:p>
        </w:tc>
        <w:tc>
          <w:tcPr>
            <w:tcW w:w="709" w:type="dxa"/>
            <w:tcBorders>
              <w:top w:val="single" w:sz="4" w:space="0" w:color="auto"/>
              <w:left w:val="single" w:sz="4" w:space="0" w:color="auto"/>
              <w:bottom w:val="single" w:sz="4" w:space="0" w:color="auto"/>
              <w:right w:val="single" w:sz="4" w:space="0" w:color="auto"/>
            </w:tcBorders>
          </w:tcPr>
          <w:p w14:paraId="4EFF7FE7" w14:textId="1883B224" w:rsidR="00BF1211" w:rsidRPr="00924260" w:rsidRDefault="00BF1211" w:rsidP="005A1CC2">
            <w:pPr>
              <w:spacing w:before="40" w:after="40"/>
              <w:rPr>
                <w:rFonts w:ascii="Times New Roman" w:hAnsi="Times New Roman"/>
              </w:rPr>
            </w:pPr>
            <w:r w:rsidRPr="00924260">
              <w:rPr>
                <w:rFonts w:ascii="Times New Roman" w:hAnsi="Times New Roman"/>
              </w:rPr>
              <w:t>216</w:t>
            </w:r>
          </w:p>
        </w:tc>
        <w:tc>
          <w:tcPr>
            <w:tcW w:w="709" w:type="dxa"/>
            <w:tcBorders>
              <w:top w:val="single" w:sz="4" w:space="0" w:color="auto"/>
              <w:left w:val="single" w:sz="4" w:space="0" w:color="auto"/>
              <w:bottom w:val="single" w:sz="4" w:space="0" w:color="auto"/>
              <w:right w:val="single" w:sz="4" w:space="0" w:color="auto"/>
            </w:tcBorders>
          </w:tcPr>
          <w:p w14:paraId="3ADA9A62" w14:textId="0F55BDE9" w:rsidR="00BF1211" w:rsidRPr="00924260" w:rsidRDefault="00BF1211" w:rsidP="005A1CC2">
            <w:pPr>
              <w:spacing w:before="40" w:after="40"/>
              <w:rPr>
                <w:rFonts w:ascii="Times New Roman" w:hAnsi="Times New Roman"/>
              </w:rPr>
            </w:pPr>
            <w:r w:rsidRPr="00924260">
              <w:rPr>
                <w:rFonts w:ascii="Times New Roman" w:hAnsi="Times New Roman"/>
              </w:rPr>
              <w:t>350</w:t>
            </w:r>
          </w:p>
        </w:tc>
        <w:tc>
          <w:tcPr>
            <w:tcW w:w="708" w:type="dxa"/>
            <w:tcBorders>
              <w:top w:val="single" w:sz="4" w:space="0" w:color="auto"/>
              <w:left w:val="single" w:sz="4" w:space="0" w:color="auto"/>
              <w:bottom w:val="single" w:sz="4" w:space="0" w:color="auto"/>
              <w:right w:val="single" w:sz="4" w:space="0" w:color="auto"/>
            </w:tcBorders>
          </w:tcPr>
          <w:p w14:paraId="6F6176CB" w14:textId="67635B46" w:rsidR="00BF1211" w:rsidRPr="00924260" w:rsidRDefault="00BF1211" w:rsidP="005A1CC2">
            <w:pPr>
              <w:spacing w:before="40" w:after="40"/>
              <w:rPr>
                <w:rFonts w:ascii="Times New Roman" w:hAnsi="Times New Roman"/>
              </w:rPr>
            </w:pPr>
            <w:r w:rsidRPr="00924260">
              <w:rPr>
                <w:rFonts w:ascii="Times New Roman" w:hAnsi="Times New Roman"/>
              </w:rPr>
              <w:t>170</w:t>
            </w:r>
          </w:p>
        </w:tc>
        <w:tc>
          <w:tcPr>
            <w:tcW w:w="709" w:type="dxa"/>
            <w:tcBorders>
              <w:top w:val="single" w:sz="4" w:space="0" w:color="auto"/>
              <w:left w:val="single" w:sz="4" w:space="0" w:color="auto"/>
              <w:bottom w:val="single" w:sz="4" w:space="0" w:color="auto"/>
              <w:right w:val="single" w:sz="4" w:space="0" w:color="auto"/>
            </w:tcBorders>
          </w:tcPr>
          <w:p w14:paraId="091737BF" w14:textId="69B17F25" w:rsidR="00BF1211" w:rsidRPr="00924260" w:rsidRDefault="00BF1211" w:rsidP="005A1CC2">
            <w:pPr>
              <w:spacing w:before="40" w:after="40"/>
              <w:rPr>
                <w:rFonts w:ascii="Times New Roman" w:hAnsi="Times New Roman"/>
              </w:rPr>
            </w:pPr>
            <w:r w:rsidRPr="00924260">
              <w:rPr>
                <w:rFonts w:ascii="Times New Roman" w:hAnsi="Times New Roman"/>
              </w:rPr>
              <w:t>180</w:t>
            </w:r>
          </w:p>
        </w:tc>
        <w:tc>
          <w:tcPr>
            <w:tcW w:w="709" w:type="dxa"/>
            <w:tcBorders>
              <w:top w:val="single" w:sz="4" w:space="0" w:color="auto"/>
              <w:left w:val="single" w:sz="4" w:space="0" w:color="auto"/>
              <w:bottom w:val="single" w:sz="4" w:space="0" w:color="auto"/>
              <w:right w:val="single" w:sz="4" w:space="0" w:color="auto"/>
            </w:tcBorders>
          </w:tcPr>
          <w:p w14:paraId="5AC24060" w14:textId="3BF52236" w:rsidR="00BF1211" w:rsidRPr="00924260" w:rsidRDefault="00BF1211" w:rsidP="005A1CC2">
            <w:pPr>
              <w:spacing w:before="40" w:after="40"/>
              <w:rPr>
                <w:rFonts w:ascii="Times New Roman" w:hAnsi="Times New Roman"/>
              </w:rPr>
            </w:pPr>
            <w:r w:rsidRPr="00924260">
              <w:rPr>
                <w:rFonts w:ascii="Times New Roman" w:hAnsi="Times New Roman"/>
              </w:rPr>
              <w:t>245</w:t>
            </w:r>
          </w:p>
        </w:tc>
        <w:tc>
          <w:tcPr>
            <w:tcW w:w="709" w:type="dxa"/>
            <w:tcBorders>
              <w:top w:val="single" w:sz="4" w:space="0" w:color="auto"/>
              <w:left w:val="single" w:sz="4" w:space="0" w:color="auto"/>
              <w:bottom w:val="single" w:sz="4" w:space="0" w:color="auto"/>
              <w:right w:val="single" w:sz="4" w:space="0" w:color="auto"/>
            </w:tcBorders>
          </w:tcPr>
          <w:p w14:paraId="692C803C" w14:textId="462E32BB" w:rsidR="00BF1211" w:rsidRPr="00924260" w:rsidRDefault="00BF1211" w:rsidP="005A1CC2">
            <w:pPr>
              <w:spacing w:before="40" w:after="40"/>
              <w:rPr>
                <w:rFonts w:ascii="Times New Roman" w:hAnsi="Times New Roman"/>
              </w:rPr>
            </w:pPr>
            <w:r w:rsidRPr="00924260">
              <w:rPr>
                <w:rFonts w:ascii="Times New Roman" w:hAnsi="Times New Roman"/>
              </w:rPr>
              <w:t>119</w:t>
            </w:r>
          </w:p>
        </w:tc>
        <w:tc>
          <w:tcPr>
            <w:tcW w:w="709" w:type="dxa"/>
            <w:tcBorders>
              <w:top w:val="single" w:sz="4" w:space="0" w:color="auto"/>
              <w:left w:val="single" w:sz="4" w:space="0" w:color="auto"/>
              <w:bottom w:val="single" w:sz="4" w:space="0" w:color="auto"/>
              <w:right w:val="single" w:sz="4" w:space="0" w:color="auto"/>
            </w:tcBorders>
          </w:tcPr>
          <w:p w14:paraId="6B406412" w14:textId="755D03DA" w:rsidR="00BF1211" w:rsidRPr="00924260" w:rsidRDefault="00BF1211" w:rsidP="005A1CC2">
            <w:pPr>
              <w:spacing w:before="40" w:after="40"/>
              <w:rPr>
                <w:rFonts w:ascii="Times New Roman" w:hAnsi="Times New Roman"/>
              </w:rPr>
            </w:pPr>
            <w:r w:rsidRPr="00924260">
              <w:rPr>
                <w:rFonts w:ascii="Times New Roman" w:hAnsi="Times New Roman"/>
              </w:rPr>
              <w:t>126</w:t>
            </w:r>
          </w:p>
        </w:tc>
        <w:tc>
          <w:tcPr>
            <w:tcW w:w="850" w:type="dxa"/>
            <w:tcBorders>
              <w:top w:val="single" w:sz="4" w:space="0" w:color="auto"/>
              <w:left w:val="single" w:sz="4" w:space="0" w:color="auto"/>
              <w:bottom w:val="single" w:sz="4" w:space="0" w:color="auto"/>
              <w:right w:val="single" w:sz="4" w:space="0" w:color="auto"/>
            </w:tcBorders>
          </w:tcPr>
          <w:p w14:paraId="204C046C" w14:textId="3ED35AC0" w:rsidR="00BF1211" w:rsidRPr="00924260" w:rsidRDefault="00BF1211" w:rsidP="005A1CC2">
            <w:pPr>
              <w:spacing w:before="40" w:after="40"/>
              <w:rPr>
                <w:rFonts w:ascii="Times New Roman" w:hAnsi="Times New Roman"/>
              </w:rPr>
            </w:pPr>
            <w:r w:rsidRPr="00924260">
              <w:rPr>
                <w:rFonts w:ascii="Times New Roman" w:hAnsi="Times New Roman"/>
              </w:rPr>
              <w:t>245</w:t>
            </w:r>
          </w:p>
        </w:tc>
        <w:tc>
          <w:tcPr>
            <w:tcW w:w="709" w:type="dxa"/>
            <w:tcBorders>
              <w:top w:val="single" w:sz="4" w:space="0" w:color="auto"/>
              <w:left w:val="single" w:sz="4" w:space="0" w:color="auto"/>
              <w:bottom w:val="single" w:sz="4" w:space="0" w:color="auto"/>
              <w:right w:val="single" w:sz="4" w:space="0" w:color="auto"/>
            </w:tcBorders>
          </w:tcPr>
          <w:p w14:paraId="1F525CB5" w14:textId="4D4D3EA2" w:rsidR="00BF1211" w:rsidRPr="00924260" w:rsidRDefault="00BF1211" w:rsidP="005A1CC2">
            <w:pPr>
              <w:spacing w:before="40" w:after="40"/>
              <w:rPr>
                <w:rFonts w:ascii="Times New Roman" w:hAnsi="Times New Roman"/>
              </w:rPr>
            </w:pPr>
            <w:r w:rsidRPr="00924260">
              <w:rPr>
                <w:rFonts w:ascii="Times New Roman" w:hAnsi="Times New Roman"/>
              </w:rPr>
              <w:t>119</w:t>
            </w:r>
          </w:p>
        </w:tc>
        <w:tc>
          <w:tcPr>
            <w:tcW w:w="850" w:type="dxa"/>
            <w:tcBorders>
              <w:top w:val="single" w:sz="4" w:space="0" w:color="auto"/>
              <w:left w:val="single" w:sz="4" w:space="0" w:color="auto"/>
              <w:bottom w:val="single" w:sz="4" w:space="0" w:color="auto"/>
              <w:right w:val="single" w:sz="4" w:space="0" w:color="auto"/>
            </w:tcBorders>
          </w:tcPr>
          <w:p w14:paraId="35BB4B72" w14:textId="2768A040" w:rsidR="00BF1211" w:rsidRPr="00924260" w:rsidRDefault="00BF1211" w:rsidP="005A1CC2">
            <w:pPr>
              <w:spacing w:before="40" w:after="40"/>
              <w:rPr>
                <w:rFonts w:ascii="Times New Roman" w:hAnsi="Times New Roman"/>
              </w:rPr>
            </w:pPr>
            <w:r w:rsidRPr="00924260">
              <w:rPr>
                <w:rFonts w:ascii="Times New Roman" w:hAnsi="Times New Roman"/>
              </w:rPr>
              <w:t>126</w:t>
            </w:r>
          </w:p>
        </w:tc>
        <w:tc>
          <w:tcPr>
            <w:tcW w:w="709" w:type="dxa"/>
            <w:tcBorders>
              <w:top w:val="single" w:sz="4" w:space="0" w:color="auto"/>
              <w:left w:val="single" w:sz="4" w:space="0" w:color="auto"/>
              <w:bottom w:val="single" w:sz="4" w:space="0" w:color="auto"/>
              <w:right w:val="single" w:sz="4" w:space="0" w:color="auto"/>
            </w:tcBorders>
          </w:tcPr>
          <w:p w14:paraId="6D4A1706" w14:textId="0CE232F5" w:rsidR="00BF1211" w:rsidRPr="00924260" w:rsidRDefault="00BF1211" w:rsidP="005A1CC2">
            <w:pPr>
              <w:spacing w:before="40" w:after="40"/>
              <w:rPr>
                <w:rFonts w:ascii="Times New Roman" w:hAnsi="Times New Roman"/>
                <w:bCs/>
              </w:rPr>
            </w:pPr>
            <w:r w:rsidRPr="00924260">
              <w:rPr>
                <w:rFonts w:ascii="Times New Roman" w:hAnsi="Times New Roman"/>
              </w:rPr>
              <w:t>245</w:t>
            </w:r>
          </w:p>
        </w:tc>
        <w:tc>
          <w:tcPr>
            <w:tcW w:w="851" w:type="dxa"/>
            <w:gridSpan w:val="2"/>
            <w:tcBorders>
              <w:top w:val="single" w:sz="4" w:space="0" w:color="auto"/>
              <w:left w:val="single" w:sz="4" w:space="0" w:color="auto"/>
              <w:bottom w:val="single" w:sz="4" w:space="0" w:color="auto"/>
              <w:right w:val="single" w:sz="4" w:space="0" w:color="auto"/>
            </w:tcBorders>
          </w:tcPr>
          <w:p w14:paraId="4E622D60" w14:textId="5CC9A244" w:rsidR="00BF1211" w:rsidRPr="00924260" w:rsidRDefault="00BF1211" w:rsidP="005A1CC2">
            <w:pPr>
              <w:spacing w:before="40" w:after="40"/>
              <w:rPr>
                <w:rFonts w:ascii="Times New Roman" w:hAnsi="Times New Roman"/>
                <w:bCs/>
              </w:rPr>
            </w:pPr>
            <w:r w:rsidRPr="00924260">
              <w:rPr>
                <w:rFonts w:ascii="Times New Roman" w:hAnsi="Times New Roman"/>
              </w:rPr>
              <w:t>119</w:t>
            </w:r>
          </w:p>
        </w:tc>
        <w:tc>
          <w:tcPr>
            <w:tcW w:w="708" w:type="dxa"/>
            <w:tcBorders>
              <w:top w:val="single" w:sz="4" w:space="0" w:color="auto"/>
              <w:left w:val="single" w:sz="4" w:space="0" w:color="auto"/>
              <w:bottom w:val="single" w:sz="4" w:space="0" w:color="auto"/>
              <w:right w:val="single" w:sz="4" w:space="0" w:color="auto"/>
            </w:tcBorders>
          </w:tcPr>
          <w:p w14:paraId="2773A0CE" w14:textId="3E62EC8F" w:rsidR="00BF1211" w:rsidRPr="00924260" w:rsidRDefault="00BF1211" w:rsidP="005A1CC2">
            <w:pPr>
              <w:spacing w:before="40" w:after="40"/>
              <w:rPr>
                <w:rFonts w:ascii="Times New Roman" w:hAnsi="Times New Roman"/>
                <w:bCs/>
              </w:rPr>
            </w:pPr>
            <w:r w:rsidRPr="00924260">
              <w:rPr>
                <w:rFonts w:ascii="Times New Roman" w:hAnsi="Times New Roman"/>
              </w:rPr>
              <w:t>126</w:t>
            </w:r>
          </w:p>
        </w:tc>
      </w:tr>
      <w:tr w:rsidR="006564D5" w:rsidRPr="00924260" w14:paraId="4B853A91" w14:textId="77777777" w:rsidTr="002049E2">
        <w:tc>
          <w:tcPr>
            <w:tcW w:w="554" w:type="dxa"/>
            <w:tcBorders>
              <w:top w:val="single" w:sz="4" w:space="0" w:color="auto"/>
              <w:left w:val="single" w:sz="4" w:space="0" w:color="auto"/>
              <w:bottom w:val="single" w:sz="4" w:space="0" w:color="auto"/>
              <w:right w:val="single" w:sz="4" w:space="0" w:color="auto"/>
            </w:tcBorders>
            <w:hideMark/>
          </w:tcPr>
          <w:p w14:paraId="2C5B6C61" w14:textId="77777777" w:rsidR="006564D5" w:rsidRPr="00924260" w:rsidRDefault="006564D5" w:rsidP="005A1CC2">
            <w:pPr>
              <w:spacing w:before="40" w:after="40"/>
              <w:jc w:val="center"/>
              <w:rPr>
                <w:rFonts w:ascii="Times New Roman" w:hAnsi="Times New Roman"/>
              </w:rPr>
            </w:pPr>
            <w:r w:rsidRPr="00924260">
              <w:rPr>
                <w:rFonts w:ascii="Times New Roman" w:hAnsi="Times New Roman"/>
              </w:rPr>
              <w:t>2</w:t>
            </w:r>
          </w:p>
        </w:tc>
        <w:tc>
          <w:tcPr>
            <w:tcW w:w="2707" w:type="dxa"/>
            <w:tcBorders>
              <w:top w:val="single" w:sz="4" w:space="0" w:color="auto"/>
              <w:left w:val="single" w:sz="4" w:space="0" w:color="auto"/>
              <w:bottom w:val="single" w:sz="4" w:space="0" w:color="auto"/>
              <w:right w:val="single" w:sz="4" w:space="0" w:color="auto"/>
            </w:tcBorders>
            <w:vAlign w:val="center"/>
            <w:hideMark/>
          </w:tcPr>
          <w:p w14:paraId="4A597E2F" w14:textId="134CEFB2" w:rsidR="006564D5" w:rsidRPr="00924260" w:rsidRDefault="006564D5" w:rsidP="005A1CC2">
            <w:pPr>
              <w:spacing w:before="40" w:after="40"/>
              <w:rPr>
                <w:rFonts w:ascii="Times New Roman" w:hAnsi="Times New Roman"/>
              </w:rPr>
            </w:pPr>
            <w:r w:rsidRPr="00924260">
              <w:rPr>
                <w:rFonts w:ascii="Times New Roman" w:hAnsi="Times New Roman"/>
              </w:rPr>
              <w:t>Toán</w:t>
            </w:r>
          </w:p>
        </w:tc>
        <w:tc>
          <w:tcPr>
            <w:tcW w:w="708" w:type="dxa"/>
            <w:tcBorders>
              <w:top w:val="single" w:sz="4" w:space="0" w:color="auto"/>
              <w:left w:val="single" w:sz="4" w:space="0" w:color="auto"/>
              <w:bottom w:val="single" w:sz="4" w:space="0" w:color="auto"/>
              <w:right w:val="single" w:sz="4" w:space="0" w:color="auto"/>
            </w:tcBorders>
          </w:tcPr>
          <w:p w14:paraId="664AACB6" w14:textId="741A0C54" w:rsidR="006564D5" w:rsidRPr="00924260" w:rsidRDefault="006564D5" w:rsidP="005A1CC2">
            <w:pPr>
              <w:spacing w:before="40" w:after="40"/>
              <w:rPr>
                <w:rFonts w:ascii="Times New Roman" w:hAnsi="Times New Roman"/>
              </w:rPr>
            </w:pPr>
            <w:r w:rsidRPr="00924260">
              <w:rPr>
                <w:rFonts w:ascii="Times New Roman" w:hAnsi="Times New Roman"/>
              </w:rPr>
              <w:t>105</w:t>
            </w:r>
          </w:p>
        </w:tc>
        <w:tc>
          <w:tcPr>
            <w:tcW w:w="709" w:type="dxa"/>
            <w:tcBorders>
              <w:top w:val="single" w:sz="4" w:space="0" w:color="auto"/>
              <w:left w:val="single" w:sz="4" w:space="0" w:color="auto"/>
              <w:bottom w:val="single" w:sz="4" w:space="0" w:color="auto"/>
              <w:right w:val="single" w:sz="4" w:space="0" w:color="auto"/>
            </w:tcBorders>
          </w:tcPr>
          <w:p w14:paraId="59D0A193" w14:textId="2657DF50" w:rsidR="006564D5" w:rsidRPr="00924260" w:rsidRDefault="006564D5" w:rsidP="005A1CC2">
            <w:pPr>
              <w:spacing w:before="40" w:after="40"/>
              <w:rPr>
                <w:rFonts w:ascii="Times New Roman" w:hAnsi="Times New Roman"/>
              </w:rPr>
            </w:pPr>
            <w:r w:rsidRPr="00924260">
              <w:rPr>
                <w:rFonts w:ascii="Times New Roman" w:hAnsi="Times New Roman"/>
              </w:rPr>
              <w:t>51</w:t>
            </w:r>
          </w:p>
        </w:tc>
        <w:tc>
          <w:tcPr>
            <w:tcW w:w="709" w:type="dxa"/>
            <w:tcBorders>
              <w:top w:val="single" w:sz="4" w:space="0" w:color="auto"/>
              <w:left w:val="single" w:sz="4" w:space="0" w:color="auto"/>
              <w:bottom w:val="single" w:sz="4" w:space="0" w:color="auto"/>
              <w:right w:val="single" w:sz="4" w:space="0" w:color="auto"/>
            </w:tcBorders>
          </w:tcPr>
          <w:p w14:paraId="33D36DFA" w14:textId="141ED004" w:rsidR="006564D5" w:rsidRPr="00924260" w:rsidRDefault="006564D5" w:rsidP="005A1CC2">
            <w:pPr>
              <w:spacing w:before="40" w:after="40"/>
              <w:rPr>
                <w:rFonts w:ascii="Times New Roman" w:hAnsi="Times New Roman"/>
              </w:rPr>
            </w:pPr>
            <w:r w:rsidRPr="00924260">
              <w:rPr>
                <w:rFonts w:ascii="Times New Roman" w:hAnsi="Times New Roman"/>
              </w:rPr>
              <w:t>54</w:t>
            </w:r>
          </w:p>
        </w:tc>
        <w:tc>
          <w:tcPr>
            <w:tcW w:w="709" w:type="dxa"/>
            <w:tcBorders>
              <w:top w:val="single" w:sz="4" w:space="0" w:color="auto"/>
              <w:left w:val="single" w:sz="4" w:space="0" w:color="auto"/>
              <w:bottom w:val="single" w:sz="4" w:space="0" w:color="auto"/>
              <w:right w:val="single" w:sz="4" w:space="0" w:color="auto"/>
            </w:tcBorders>
          </w:tcPr>
          <w:p w14:paraId="512EE709" w14:textId="067AEC44" w:rsidR="006564D5" w:rsidRPr="00924260" w:rsidRDefault="006564D5" w:rsidP="005A1CC2">
            <w:pPr>
              <w:spacing w:before="40" w:after="40"/>
              <w:rPr>
                <w:rFonts w:ascii="Times New Roman" w:hAnsi="Times New Roman"/>
              </w:rPr>
            </w:pPr>
            <w:r w:rsidRPr="00924260">
              <w:rPr>
                <w:rFonts w:ascii="Times New Roman" w:hAnsi="Times New Roman"/>
              </w:rPr>
              <w:t>175</w:t>
            </w:r>
          </w:p>
        </w:tc>
        <w:tc>
          <w:tcPr>
            <w:tcW w:w="708" w:type="dxa"/>
            <w:tcBorders>
              <w:top w:val="single" w:sz="4" w:space="0" w:color="auto"/>
              <w:left w:val="single" w:sz="4" w:space="0" w:color="auto"/>
              <w:bottom w:val="single" w:sz="4" w:space="0" w:color="auto"/>
              <w:right w:val="single" w:sz="4" w:space="0" w:color="auto"/>
            </w:tcBorders>
          </w:tcPr>
          <w:p w14:paraId="0F622E99" w14:textId="34C6B263" w:rsidR="006564D5" w:rsidRPr="00924260" w:rsidRDefault="006564D5" w:rsidP="005A1CC2">
            <w:pPr>
              <w:spacing w:before="40" w:after="40"/>
              <w:rPr>
                <w:rFonts w:ascii="Times New Roman" w:hAnsi="Times New Roman"/>
              </w:rPr>
            </w:pPr>
            <w:r w:rsidRPr="00924260">
              <w:rPr>
                <w:rFonts w:ascii="Times New Roman" w:hAnsi="Times New Roman"/>
              </w:rPr>
              <w:t>85</w:t>
            </w:r>
          </w:p>
        </w:tc>
        <w:tc>
          <w:tcPr>
            <w:tcW w:w="709" w:type="dxa"/>
            <w:tcBorders>
              <w:top w:val="single" w:sz="4" w:space="0" w:color="auto"/>
              <w:left w:val="single" w:sz="4" w:space="0" w:color="auto"/>
              <w:bottom w:val="single" w:sz="4" w:space="0" w:color="auto"/>
              <w:right w:val="single" w:sz="4" w:space="0" w:color="auto"/>
            </w:tcBorders>
          </w:tcPr>
          <w:p w14:paraId="44A24D64" w14:textId="45B656F5" w:rsidR="006564D5" w:rsidRPr="00924260" w:rsidRDefault="006564D5" w:rsidP="005A1CC2">
            <w:pPr>
              <w:spacing w:before="40" w:after="40"/>
              <w:rPr>
                <w:rFonts w:ascii="Times New Roman" w:hAnsi="Times New Roman"/>
              </w:rPr>
            </w:pPr>
            <w:r w:rsidRPr="00924260">
              <w:rPr>
                <w:rFonts w:ascii="Times New Roman" w:hAnsi="Times New Roman"/>
              </w:rPr>
              <w:t>90</w:t>
            </w:r>
          </w:p>
        </w:tc>
        <w:tc>
          <w:tcPr>
            <w:tcW w:w="709" w:type="dxa"/>
            <w:tcBorders>
              <w:top w:val="single" w:sz="4" w:space="0" w:color="auto"/>
              <w:left w:val="single" w:sz="4" w:space="0" w:color="auto"/>
              <w:bottom w:val="single" w:sz="4" w:space="0" w:color="auto"/>
              <w:right w:val="single" w:sz="4" w:space="0" w:color="auto"/>
            </w:tcBorders>
          </w:tcPr>
          <w:p w14:paraId="217FDCCE" w14:textId="196D2119" w:rsidR="006564D5" w:rsidRPr="00924260" w:rsidRDefault="006564D5" w:rsidP="005A1CC2">
            <w:pPr>
              <w:spacing w:before="40" w:after="40"/>
              <w:rPr>
                <w:rFonts w:ascii="Times New Roman" w:hAnsi="Times New Roman"/>
              </w:rPr>
            </w:pPr>
            <w:r w:rsidRPr="00924260">
              <w:rPr>
                <w:rFonts w:ascii="Times New Roman" w:hAnsi="Times New Roman"/>
              </w:rPr>
              <w:t>175</w:t>
            </w:r>
          </w:p>
        </w:tc>
        <w:tc>
          <w:tcPr>
            <w:tcW w:w="709" w:type="dxa"/>
            <w:tcBorders>
              <w:top w:val="single" w:sz="4" w:space="0" w:color="auto"/>
              <w:left w:val="single" w:sz="4" w:space="0" w:color="auto"/>
              <w:bottom w:val="single" w:sz="4" w:space="0" w:color="auto"/>
              <w:right w:val="single" w:sz="4" w:space="0" w:color="auto"/>
            </w:tcBorders>
          </w:tcPr>
          <w:p w14:paraId="41469EC2" w14:textId="0A9B6BBD" w:rsidR="006564D5" w:rsidRPr="00924260" w:rsidRDefault="006564D5" w:rsidP="005A1CC2">
            <w:pPr>
              <w:spacing w:before="40" w:after="40"/>
              <w:rPr>
                <w:rFonts w:ascii="Times New Roman" w:hAnsi="Times New Roman"/>
              </w:rPr>
            </w:pPr>
            <w:r w:rsidRPr="00924260">
              <w:rPr>
                <w:rFonts w:ascii="Times New Roman" w:hAnsi="Times New Roman"/>
              </w:rPr>
              <w:t>85</w:t>
            </w:r>
          </w:p>
        </w:tc>
        <w:tc>
          <w:tcPr>
            <w:tcW w:w="709" w:type="dxa"/>
            <w:tcBorders>
              <w:top w:val="single" w:sz="4" w:space="0" w:color="auto"/>
              <w:left w:val="single" w:sz="4" w:space="0" w:color="auto"/>
              <w:bottom w:val="single" w:sz="4" w:space="0" w:color="auto"/>
              <w:right w:val="single" w:sz="4" w:space="0" w:color="auto"/>
            </w:tcBorders>
          </w:tcPr>
          <w:p w14:paraId="4D453CBC" w14:textId="0780F938" w:rsidR="006564D5" w:rsidRPr="00924260" w:rsidRDefault="006564D5" w:rsidP="005A1CC2">
            <w:pPr>
              <w:spacing w:before="40" w:after="40"/>
              <w:rPr>
                <w:rFonts w:ascii="Times New Roman" w:hAnsi="Times New Roman"/>
              </w:rPr>
            </w:pPr>
            <w:r w:rsidRPr="00924260">
              <w:rPr>
                <w:rFonts w:ascii="Times New Roman" w:hAnsi="Times New Roman"/>
              </w:rPr>
              <w:t>90</w:t>
            </w:r>
          </w:p>
        </w:tc>
        <w:tc>
          <w:tcPr>
            <w:tcW w:w="850" w:type="dxa"/>
            <w:tcBorders>
              <w:top w:val="single" w:sz="4" w:space="0" w:color="auto"/>
              <w:left w:val="single" w:sz="4" w:space="0" w:color="auto"/>
              <w:bottom w:val="single" w:sz="4" w:space="0" w:color="auto"/>
              <w:right w:val="single" w:sz="4" w:space="0" w:color="auto"/>
            </w:tcBorders>
          </w:tcPr>
          <w:p w14:paraId="7437E457" w14:textId="52171F18" w:rsidR="006564D5" w:rsidRPr="00924260" w:rsidRDefault="006564D5" w:rsidP="005A1CC2">
            <w:pPr>
              <w:spacing w:before="40" w:after="40"/>
              <w:rPr>
                <w:rFonts w:ascii="Times New Roman" w:hAnsi="Times New Roman"/>
              </w:rPr>
            </w:pPr>
            <w:r w:rsidRPr="00924260">
              <w:rPr>
                <w:rFonts w:ascii="Times New Roman" w:hAnsi="Times New Roman"/>
              </w:rPr>
              <w:t>175</w:t>
            </w:r>
          </w:p>
        </w:tc>
        <w:tc>
          <w:tcPr>
            <w:tcW w:w="709" w:type="dxa"/>
            <w:tcBorders>
              <w:top w:val="single" w:sz="4" w:space="0" w:color="auto"/>
              <w:left w:val="single" w:sz="4" w:space="0" w:color="auto"/>
              <w:bottom w:val="single" w:sz="4" w:space="0" w:color="auto"/>
              <w:right w:val="single" w:sz="4" w:space="0" w:color="auto"/>
            </w:tcBorders>
          </w:tcPr>
          <w:p w14:paraId="1F3FDAF6" w14:textId="5C10BC26" w:rsidR="006564D5" w:rsidRPr="00924260" w:rsidRDefault="006564D5" w:rsidP="005A1CC2">
            <w:pPr>
              <w:spacing w:before="40" w:after="40"/>
              <w:rPr>
                <w:rFonts w:ascii="Times New Roman" w:hAnsi="Times New Roman"/>
              </w:rPr>
            </w:pPr>
            <w:r w:rsidRPr="00924260">
              <w:rPr>
                <w:rFonts w:ascii="Times New Roman" w:hAnsi="Times New Roman"/>
              </w:rPr>
              <w:t>85</w:t>
            </w:r>
          </w:p>
        </w:tc>
        <w:tc>
          <w:tcPr>
            <w:tcW w:w="850" w:type="dxa"/>
            <w:tcBorders>
              <w:top w:val="single" w:sz="4" w:space="0" w:color="auto"/>
              <w:left w:val="single" w:sz="4" w:space="0" w:color="auto"/>
              <w:bottom w:val="single" w:sz="4" w:space="0" w:color="auto"/>
              <w:right w:val="single" w:sz="4" w:space="0" w:color="auto"/>
            </w:tcBorders>
          </w:tcPr>
          <w:p w14:paraId="6FBFE4DC" w14:textId="090EF53E" w:rsidR="006564D5" w:rsidRPr="00924260" w:rsidRDefault="006564D5" w:rsidP="005A1CC2">
            <w:pPr>
              <w:spacing w:before="40" w:after="40"/>
              <w:rPr>
                <w:rFonts w:ascii="Times New Roman" w:hAnsi="Times New Roman"/>
              </w:rPr>
            </w:pPr>
            <w:r w:rsidRPr="00924260">
              <w:rPr>
                <w:rFonts w:ascii="Times New Roman" w:hAnsi="Times New Roman"/>
              </w:rPr>
              <w:t>90</w:t>
            </w:r>
          </w:p>
        </w:tc>
        <w:tc>
          <w:tcPr>
            <w:tcW w:w="709" w:type="dxa"/>
            <w:tcBorders>
              <w:top w:val="single" w:sz="4" w:space="0" w:color="auto"/>
              <w:left w:val="single" w:sz="4" w:space="0" w:color="auto"/>
              <w:bottom w:val="single" w:sz="4" w:space="0" w:color="auto"/>
              <w:right w:val="single" w:sz="4" w:space="0" w:color="auto"/>
            </w:tcBorders>
          </w:tcPr>
          <w:p w14:paraId="2FBBAF6E" w14:textId="536600CD" w:rsidR="006564D5" w:rsidRPr="00924260" w:rsidRDefault="006564D5" w:rsidP="005A1CC2">
            <w:pPr>
              <w:spacing w:before="40" w:after="40"/>
              <w:rPr>
                <w:rFonts w:ascii="Times New Roman" w:hAnsi="Times New Roman"/>
                <w:bCs/>
              </w:rPr>
            </w:pPr>
            <w:r w:rsidRPr="00924260">
              <w:rPr>
                <w:rFonts w:ascii="Times New Roman" w:hAnsi="Times New Roman"/>
              </w:rPr>
              <w:t>175</w:t>
            </w:r>
          </w:p>
        </w:tc>
        <w:tc>
          <w:tcPr>
            <w:tcW w:w="851" w:type="dxa"/>
            <w:gridSpan w:val="2"/>
            <w:tcBorders>
              <w:top w:val="single" w:sz="4" w:space="0" w:color="auto"/>
              <w:left w:val="single" w:sz="4" w:space="0" w:color="auto"/>
              <w:bottom w:val="single" w:sz="4" w:space="0" w:color="auto"/>
              <w:right w:val="single" w:sz="4" w:space="0" w:color="auto"/>
            </w:tcBorders>
          </w:tcPr>
          <w:p w14:paraId="4E45CAD4" w14:textId="0B39A473" w:rsidR="006564D5" w:rsidRPr="00924260" w:rsidRDefault="006564D5" w:rsidP="005A1CC2">
            <w:pPr>
              <w:spacing w:before="40" w:after="40"/>
              <w:rPr>
                <w:rFonts w:ascii="Times New Roman" w:hAnsi="Times New Roman"/>
                <w:bCs/>
              </w:rPr>
            </w:pPr>
            <w:r w:rsidRPr="00924260">
              <w:rPr>
                <w:rFonts w:ascii="Times New Roman" w:hAnsi="Times New Roman"/>
              </w:rPr>
              <w:t>85</w:t>
            </w:r>
          </w:p>
        </w:tc>
        <w:tc>
          <w:tcPr>
            <w:tcW w:w="708" w:type="dxa"/>
            <w:tcBorders>
              <w:top w:val="single" w:sz="4" w:space="0" w:color="auto"/>
              <w:left w:val="single" w:sz="4" w:space="0" w:color="auto"/>
              <w:bottom w:val="single" w:sz="4" w:space="0" w:color="auto"/>
              <w:right w:val="single" w:sz="4" w:space="0" w:color="auto"/>
            </w:tcBorders>
          </w:tcPr>
          <w:p w14:paraId="668305DF" w14:textId="3D667970" w:rsidR="006564D5" w:rsidRPr="00924260" w:rsidRDefault="006564D5" w:rsidP="005A1CC2">
            <w:pPr>
              <w:spacing w:before="40" w:after="40"/>
              <w:rPr>
                <w:rFonts w:ascii="Times New Roman" w:hAnsi="Times New Roman"/>
                <w:bCs/>
              </w:rPr>
            </w:pPr>
            <w:r w:rsidRPr="00924260">
              <w:rPr>
                <w:rFonts w:ascii="Times New Roman" w:hAnsi="Times New Roman"/>
              </w:rPr>
              <w:t>90</w:t>
            </w:r>
          </w:p>
        </w:tc>
      </w:tr>
      <w:tr w:rsidR="006564D5" w:rsidRPr="00924260" w14:paraId="2115148F" w14:textId="77777777" w:rsidTr="002049E2">
        <w:tc>
          <w:tcPr>
            <w:tcW w:w="554" w:type="dxa"/>
            <w:tcBorders>
              <w:top w:val="single" w:sz="4" w:space="0" w:color="auto"/>
              <w:left w:val="single" w:sz="4" w:space="0" w:color="auto"/>
              <w:bottom w:val="single" w:sz="4" w:space="0" w:color="auto"/>
              <w:right w:val="single" w:sz="4" w:space="0" w:color="auto"/>
            </w:tcBorders>
          </w:tcPr>
          <w:p w14:paraId="2537559B" w14:textId="3071B509" w:rsidR="006564D5" w:rsidRPr="00924260" w:rsidRDefault="006564D5" w:rsidP="005A1CC2">
            <w:pPr>
              <w:spacing w:before="40" w:after="40"/>
              <w:jc w:val="center"/>
              <w:rPr>
                <w:rFonts w:ascii="Times New Roman" w:hAnsi="Times New Roman"/>
              </w:rPr>
            </w:pPr>
            <w:r w:rsidRPr="00924260">
              <w:rPr>
                <w:rFonts w:ascii="Times New Roman" w:hAnsi="Times New Roman"/>
              </w:rPr>
              <w:t>3</w:t>
            </w:r>
          </w:p>
        </w:tc>
        <w:tc>
          <w:tcPr>
            <w:tcW w:w="2707" w:type="dxa"/>
            <w:tcBorders>
              <w:top w:val="single" w:sz="4" w:space="0" w:color="auto"/>
              <w:left w:val="single" w:sz="4" w:space="0" w:color="auto"/>
              <w:bottom w:val="single" w:sz="4" w:space="0" w:color="auto"/>
              <w:right w:val="single" w:sz="4" w:space="0" w:color="auto"/>
            </w:tcBorders>
            <w:vAlign w:val="center"/>
          </w:tcPr>
          <w:p w14:paraId="56DBE6FC" w14:textId="09943D2F" w:rsidR="006564D5" w:rsidRPr="00924260" w:rsidRDefault="006564D5" w:rsidP="005A1CC2">
            <w:pPr>
              <w:spacing w:before="40" w:after="40"/>
              <w:rPr>
                <w:rFonts w:ascii="Times New Roman" w:hAnsi="Times New Roman"/>
              </w:rPr>
            </w:pPr>
            <w:r w:rsidRPr="00924260">
              <w:rPr>
                <w:rFonts w:ascii="Times New Roman" w:hAnsi="Times New Roman"/>
              </w:rPr>
              <w:t>Tiếng Anh</w:t>
            </w:r>
          </w:p>
        </w:tc>
        <w:tc>
          <w:tcPr>
            <w:tcW w:w="708" w:type="dxa"/>
            <w:tcBorders>
              <w:top w:val="single" w:sz="4" w:space="0" w:color="auto"/>
              <w:left w:val="single" w:sz="4" w:space="0" w:color="auto"/>
              <w:bottom w:val="single" w:sz="4" w:space="0" w:color="auto"/>
              <w:right w:val="single" w:sz="4" w:space="0" w:color="auto"/>
            </w:tcBorders>
          </w:tcPr>
          <w:p w14:paraId="4D393CEB" w14:textId="77777777" w:rsidR="006564D5" w:rsidRPr="00924260" w:rsidRDefault="006564D5" w:rsidP="005A1CC2">
            <w:pPr>
              <w:spacing w:before="40" w:after="40"/>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14:paraId="27E2E860" w14:textId="77777777" w:rsidR="006564D5" w:rsidRPr="00924260" w:rsidRDefault="006564D5" w:rsidP="005A1CC2">
            <w:pPr>
              <w:spacing w:before="40" w:after="40"/>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14:paraId="46F97F05" w14:textId="77777777" w:rsidR="006564D5" w:rsidRPr="00924260" w:rsidRDefault="006564D5" w:rsidP="005A1CC2">
            <w:pPr>
              <w:spacing w:before="40" w:after="40"/>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14:paraId="6C8ABBFB" w14:textId="77777777" w:rsidR="006564D5" w:rsidRPr="00924260" w:rsidRDefault="006564D5" w:rsidP="005A1CC2">
            <w:pPr>
              <w:spacing w:before="40" w:after="40"/>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cPr>
          <w:p w14:paraId="215A6BDF" w14:textId="77777777" w:rsidR="006564D5" w:rsidRPr="00924260" w:rsidRDefault="006564D5" w:rsidP="005A1CC2">
            <w:pPr>
              <w:spacing w:before="40" w:after="40"/>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14:paraId="24E8FBD7" w14:textId="77777777" w:rsidR="006564D5" w:rsidRPr="00924260" w:rsidRDefault="006564D5" w:rsidP="005A1CC2">
            <w:pPr>
              <w:spacing w:before="40" w:after="40"/>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14:paraId="191238EE" w14:textId="1F4D973B" w:rsidR="006564D5" w:rsidRPr="00924260" w:rsidRDefault="006564D5" w:rsidP="005A1CC2">
            <w:pPr>
              <w:spacing w:before="40" w:after="40"/>
              <w:rPr>
                <w:rFonts w:ascii="Times New Roman" w:hAnsi="Times New Roman"/>
              </w:rPr>
            </w:pPr>
            <w:r w:rsidRPr="00924260">
              <w:rPr>
                <w:rFonts w:ascii="Times New Roman" w:hAnsi="Times New Roman"/>
              </w:rPr>
              <w:t>140</w:t>
            </w:r>
          </w:p>
        </w:tc>
        <w:tc>
          <w:tcPr>
            <w:tcW w:w="709" w:type="dxa"/>
            <w:tcBorders>
              <w:top w:val="single" w:sz="4" w:space="0" w:color="auto"/>
              <w:left w:val="single" w:sz="4" w:space="0" w:color="auto"/>
              <w:bottom w:val="single" w:sz="4" w:space="0" w:color="auto"/>
              <w:right w:val="single" w:sz="4" w:space="0" w:color="auto"/>
            </w:tcBorders>
          </w:tcPr>
          <w:p w14:paraId="6B1EC36C" w14:textId="7EAF683B" w:rsidR="006564D5" w:rsidRPr="00924260" w:rsidRDefault="006564D5" w:rsidP="005A1CC2">
            <w:pPr>
              <w:spacing w:before="40" w:after="40"/>
              <w:rPr>
                <w:rFonts w:ascii="Times New Roman" w:hAnsi="Times New Roman"/>
              </w:rPr>
            </w:pPr>
            <w:r w:rsidRPr="00924260">
              <w:rPr>
                <w:rFonts w:ascii="Times New Roman" w:hAnsi="Times New Roman"/>
              </w:rPr>
              <w:t>68</w:t>
            </w:r>
          </w:p>
        </w:tc>
        <w:tc>
          <w:tcPr>
            <w:tcW w:w="709" w:type="dxa"/>
            <w:tcBorders>
              <w:top w:val="single" w:sz="4" w:space="0" w:color="auto"/>
              <w:left w:val="single" w:sz="4" w:space="0" w:color="auto"/>
              <w:bottom w:val="single" w:sz="4" w:space="0" w:color="auto"/>
              <w:right w:val="single" w:sz="4" w:space="0" w:color="auto"/>
            </w:tcBorders>
          </w:tcPr>
          <w:p w14:paraId="163BF295" w14:textId="2A3E894F" w:rsidR="006564D5" w:rsidRPr="00924260" w:rsidRDefault="006564D5" w:rsidP="005A1CC2">
            <w:pPr>
              <w:spacing w:before="40" w:after="40"/>
              <w:rPr>
                <w:rFonts w:ascii="Times New Roman" w:hAnsi="Times New Roman"/>
              </w:rPr>
            </w:pPr>
            <w:r w:rsidRPr="00924260">
              <w:rPr>
                <w:rFonts w:ascii="Times New Roman" w:hAnsi="Times New Roman"/>
              </w:rPr>
              <w:t>72</w:t>
            </w:r>
          </w:p>
        </w:tc>
        <w:tc>
          <w:tcPr>
            <w:tcW w:w="850" w:type="dxa"/>
            <w:tcBorders>
              <w:top w:val="single" w:sz="4" w:space="0" w:color="auto"/>
              <w:left w:val="single" w:sz="4" w:space="0" w:color="auto"/>
              <w:bottom w:val="single" w:sz="4" w:space="0" w:color="auto"/>
              <w:right w:val="single" w:sz="4" w:space="0" w:color="auto"/>
            </w:tcBorders>
          </w:tcPr>
          <w:p w14:paraId="14D60AC9" w14:textId="71B8AE56" w:rsidR="006564D5" w:rsidRPr="00924260" w:rsidRDefault="006564D5" w:rsidP="005A1CC2">
            <w:pPr>
              <w:spacing w:before="40" w:after="40"/>
              <w:rPr>
                <w:rFonts w:ascii="Times New Roman" w:hAnsi="Times New Roman"/>
              </w:rPr>
            </w:pPr>
            <w:r w:rsidRPr="00924260">
              <w:rPr>
                <w:rFonts w:ascii="Times New Roman" w:hAnsi="Times New Roman"/>
              </w:rPr>
              <w:t>140</w:t>
            </w:r>
          </w:p>
        </w:tc>
        <w:tc>
          <w:tcPr>
            <w:tcW w:w="709" w:type="dxa"/>
            <w:tcBorders>
              <w:top w:val="single" w:sz="4" w:space="0" w:color="auto"/>
              <w:left w:val="single" w:sz="4" w:space="0" w:color="auto"/>
              <w:bottom w:val="single" w:sz="4" w:space="0" w:color="auto"/>
              <w:right w:val="single" w:sz="4" w:space="0" w:color="auto"/>
            </w:tcBorders>
          </w:tcPr>
          <w:p w14:paraId="72686D86" w14:textId="5505165F" w:rsidR="006564D5" w:rsidRPr="00924260" w:rsidRDefault="006564D5" w:rsidP="005A1CC2">
            <w:pPr>
              <w:spacing w:before="40" w:after="40"/>
              <w:rPr>
                <w:rFonts w:ascii="Times New Roman" w:hAnsi="Times New Roman"/>
              </w:rPr>
            </w:pPr>
            <w:r w:rsidRPr="00924260">
              <w:rPr>
                <w:rFonts w:ascii="Times New Roman" w:hAnsi="Times New Roman"/>
              </w:rPr>
              <w:t>68</w:t>
            </w:r>
          </w:p>
        </w:tc>
        <w:tc>
          <w:tcPr>
            <w:tcW w:w="850" w:type="dxa"/>
            <w:tcBorders>
              <w:top w:val="single" w:sz="4" w:space="0" w:color="auto"/>
              <w:left w:val="single" w:sz="4" w:space="0" w:color="auto"/>
              <w:bottom w:val="single" w:sz="4" w:space="0" w:color="auto"/>
              <w:right w:val="single" w:sz="4" w:space="0" w:color="auto"/>
            </w:tcBorders>
          </w:tcPr>
          <w:p w14:paraId="2B3EA9D6" w14:textId="3F38218A" w:rsidR="006564D5" w:rsidRPr="00924260" w:rsidRDefault="006564D5" w:rsidP="005A1CC2">
            <w:pPr>
              <w:spacing w:before="40" w:after="40"/>
              <w:rPr>
                <w:rFonts w:ascii="Times New Roman" w:hAnsi="Times New Roman"/>
              </w:rPr>
            </w:pPr>
            <w:r w:rsidRPr="00924260">
              <w:rPr>
                <w:rFonts w:ascii="Times New Roman" w:hAnsi="Times New Roman"/>
              </w:rPr>
              <w:t>72</w:t>
            </w:r>
          </w:p>
        </w:tc>
        <w:tc>
          <w:tcPr>
            <w:tcW w:w="709" w:type="dxa"/>
            <w:tcBorders>
              <w:top w:val="single" w:sz="4" w:space="0" w:color="auto"/>
              <w:left w:val="single" w:sz="4" w:space="0" w:color="auto"/>
              <w:bottom w:val="single" w:sz="4" w:space="0" w:color="auto"/>
              <w:right w:val="single" w:sz="4" w:space="0" w:color="auto"/>
            </w:tcBorders>
          </w:tcPr>
          <w:p w14:paraId="1E064FD6" w14:textId="08B2E3DD" w:rsidR="006564D5" w:rsidRPr="00924260" w:rsidRDefault="006564D5" w:rsidP="005A1CC2">
            <w:pPr>
              <w:spacing w:before="40" w:after="40"/>
              <w:rPr>
                <w:rFonts w:ascii="Times New Roman" w:hAnsi="Times New Roman"/>
                <w:bCs/>
              </w:rPr>
            </w:pPr>
            <w:r w:rsidRPr="00924260">
              <w:rPr>
                <w:rFonts w:ascii="Times New Roman" w:hAnsi="Times New Roman"/>
              </w:rPr>
              <w:t>140</w:t>
            </w:r>
          </w:p>
        </w:tc>
        <w:tc>
          <w:tcPr>
            <w:tcW w:w="851" w:type="dxa"/>
            <w:gridSpan w:val="2"/>
            <w:tcBorders>
              <w:top w:val="single" w:sz="4" w:space="0" w:color="auto"/>
              <w:left w:val="single" w:sz="4" w:space="0" w:color="auto"/>
              <w:bottom w:val="single" w:sz="4" w:space="0" w:color="auto"/>
              <w:right w:val="single" w:sz="4" w:space="0" w:color="auto"/>
            </w:tcBorders>
          </w:tcPr>
          <w:p w14:paraId="73317717" w14:textId="51DC4038" w:rsidR="006564D5" w:rsidRPr="00924260" w:rsidRDefault="006564D5" w:rsidP="005A1CC2">
            <w:pPr>
              <w:spacing w:before="40" w:after="40"/>
              <w:rPr>
                <w:rFonts w:ascii="Times New Roman" w:hAnsi="Times New Roman"/>
                <w:bCs/>
              </w:rPr>
            </w:pPr>
            <w:r w:rsidRPr="00924260">
              <w:rPr>
                <w:rFonts w:ascii="Times New Roman" w:hAnsi="Times New Roman"/>
              </w:rPr>
              <w:t>68</w:t>
            </w:r>
          </w:p>
        </w:tc>
        <w:tc>
          <w:tcPr>
            <w:tcW w:w="708" w:type="dxa"/>
            <w:tcBorders>
              <w:top w:val="single" w:sz="4" w:space="0" w:color="auto"/>
              <w:left w:val="single" w:sz="4" w:space="0" w:color="auto"/>
              <w:bottom w:val="single" w:sz="4" w:space="0" w:color="auto"/>
              <w:right w:val="single" w:sz="4" w:space="0" w:color="auto"/>
            </w:tcBorders>
          </w:tcPr>
          <w:p w14:paraId="4BB2AFF5" w14:textId="09988142" w:rsidR="006564D5" w:rsidRPr="00924260" w:rsidRDefault="006564D5" w:rsidP="005A1CC2">
            <w:pPr>
              <w:spacing w:before="40" w:after="40"/>
              <w:rPr>
                <w:rFonts w:ascii="Times New Roman" w:hAnsi="Times New Roman"/>
                <w:bCs/>
              </w:rPr>
            </w:pPr>
            <w:r w:rsidRPr="00924260">
              <w:rPr>
                <w:rFonts w:ascii="Times New Roman" w:hAnsi="Times New Roman"/>
              </w:rPr>
              <w:t>72</w:t>
            </w:r>
          </w:p>
        </w:tc>
      </w:tr>
      <w:tr w:rsidR="001B2235" w:rsidRPr="00924260" w14:paraId="4F76E8B1" w14:textId="77777777" w:rsidTr="002049E2">
        <w:tc>
          <w:tcPr>
            <w:tcW w:w="554" w:type="dxa"/>
            <w:tcBorders>
              <w:top w:val="single" w:sz="4" w:space="0" w:color="auto"/>
              <w:left w:val="single" w:sz="4" w:space="0" w:color="auto"/>
              <w:bottom w:val="single" w:sz="4" w:space="0" w:color="auto"/>
              <w:right w:val="single" w:sz="4" w:space="0" w:color="auto"/>
            </w:tcBorders>
          </w:tcPr>
          <w:p w14:paraId="28B6ABF5" w14:textId="153AE74C" w:rsidR="001B2235" w:rsidRPr="00924260" w:rsidRDefault="001B2235" w:rsidP="005A1CC2">
            <w:pPr>
              <w:spacing w:before="40" w:after="40"/>
              <w:jc w:val="center"/>
              <w:rPr>
                <w:rFonts w:ascii="Times New Roman" w:hAnsi="Times New Roman"/>
              </w:rPr>
            </w:pPr>
            <w:r w:rsidRPr="00924260">
              <w:rPr>
                <w:rFonts w:ascii="Times New Roman" w:hAnsi="Times New Roman"/>
              </w:rPr>
              <w:t>4</w:t>
            </w:r>
          </w:p>
        </w:tc>
        <w:tc>
          <w:tcPr>
            <w:tcW w:w="2707" w:type="dxa"/>
            <w:tcBorders>
              <w:top w:val="single" w:sz="4" w:space="0" w:color="auto"/>
              <w:left w:val="single" w:sz="4" w:space="0" w:color="auto"/>
              <w:bottom w:val="single" w:sz="4" w:space="0" w:color="auto"/>
              <w:right w:val="single" w:sz="4" w:space="0" w:color="auto"/>
            </w:tcBorders>
            <w:vAlign w:val="center"/>
          </w:tcPr>
          <w:p w14:paraId="02EFA462" w14:textId="16FBEC6C" w:rsidR="001B2235" w:rsidRPr="00924260" w:rsidRDefault="001B2235" w:rsidP="005A1CC2">
            <w:pPr>
              <w:spacing w:before="40" w:after="40"/>
              <w:rPr>
                <w:rFonts w:ascii="Times New Roman" w:hAnsi="Times New Roman"/>
              </w:rPr>
            </w:pPr>
            <w:r w:rsidRPr="00924260">
              <w:rPr>
                <w:rFonts w:ascii="Times New Roman" w:hAnsi="Times New Roman"/>
              </w:rPr>
              <w:t>Đạo đức</w:t>
            </w:r>
          </w:p>
        </w:tc>
        <w:tc>
          <w:tcPr>
            <w:tcW w:w="708" w:type="dxa"/>
            <w:tcBorders>
              <w:top w:val="single" w:sz="4" w:space="0" w:color="auto"/>
              <w:left w:val="single" w:sz="4" w:space="0" w:color="auto"/>
              <w:bottom w:val="single" w:sz="4" w:space="0" w:color="auto"/>
              <w:right w:val="single" w:sz="4" w:space="0" w:color="auto"/>
            </w:tcBorders>
          </w:tcPr>
          <w:p w14:paraId="3E81F6EE" w14:textId="0D71C99F" w:rsidR="001B2235" w:rsidRPr="00924260" w:rsidRDefault="001B2235" w:rsidP="005A1CC2">
            <w:pPr>
              <w:spacing w:before="40" w:after="40"/>
              <w:rPr>
                <w:rFonts w:ascii="Times New Roman" w:hAnsi="Times New Roman"/>
              </w:rPr>
            </w:pPr>
            <w:r w:rsidRPr="00924260">
              <w:rPr>
                <w:rFonts w:ascii="Times New Roman" w:hAnsi="Times New Roman"/>
              </w:rPr>
              <w:t>35</w:t>
            </w:r>
          </w:p>
        </w:tc>
        <w:tc>
          <w:tcPr>
            <w:tcW w:w="709" w:type="dxa"/>
            <w:tcBorders>
              <w:top w:val="single" w:sz="4" w:space="0" w:color="auto"/>
              <w:left w:val="single" w:sz="4" w:space="0" w:color="auto"/>
              <w:bottom w:val="single" w:sz="4" w:space="0" w:color="auto"/>
              <w:right w:val="single" w:sz="4" w:space="0" w:color="auto"/>
            </w:tcBorders>
          </w:tcPr>
          <w:p w14:paraId="1AEACC33" w14:textId="6150A1AA" w:rsidR="001B2235" w:rsidRPr="00924260" w:rsidRDefault="001B2235" w:rsidP="005A1CC2">
            <w:pPr>
              <w:spacing w:before="40" w:after="40"/>
              <w:rPr>
                <w:rFonts w:ascii="Times New Roman" w:hAnsi="Times New Roman"/>
              </w:rPr>
            </w:pPr>
            <w:r w:rsidRPr="00924260">
              <w:rPr>
                <w:rFonts w:ascii="Times New Roman" w:hAnsi="Times New Roman"/>
              </w:rPr>
              <w:t>17</w:t>
            </w:r>
          </w:p>
        </w:tc>
        <w:tc>
          <w:tcPr>
            <w:tcW w:w="709" w:type="dxa"/>
            <w:tcBorders>
              <w:top w:val="single" w:sz="4" w:space="0" w:color="auto"/>
              <w:left w:val="single" w:sz="4" w:space="0" w:color="auto"/>
              <w:bottom w:val="single" w:sz="4" w:space="0" w:color="auto"/>
              <w:right w:val="single" w:sz="4" w:space="0" w:color="auto"/>
            </w:tcBorders>
          </w:tcPr>
          <w:p w14:paraId="3CA892CD" w14:textId="6D56ECD8" w:rsidR="001B2235" w:rsidRPr="00924260" w:rsidRDefault="001B2235" w:rsidP="005A1CC2">
            <w:pPr>
              <w:spacing w:before="40" w:after="40"/>
              <w:rPr>
                <w:rFonts w:ascii="Times New Roman" w:hAnsi="Times New Roman"/>
              </w:rPr>
            </w:pPr>
            <w:r w:rsidRPr="00924260">
              <w:rPr>
                <w:rFonts w:ascii="Times New Roman" w:hAnsi="Times New Roman"/>
              </w:rPr>
              <w:t>18</w:t>
            </w:r>
          </w:p>
        </w:tc>
        <w:tc>
          <w:tcPr>
            <w:tcW w:w="709" w:type="dxa"/>
            <w:tcBorders>
              <w:top w:val="single" w:sz="4" w:space="0" w:color="auto"/>
              <w:left w:val="single" w:sz="4" w:space="0" w:color="auto"/>
              <w:bottom w:val="single" w:sz="4" w:space="0" w:color="auto"/>
              <w:right w:val="single" w:sz="4" w:space="0" w:color="auto"/>
            </w:tcBorders>
          </w:tcPr>
          <w:p w14:paraId="2A1486E2" w14:textId="069FE17D" w:rsidR="001B2235" w:rsidRPr="00924260" w:rsidRDefault="001B2235" w:rsidP="005A1CC2">
            <w:pPr>
              <w:spacing w:before="40" w:after="40"/>
              <w:rPr>
                <w:rFonts w:ascii="Times New Roman" w:hAnsi="Times New Roman"/>
              </w:rPr>
            </w:pPr>
            <w:r w:rsidRPr="00924260">
              <w:rPr>
                <w:rFonts w:ascii="Times New Roman" w:hAnsi="Times New Roman"/>
              </w:rPr>
              <w:t>35</w:t>
            </w:r>
          </w:p>
        </w:tc>
        <w:tc>
          <w:tcPr>
            <w:tcW w:w="708" w:type="dxa"/>
            <w:tcBorders>
              <w:top w:val="single" w:sz="4" w:space="0" w:color="auto"/>
              <w:left w:val="single" w:sz="4" w:space="0" w:color="auto"/>
              <w:bottom w:val="single" w:sz="4" w:space="0" w:color="auto"/>
              <w:right w:val="single" w:sz="4" w:space="0" w:color="auto"/>
            </w:tcBorders>
          </w:tcPr>
          <w:p w14:paraId="70875FB8" w14:textId="3E9A31F5" w:rsidR="001B2235" w:rsidRPr="00924260" w:rsidRDefault="001B2235" w:rsidP="005A1CC2">
            <w:pPr>
              <w:spacing w:before="40" w:after="40"/>
              <w:rPr>
                <w:rFonts w:ascii="Times New Roman" w:hAnsi="Times New Roman"/>
              </w:rPr>
            </w:pPr>
            <w:r w:rsidRPr="00924260">
              <w:rPr>
                <w:rFonts w:ascii="Times New Roman" w:hAnsi="Times New Roman"/>
              </w:rPr>
              <w:t>17</w:t>
            </w:r>
          </w:p>
        </w:tc>
        <w:tc>
          <w:tcPr>
            <w:tcW w:w="709" w:type="dxa"/>
            <w:tcBorders>
              <w:top w:val="single" w:sz="4" w:space="0" w:color="auto"/>
              <w:left w:val="single" w:sz="4" w:space="0" w:color="auto"/>
              <w:bottom w:val="single" w:sz="4" w:space="0" w:color="auto"/>
              <w:right w:val="single" w:sz="4" w:space="0" w:color="auto"/>
            </w:tcBorders>
          </w:tcPr>
          <w:p w14:paraId="14700AF6" w14:textId="3C7B4AA9" w:rsidR="001B2235" w:rsidRPr="00924260" w:rsidRDefault="001B2235" w:rsidP="005A1CC2">
            <w:pPr>
              <w:spacing w:before="40" w:after="40"/>
              <w:rPr>
                <w:rFonts w:ascii="Times New Roman" w:hAnsi="Times New Roman"/>
              </w:rPr>
            </w:pPr>
            <w:r w:rsidRPr="00924260">
              <w:rPr>
                <w:rFonts w:ascii="Times New Roman" w:hAnsi="Times New Roman"/>
              </w:rPr>
              <w:t>18</w:t>
            </w:r>
          </w:p>
        </w:tc>
        <w:tc>
          <w:tcPr>
            <w:tcW w:w="709" w:type="dxa"/>
            <w:tcBorders>
              <w:top w:val="single" w:sz="4" w:space="0" w:color="auto"/>
              <w:left w:val="single" w:sz="4" w:space="0" w:color="auto"/>
              <w:bottom w:val="single" w:sz="4" w:space="0" w:color="auto"/>
              <w:right w:val="single" w:sz="4" w:space="0" w:color="auto"/>
            </w:tcBorders>
          </w:tcPr>
          <w:p w14:paraId="29612F40" w14:textId="60EC1A3F" w:rsidR="001B2235" w:rsidRPr="00924260" w:rsidRDefault="001B2235" w:rsidP="005A1CC2">
            <w:pPr>
              <w:spacing w:before="40" w:after="40"/>
              <w:rPr>
                <w:rFonts w:ascii="Times New Roman" w:hAnsi="Times New Roman"/>
              </w:rPr>
            </w:pPr>
            <w:r w:rsidRPr="00924260">
              <w:rPr>
                <w:rFonts w:ascii="Times New Roman" w:hAnsi="Times New Roman"/>
              </w:rPr>
              <w:t>35</w:t>
            </w:r>
          </w:p>
        </w:tc>
        <w:tc>
          <w:tcPr>
            <w:tcW w:w="709" w:type="dxa"/>
            <w:tcBorders>
              <w:top w:val="single" w:sz="4" w:space="0" w:color="auto"/>
              <w:left w:val="single" w:sz="4" w:space="0" w:color="auto"/>
              <w:bottom w:val="single" w:sz="4" w:space="0" w:color="auto"/>
              <w:right w:val="single" w:sz="4" w:space="0" w:color="auto"/>
            </w:tcBorders>
          </w:tcPr>
          <w:p w14:paraId="105E605A" w14:textId="5CB7CF75" w:rsidR="001B2235" w:rsidRPr="00924260" w:rsidRDefault="001B2235" w:rsidP="005A1CC2">
            <w:pPr>
              <w:spacing w:before="40" w:after="40"/>
              <w:rPr>
                <w:rFonts w:ascii="Times New Roman" w:hAnsi="Times New Roman"/>
              </w:rPr>
            </w:pPr>
            <w:r w:rsidRPr="00924260">
              <w:rPr>
                <w:rFonts w:ascii="Times New Roman" w:hAnsi="Times New Roman"/>
              </w:rPr>
              <w:t>17</w:t>
            </w:r>
          </w:p>
        </w:tc>
        <w:tc>
          <w:tcPr>
            <w:tcW w:w="709" w:type="dxa"/>
            <w:tcBorders>
              <w:top w:val="single" w:sz="4" w:space="0" w:color="auto"/>
              <w:left w:val="single" w:sz="4" w:space="0" w:color="auto"/>
              <w:bottom w:val="single" w:sz="4" w:space="0" w:color="auto"/>
              <w:right w:val="single" w:sz="4" w:space="0" w:color="auto"/>
            </w:tcBorders>
          </w:tcPr>
          <w:p w14:paraId="0FA315B8" w14:textId="129E9CEA" w:rsidR="001B2235" w:rsidRPr="00924260" w:rsidRDefault="001B2235" w:rsidP="005A1CC2">
            <w:pPr>
              <w:spacing w:before="40" w:after="40"/>
              <w:rPr>
                <w:rFonts w:ascii="Times New Roman" w:hAnsi="Times New Roman"/>
              </w:rPr>
            </w:pPr>
            <w:r w:rsidRPr="00924260">
              <w:rPr>
                <w:rFonts w:ascii="Times New Roman" w:hAnsi="Times New Roman"/>
              </w:rPr>
              <w:t>18</w:t>
            </w:r>
          </w:p>
        </w:tc>
        <w:tc>
          <w:tcPr>
            <w:tcW w:w="850" w:type="dxa"/>
            <w:tcBorders>
              <w:top w:val="single" w:sz="4" w:space="0" w:color="auto"/>
              <w:left w:val="single" w:sz="4" w:space="0" w:color="auto"/>
              <w:bottom w:val="single" w:sz="4" w:space="0" w:color="auto"/>
              <w:right w:val="single" w:sz="4" w:space="0" w:color="auto"/>
            </w:tcBorders>
          </w:tcPr>
          <w:p w14:paraId="7E84F015" w14:textId="69F67594" w:rsidR="001B2235" w:rsidRPr="00924260" w:rsidRDefault="001B2235" w:rsidP="005A1CC2">
            <w:pPr>
              <w:spacing w:before="40" w:after="40"/>
              <w:rPr>
                <w:rFonts w:ascii="Times New Roman" w:hAnsi="Times New Roman"/>
              </w:rPr>
            </w:pPr>
            <w:r w:rsidRPr="00924260">
              <w:rPr>
                <w:rFonts w:ascii="Times New Roman" w:hAnsi="Times New Roman"/>
              </w:rPr>
              <w:t>35</w:t>
            </w:r>
          </w:p>
        </w:tc>
        <w:tc>
          <w:tcPr>
            <w:tcW w:w="709" w:type="dxa"/>
            <w:tcBorders>
              <w:top w:val="single" w:sz="4" w:space="0" w:color="auto"/>
              <w:left w:val="single" w:sz="4" w:space="0" w:color="auto"/>
              <w:bottom w:val="single" w:sz="4" w:space="0" w:color="auto"/>
              <w:right w:val="single" w:sz="4" w:space="0" w:color="auto"/>
            </w:tcBorders>
          </w:tcPr>
          <w:p w14:paraId="4CFB5754" w14:textId="2F098DED" w:rsidR="001B2235" w:rsidRPr="00924260" w:rsidRDefault="001B2235" w:rsidP="005A1CC2">
            <w:pPr>
              <w:spacing w:before="40" w:after="40"/>
              <w:rPr>
                <w:rFonts w:ascii="Times New Roman" w:hAnsi="Times New Roman"/>
              </w:rPr>
            </w:pPr>
            <w:r w:rsidRPr="00924260">
              <w:rPr>
                <w:rFonts w:ascii="Times New Roman" w:hAnsi="Times New Roman"/>
              </w:rPr>
              <w:t>17</w:t>
            </w:r>
          </w:p>
        </w:tc>
        <w:tc>
          <w:tcPr>
            <w:tcW w:w="850" w:type="dxa"/>
            <w:tcBorders>
              <w:top w:val="single" w:sz="4" w:space="0" w:color="auto"/>
              <w:left w:val="single" w:sz="4" w:space="0" w:color="auto"/>
              <w:bottom w:val="single" w:sz="4" w:space="0" w:color="auto"/>
              <w:right w:val="single" w:sz="4" w:space="0" w:color="auto"/>
            </w:tcBorders>
          </w:tcPr>
          <w:p w14:paraId="61521B8A" w14:textId="1C968ACD" w:rsidR="001B2235" w:rsidRPr="00924260" w:rsidRDefault="001B2235" w:rsidP="005A1CC2">
            <w:pPr>
              <w:spacing w:before="40" w:after="40"/>
              <w:rPr>
                <w:rFonts w:ascii="Times New Roman" w:hAnsi="Times New Roman"/>
              </w:rPr>
            </w:pPr>
            <w:r w:rsidRPr="00924260">
              <w:rPr>
                <w:rFonts w:ascii="Times New Roman" w:hAnsi="Times New Roman"/>
              </w:rPr>
              <w:t>18</w:t>
            </w:r>
          </w:p>
        </w:tc>
        <w:tc>
          <w:tcPr>
            <w:tcW w:w="709" w:type="dxa"/>
            <w:tcBorders>
              <w:top w:val="single" w:sz="4" w:space="0" w:color="auto"/>
              <w:left w:val="single" w:sz="4" w:space="0" w:color="auto"/>
              <w:bottom w:val="single" w:sz="4" w:space="0" w:color="auto"/>
              <w:right w:val="single" w:sz="4" w:space="0" w:color="auto"/>
            </w:tcBorders>
          </w:tcPr>
          <w:p w14:paraId="25F757CC" w14:textId="56579BCF" w:rsidR="001B2235" w:rsidRPr="00924260" w:rsidRDefault="001B2235" w:rsidP="005A1CC2">
            <w:pPr>
              <w:spacing w:before="40" w:after="40"/>
              <w:rPr>
                <w:rFonts w:ascii="Times New Roman" w:hAnsi="Times New Roman"/>
                <w:bCs/>
              </w:rPr>
            </w:pPr>
            <w:r w:rsidRPr="00924260">
              <w:rPr>
                <w:rFonts w:ascii="Times New Roman" w:hAnsi="Times New Roman"/>
              </w:rPr>
              <w:t>35</w:t>
            </w:r>
          </w:p>
        </w:tc>
        <w:tc>
          <w:tcPr>
            <w:tcW w:w="851" w:type="dxa"/>
            <w:gridSpan w:val="2"/>
            <w:tcBorders>
              <w:top w:val="single" w:sz="4" w:space="0" w:color="auto"/>
              <w:left w:val="single" w:sz="4" w:space="0" w:color="auto"/>
              <w:bottom w:val="single" w:sz="4" w:space="0" w:color="auto"/>
              <w:right w:val="single" w:sz="4" w:space="0" w:color="auto"/>
            </w:tcBorders>
          </w:tcPr>
          <w:p w14:paraId="1CEFFEB5" w14:textId="7A013D05" w:rsidR="001B2235" w:rsidRPr="00924260" w:rsidRDefault="001B2235" w:rsidP="005A1CC2">
            <w:pPr>
              <w:spacing w:before="40" w:after="40"/>
              <w:rPr>
                <w:rFonts w:ascii="Times New Roman" w:hAnsi="Times New Roman"/>
                <w:bCs/>
              </w:rPr>
            </w:pPr>
            <w:r w:rsidRPr="00924260">
              <w:rPr>
                <w:rFonts w:ascii="Times New Roman" w:hAnsi="Times New Roman"/>
              </w:rPr>
              <w:t>17</w:t>
            </w:r>
          </w:p>
        </w:tc>
        <w:tc>
          <w:tcPr>
            <w:tcW w:w="708" w:type="dxa"/>
            <w:tcBorders>
              <w:top w:val="single" w:sz="4" w:space="0" w:color="auto"/>
              <w:left w:val="single" w:sz="4" w:space="0" w:color="auto"/>
              <w:bottom w:val="single" w:sz="4" w:space="0" w:color="auto"/>
              <w:right w:val="single" w:sz="4" w:space="0" w:color="auto"/>
            </w:tcBorders>
          </w:tcPr>
          <w:p w14:paraId="3E0B382D" w14:textId="1C8EED71" w:rsidR="001B2235" w:rsidRPr="00924260" w:rsidRDefault="001B2235" w:rsidP="005A1CC2">
            <w:pPr>
              <w:spacing w:before="40" w:after="40"/>
              <w:rPr>
                <w:rFonts w:ascii="Times New Roman" w:hAnsi="Times New Roman"/>
                <w:bCs/>
              </w:rPr>
            </w:pPr>
            <w:r w:rsidRPr="00924260">
              <w:rPr>
                <w:rFonts w:ascii="Times New Roman" w:hAnsi="Times New Roman"/>
              </w:rPr>
              <w:t>18</w:t>
            </w:r>
          </w:p>
        </w:tc>
      </w:tr>
      <w:tr w:rsidR="006F017D" w:rsidRPr="00924260" w14:paraId="611B9BD9" w14:textId="77777777" w:rsidTr="002049E2">
        <w:tc>
          <w:tcPr>
            <w:tcW w:w="554" w:type="dxa"/>
            <w:tcBorders>
              <w:top w:val="single" w:sz="4" w:space="0" w:color="auto"/>
              <w:left w:val="single" w:sz="4" w:space="0" w:color="auto"/>
              <w:bottom w:val="single" w:sz="4" w:space="0" w:color="auto"/>
              <w:right w:val="single" w:sz="4" w:space="0" w:color="auto"/>
            </w:tcBorders>
          </w:tcPr>
          <w:p w14:paraId="3F374D44" w14:textId="0FC81DF6" w:rsidR="006F017D" w:rsidRPr="00924260" w:rsidRDefault="006F017D" w:rsidP="005A1CC2">
            <w:pPr>
              <w:spacing w:before="40" w:after="40"/>
              <w:jc w:val="center"/>
              <w:rPr>
                <w:rFonts w:ascii="Times New Roman" w:hAnsi="Times New Roman"/>
              </w:rPr>
            </w:pPr>
            <w:r w:rsidRPr="00924260">
              <w:rPr>
                <w:rFonts w:ascii="Times New Roman" w:hAnsi="Times New Roman"/>
              </w:rPr>
              <w:t>5</w:t>
            </w:r>
          </w:p>
        </w:tc>
        <w:tc>
          <w:tcPr>
            <w:tcW w:w="2707" w:type="dxa"/>
            <w:tcBorders>
              <w:top w:val="single" w:sz="4" w:space="0" w:color="auto"/>
              <w:left w:val="single" w:sz="4" w:space="0" w:color="auto"/>
              <w:bottom w:val="single" w:sz="4" w:space="0" w:color="auto"/>
              <w:right w:val="single" w:sz="4" w:space="0" w:color="auto"/>
            </w:tcBorders>
            <w:vAlign w:val="center"/>
          </w:tcPr>
          <w:p w14:paraId="479C0A23" w14:textId="59A9B57D" w:rsidR="006F017D" w:rsidRPr="00924260" w:rsidRDefault="006F017D" w:rsidP="005A1CC2">
            <w:pPr>
              <w:spacing w:before="40" w:after="40"/>
              <w:rPr>
                <w:rFonts w:ascii="Times New Roman" w:hAnsi="Times New Roman"/>
              </w:rPr>
            </w:pPr>
            <w:r w:rsidRPr="00924260">
              <w:rPr>
                <w:rFonts w:ascii="Times New Roman" w:hAnsi="Times New Roman"/>
              </w:rPr>
              <w:t>TN&amp;XH</w:t>
            </w:r>
          </w:p>
        </w:tc>
        <w:tc>
          <w:tcPr>
            <w:tcW w:w="708" w:type="dxa"/>
            <w:tcBorders>
              <w:top w:val="single" w:sz="4" w:space="0" w:color="auto"/>
              <w:left w:val="single" w:sz="4" w:space="0" w:color="auto"/>
              <w:bottom w:val="single" w:sz="4" w:space="0" w:color="auto"/>
              <w:right w:val="single" w:sz="4" w:space="0" w:color="auto"/>
            </w:tcBorders>
          </w:tcPr>
          <w:p w14:paraId="483DB1C9" w14:textId="3237CF02" w:rsidR="006F017D" w:rsidRPr="00924260" w:rsidRDefault="006F017D" w:rsidP="005A1CC2">
            <w:pPr>
              <w:spacing w:before="40" w:after="40"/>
              <w:rPr>
                <w:rFonts w:ascii="Times New Roman" w:hAnsi="Times New Roman"/>
              </w:rPr>
            </w:pPr>
            <w:r w:rsidRPr="00924260">
              <w:rPr>
                <w:rFonts w:ascii="Times New Roman" w:hAnsi="Times New Roman"/>
              </w:rPr>
              <w:t>70</w:t>
            </w:r>
          </w:p>
        </w:tc>
        <w:tc>
          <w:tcPr>
            <w:tcW w:w="709" w:type="dxa"/>
            <w:tcBorders>
              <w:top w:val="single" w:sz="4" w:space="0" w:color="auto"/>
              <w:left w:val="single" w:sz="4" w:space="0" w:color="auto"/>
              <w:bottom w:val="single" w:sz="4" w:space="0" w:color="auto"/>
              <w:right w:val="single" w:sz="4" w:space="0" w:color="auto"/>
            </w:tcBorders>
          </w:tcPr>
          <w:p w14:paraId="01DA5A65" w14:textId="220D5A18" w:rsidR="006F017D" w:rsidRPr="00924260" w:rsidRDefault="006F017D" w:rsidP="005A1CC2">
            <w:pPr>
              <w:spacing w:before="40" w:after="40"/>
              <w:rPr>
                <w:rFonts w:ascii="Times New Roman" w:hAnsi="Times New Roman"/>
              </w:rPr>
            </w:pPr>
            <w:r w:rsidRPr="00924260">
              <w:rPr>
                <w:rFonts w:ascii="Times New Roman" w:hAnsi="Times New Roman"/>
              </w:rPr>
              <w:t>34</w:t>
            </w:r>
          </w:p>
        </w:tc>
        <w:tc>
          <w:tcPr>
            <w:tcW w:w="709" w:type="dxa"/>
            <w:tcBorders>
              <w:top w:val="single" w:sz="4" w:space="0" w:color="auto"/>
              <w:left w:val="single" w:sz="4" w:space="0" w:color="auto"/>
              <w:bottom w:val="single" w:sz="4" w:space="0" w:color="auto"/>
              <w:right w:val="single" w:sz="4" w:space="0" w:color="auto"/>
            </w:tcBorders>
          </w:tcPr>
          <w:p w14:paraId="30CA7729" w14:textId="515B91E7" w:rsidR="006F017D" w:rsidRPr="00924260" w:rsidRDefault="006F017D" w:rsidP="005A1CC2">
            <w:pPr>
              <w:spacing w:before="40" w:after="40"/>
              <w:rPr>
                <w:rFonts w:ascii="Times New Roman" w:hAnsi="Times New Roman"/>
              </w:rPr>
            </w:pPr>
            <w:r w:rsidRPr="00924260">
              <w:rPr>
                <w:rFonts w:ascii="Times New Roman" w:hAnsi="Times New Roman"/>
              </w:rPr>
              <w:t>36</w:t>
            </w:r>
          </w:p>
        </w:tc>
        <w:tc>
          <w:tcPr>
            <w:tcW w:w="709" w:type="dxa"/>
            <w:tcBorders>
              <w:top w:val="single" w:sz="4" w:space="0" w:color="auto"/>
              <w:left w:val="single" w:sz="4" w:space="0" w:color="auto"/>
              <w:bottom w:val="single" w:sz="4" w:space="0" w:color="auto"/>
              <w:right w:val="single" w:sz="4" w:space="0" w:color="auto"/>
            </w:tcBorders>
          </w:tcPr>
          <w:p w14:paraId="624A28A7" w14:textId="03DCB5B8" w:rsidR="006F017D" w:rsidRPr="00924260" w:rsidRDefault="006F017D" w:rsidP="005A1CC2">
            <w:pPr>
              <w:spacing w:before="40" w:after="40"/>
              <w:rPr>
                <w:rFonts w:ascii="Times New Roman" w:hAnsi="Times New Roman"/>
              </w:rPr>
            </w:pPr>
            <w:r w:rsidRPr="00924260">
              <w:rPr>
                <w:rFonts w:ascii="Times New Roman" w:hAnsi="Times New Roman"/>
              </w:rPr>
              <w:t>70</w:t>
            </w:r>
          </w:p>
        </w:tc>
        <w:tc>
          <w:tcPr>
            <w:tcW w:w="708" w:type="dxa"/>
            <w:tcBorders>
              <w:top w:val="single" w:sz="4" w:space="0" w:color="auto"/>
              <w:left w:val="single" w:sz="4" w:space="0" w:color="auto"/>
              <w:bottom w:val="single" w:sz="4" w:space="0" w:color="auto"/>
              <w:right w:val="single" w:sz="4" w:space="0" w:color="auto"/>
            </w:tcBorders>
          </w:tcPr>
          <w:p w14:paraId="52066775" w14:textId="45341495" w:rsidR="006F017D" w:rsidRPr="00924260" w:rsidRDefault="006F017D" w:rsidP="005A1CC2">
            <w:pPr>
              <w:spacing w:before="40" w:after="40"/>
              <w:rPr>
                <w:rFonts w:ascii="Times New Roman" w:hAnsi="Times New Roman"/>
              </w:rPr>
            </w:pPr>
            <w:r w:rsidRPr="00924260">
              <w:rPr>
                <w:rFonts w:ascii="Times New Roman" w:hAnsi="Times New Roman"/>
              </w:rPr>
              <w:t>34</w:t>
            </w:r>
          </w:p>
        </w:tc>
        <w:tc>
          <w:tcPr>
            <w:tcW w:w="709" w:type="dxa"/>
            <w:tcBorders>
              <w:top w:val="single" w:sz="4" w:space="0" w:color="auto"/>
              <w:left w:val="single" w:sz="4" w:space="0" w:color="auto"/>
              <w:bottom w:val="single" w:sz="4" w:space="0" w:color="auto"/>
              <w:right w:val="single" w:sz="4" w:space="0" w:color="auto"/>
            </w:tcBorders>
          </w:tcPr>
          <w:p w14:paraId="5ABBD6B5" w14:textId="7A066F91" w:rsidR="006F017D" w:rsidRPr="00924260" w:rsidRDefault="006F017D" w:rsidP="005A1CC2">
            <w:pPr>
              <w:spacing w:before="40" w:after="40"/>
              <w:rPr>
                <w:rFonts w:ascii="Times New Roman" w:hAnsi="Times New Roman"/>
              </w:rPr>
            </w:pPr>
            <w:r w:rsidRPr="00924260">
              <w:rPr>
                <w:rFonts w:ascii="Times New Roman" w:hAnsi="Times New Roman"/>
              </w:rPr>
              <w:t>36</w:t>
            </w:r>
          </w:p>
        </w:tc>
        <w:tc>
          <w:tcPr>
            <w:tcW w:w="709" w:type="dxa"/>
            <w:tcBorders>
              <w:top w:val="single" w:sz="4" w:space="0" w:color="auto"/>
              <w:left w:val="single" w:sz="4" w:space="0" w:color="auto"/>
              <w:bottom w:val="single" w:sz="4" w:space="0" w:color="auto"/>
              <w:right w:val="single" w:sz="4" w:space="0" w:color="auto"/>
            </w:tcBorders>
          </w:tcPr>
          <w:p w14:paraId="7328CA79" w14:textId="63F30CE7" w:rsidR="006F017D" w:rsidRPr="00924260" w:rsidRDefault="006F017D" w:rsidP="005A1CC2">
            <w:pPr>
              <w:spacing w:before="40" w:after="40"/>
              <w:rPr>
                <w:rFonts w:ascii="Times New Roman" w:hAnsi="Times New Roman"/>
              </w:rPr>
            </w:pPr>
            <w:r w:rsidRPr="00924260">
              <w:rPr>
                <w:rFonts w:ascii="Times New Roman" w:hAnsi="Times New Roman"/>
              </w:rPr>
              <w:t>70</w:t>
            </w:r>
          </w:p>
        </w:tc>
        <w:tc>
          <w:tcPr>
            <w:tcW w:w="709" w:type="dxa"/>
            <w:tcBorders>
              <w:top w:val="single" w:sz="4" w:space="0" w:color="auto"/>
              <w:left w:val="single" w:sz="4" w:space="0" w:color="auto"/>
              <w:bottom w:val="single" w:sz="4" w:space="0" w:color="auto"/>
              <w:right w:val="single" w:sz="4" w:space="0" w:color="auto"/>
            </w:tcBorders>
          </w:tcPr>
          <w:p w14:paraId="7EEC734C" w14:textId="7E42E43D" w:rsidR="006F017D" w:rsidRPr="00924260" w:rsidRDefault="006F017D" w:rsidP="005A1CC2">
            <w:pPr>
              <w:spacing w:before="40" w:after="40"/>
              <w:rPr>
                <w:rFonts w:ascii="Times New Roman" w:hAnsi="Times New Roman"/>
              </w:rPr>
            </w:pPr>
            <w:r w:rsidRPr="00924260">
              <w:rPr>
                <w:rFonts w:ascii="Times New Roman" w:hAnsi="Times New Roman"/>
              </w:rPr>
              <w:t>34</w:t>
            </w:r>
          </w:p>
        </w:tc>
        <w:tc>
          <w:tcPr>
            <w:tcW w:w="709" w:type="dxa"/>
            <w:tcBorders>
              <w:top w:val="single" w:sz="4" w:space="0" w:color="auto"/>
              <w:left w:val="single" w:sz="4" w:space="0" w:color="auto"/>
              <w:bottom w:val="single" w:sz="4" w:space="0" w:color="auto"/>
              <w:right w:val="single" w:sz="4" w:space="0" w:color="auto"/>
            </w:tcBorders>
          </w:tcPr>
          <w:p w14:paraId="501027D0" w14:textId="673AEEB2" w:rsidR="006F017D" w:rsidRPr="00924260" w:rsidRDefault="006F017D" w:rsidP="005A1CC2">
            <w:pPr>
              <w:spacing w:before="40" w:after="40"/>
              <w:rPr>
                <w:rFonts w:ascii="Times New Roman" w:hAnsi="Times New Roman"/>
              </w:rPr>
            </w:pPr>
            <w:r w:rsidRPr="00924260">
              <w:rPr>
                <w:rFonts w:ascii="Times New Roman" w:hAnsi="Times New Roman"/>
              </w:rPr>
              <w:t>36</w:t>
            </w:r>
          </w:p>
        </w:tc>
        <w:tc>
          <w:tcPr>
            <w:tcW w:w="850" w:type="dxa"/>
            <w:tcBorders>
              <w:top w:val="single" w:sz="4" w:space="0" w:color="auto"/>
              <w:left w:val="single" w:sz="4" w:space="0" w:color="auto"/>
              <w:bottom w:val="single" w:sz="4" w:space="0" w:color="auto"/>
              <w:right w:val="single" w:sz="4" w:space="0" w:color="auto"/>
            </w:tcBorders>
          </w:tcPr>
          <w:p w14:paraId="16D4447C" w14:textId="77777777" w:rsidR="006F017D" w:rsidRPr="00924260" w:rsidRDefault="006F017D" w:rsidP="005A1CC2">
            <w:pPr>
              <w:spacing w:before="40" w:after="40"/>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14:paraId="68540E6E" w14:textId="77777777" w:rsidR="006F017D" w:rsidRPr="00924260" w:rsidRDefault="006F017D" w:rsidP="005A1CC2">
            <w:pPr>
              <w:spacing w:before="40" w:after="40"/>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14:paraId="7BBA7370" w14:textId="77777777" w:rsidR="006F017D" w:rsidRPr="00924260" w:rsidRDefault="006F017D" w:rsidP="005A1CC2">
            <w:pPr>
              <w:spacing w:before="40" w:after="40"/>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14:paraId="3AEB9BF4" w14:textId="77777777" w:rsidR="006F017D" w:rsidRPr="00924260" w:rsidRDefault="006F017D" w:rsidP="005A1CC2">
            <w:pPr>
              <w:spacing w:before="40" w:after="40"/>
              <w:rPr>
                <w:rFonts w:ascii="Times New Roman" w:hAnsi="Times New Roman"/>
                <w:bCs/>
              </w:rPr>
            </w:pPr>
          </w:p>
        </w:tc>
        <w:tc>
          <w:tcPr>
            <w:tcW w:w="851" w:type="dxa"/>
            <w:gridSpan w:val="2"/>
            <w:tcBorders>
              <w:top w:val="single" w:sz="4" w:space="0" w:color="auto"/>
              <w:left w:val="single" w:sz="4" w:space="0" w:color="auto"/>
              <w:bottom w:val="single" w:sz="4" w:space="0" w:color="auto"/>
              <w:right w:val="single" w:sz="4" w:space="0" w:color="auto"/>
            </w:tcBorders>
          </w:tcPr>
          <w:p w14:paraId="7BCABAAD" w14:textId="77777777" w:rsidR="006F017D" w:rsidRPr="00924260" w:rsidRDefault="006F017D" w:rsidP="005A1CC2">
            <w:pPr>
              <w:spacing w:before="40" w:after="40"/>
              <w:rPr>
                <w:rFonts w:ascii="Times New Roman" w:hAnsi="Times New Roman"/>
                <w:bCs/>
              </w:rPr>
            </w:pPr>
          </w:p>
        </w:tc>
        <w:tc>
          <w:tcPr>
            <w:tcW w:w="708" w:type="dxa"/>
            <w:tcBorders>
              <w:top w:val="single" w:sz="4" w:space="0" w:color="auto"/>
              <w:left w:val="single" w:sz="4" w:space="0" w:color="auto"/>
              <w:bottom w:val="single" w:sz="4" w:space="0" w:color="auto"/>
              <w:right w:val="single" w:sz="4" w:space="0" w:color="auto"/>
            </w:tcBorders>
          </w:tcPr>
          <w:p w14:paraId="2B68734A" w14:textId="77777777" w:rsidR="006F017D" w:rsidRPr="00924260" w:rsidRDefault="006F017D" w:rsidP="005A1CC2">
            <w:pPr>
              <w:spacing w:before="40" w:after="40"/>
              <w:rPr>
                <w:rFonts w:ascii="Times New Roman" w:hAnsi="Times New Roman"/>
                <w:bCs/>
              </w:rPr>
            </w:pPr>
          </w:p>
        </w:tc>
      </w:tr>
      <w:tr w:rsidR="00AC43D9" w:rsidRPr="00924260" w14:paraId="07860F75" w14:textId="77777777" w:rsidTr="002049E2">
        <w:tc>
          <w:tcPr>
            <w:tcW w:w="554" w:type="dxa"/>
            <w:tcBorders>
              <w:top w:val="single" w:sz="4" w:space="0" w:color="auto"/>
              <w:left w:val="single" w:sz="4" w:space="0" w:color="auto"/>
              <w:bottom w:val="single" w:sz="4" w:space="0" w:color="auto"/>
              <w:right w:val="single" w:sz="4" w:space="0" w:color="auto"/>
            </w:tcBorders>
          </w:tcPr>
          <w:p w14:paraId="5FBECDA1" w14:textId="0B32278F" w:rsidR="00AC43D9" w:rsidRPr="00924260" w:rsidRDefault="00AC43D9" w:rsidP="005A1CC2">
            <w:pPr>
              <w:spacing w:before="40" w:after="40"/>
              <w:jc w:val="center"/>
              <w:rPr>
                <w:rFonts w:ascii="Times New Roman" w:hAnsi="Times New Roman"/>
              </w:rPr>
            </w:pPr>
            <w:r w:rsidRPr="00924260">
              <w:rPr>
                <w:rFonts w:ascii="Times New Roman" w:hAnsi="Times New Roman"/>
              </w:rPr>
              <w:t>6</w:t>
            </w:r>
          </w:p>
        </w:tc>
        <w:tc>
          <w:tcPr>
            <w:tcW w:w="2707" w:type="dxa"/>
            <w:tcBorders>
              <w:top w:val="single" w:sz="4" w:space="0" w:color="auto"/>
              <w:left w:val="single" w:sz="4" w:space="0" w:color="auto"/>
              <w:bottom w:val="single" w:sz="4" w:space="0" w:color="auto"/>
              <w:right w:val="single" w:sz="4" w:space="0" w:color="auto"/>
            </w:tcBorders>
            <w:vAlign w:val="center"/>
          </w:tcPr>
          <w:p w14:paraId="35E38131" w14:textId="5EA45679" w:rsidR="00AC43D9" w:rsidRPr="00924260" w:rsidRDefault="00AC43D9" w:rsidP="005A1CC2">
            <w:pPr>
              <w:spacing w:before="40" w:after="40"/>
              <w:rPr>
                <w:rFonts w:ascii="Times New Roman" w:hAnsi="Times New Roman"/>
              </w:rPr>
            </w:pPr>
            <w:r w:rsidRPr="00924260">
              <w:rPr>
                <w:rFonts w:ascii="Times New Roman" w:hAnsi="Times New Roman"/>
              </w:rPr>
              <w:t>Tin học và CN</w:t>
            </w:r>
          </w:p>
        </w:tc>
        <w:tc>
          <w:tcPr>
            <w:tcW w:w="708" w:type="dxa"/>
            <w:tcBorders>
              <w:top w:val="single" w:sz="4" w:space="0" w:color="auto"/>
              <w:left w:val="single" w:sz="4" w:space="0" w:color="auto"/>
              <w:bottom w:val="single" w:sz="4" w:space="0" w:color="auto"/>
              <w:right w:val="single" w:sz="4" w:space="0" w:color="auto"/>
            </w:tcBorders>
          </w:tcPr>
          <w:p w14:paraId="73E00E43" w14:textId="77777777" w:rsidR="00AC43D9" w:rsidRPr="00924260" w:rsidRDefault="00AC43D9" w:rsidP="005A1CC2">
            <w:pPr>
              <w:spacing w:before="40" w:after="40"/>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14:paraId="75901BE5" w14:textId="77777777" w:rsidR="00AC43D9" w:rsidRPr="00924260" w:rsidRDefault="00AC43D9" w:rsidP="005A1CC2">
            <w:pPr>
              <w:spacing w:before="40" w:after="40"/>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14:paraId="348B0E43" w14:textId="77777777" w:rsidR="00AC43D9" w:rsidRPr="00924260" w:rsidRDefault="00AC43D9" w:rsidP="005A1CC2">
            <w:pPr>
              <w:spacing w:before="40" w:after="40"/>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14:paraId="55AEF3BC" w14:textId="77777777" w:rsidR="00AC43D9" w:rsidRPr="00924260" w:rsidRDefault="00AC43D9" w:rsidP="005A1CC2">
            <w:pPr>
              <w:spacing w:before="40" w:after="40"/>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cPr>
          <w:p w14:paraId="33C95382" w14:textId="77777777" w:rsidR="00AC43D9" w:rsidRPr="00924260" w:rsidRDefault="00AC43D9" w:rsidP="005A1CC2">
            <w:pPr>
              <w:spacing w:before="40" w:after="40"/>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14:paraId="4D955E65" w14:textId="77777777" w:rsidR="00AC43D9" w:rsidRPr="00924260" w:rsidRDefault="00AC43D9" w:rsidP="005A1CC2">
            <w:pPr>
              <w:spacing w:before="40" w:after="40"/>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14:paraId="76531D0F" w14:textId="15F4E264" w:rsidR="00AC43D9" w:rsidRPr="00924260" w:rsidRDefault="00AC43D9" w:rsidP="005A1CC2">
            <w:pPr>
              <w:spacing w:before="40" w:after="40"/>
              <w:rPr>
                <w:rFonts w:ascii="Times New Roman" w:hAnsi="Times New Roman"/>
              </w:rPr>
            </w:pPr>
            <w:r w:rsidRPr="00924260">
              <w:rPr>
                <w:rFonts w:ascii="Times New Roman" w:hAnsi="Times New Roman"/>
              </w:rPr>
              <w:t>70</w:t>
            </w:r>
          </w:p>
        </w:tc>
        <w:tc>
          <w:tcPr>
            <w:tcW w:w="709" w:type="dxa"/>
            <w:tcBorders>
              <w:top w:val="single" w:sz="4" w:space="0" w:color="auto"/>
              <w:left w:val="single" w:sz="4" w:space="0" w:color="auto"/>
              <w:bottom w:val="single" w:sz="4" w:space="0" w:color="auto"/>
              <w:right w:val="single" w:sz="4" w:space="0" w:color="auto"/>
            </w:tcBorders>
          </w:tcPr>
          <w:p w14:paraId="6D8EB684" w14:textId="6E9DC6BB" w:rsidR="00AC43D9" w:rsidRPr="00924260" w:rsidRDefault="00AC43D9" w:rsidP="005A1CC2">
            <w:pPr>
              <w:spacing w:before="40" w:after="40"/>
              <w:rPr>
                <w:rFonts w:ascii="Times New Roman" w:hAnsi="Times New Roman"/>
              </w:rPr>
            </w:pPr>
            <w:r w:rsidRPr="00924260">
              <w:rPr>
                <w:rFonts w:ascii="Times New Roman" w:hAnsi="Times New Roman"/>
              </w:rPr>
              <w:t>34</w:t>
            </w:r>
          </w:p>
        </w:tc>
        <w:tc>
          <w:tcPr>
            <w:tcW w:w="709" w:type="dxa"/>
            <w:tcBorders>
              <w:top w:val="single" w:sz="4" w:space="0" w:color="auto"/>
              <w:left w:val="single" w:sz="4" w:space="0" w:color="auto"/>
              <w:bottom w:val="single" w:sz="4" w:space="0" w:color="auto"/>
              <w:right w:val="single" w:sz="4" w:space="0" w:color="auto"/>
            </w:tcBorders>
          </w:tcPr>
          <w:p w14:paraId="16FCDFB7" w14:textId="35DDDAD0" w:rsidR="00AC43D9" w:rsidRPr="00924260" w:rsidRDefault="00AC43D9" w:rsidP="005A1CC2">
            <w:pPr>
              <w:spacing w:before="40" w:after="40"/>
              <w:rPr>
                <w:rFonts w:ascii="Times New Roman" w:hAnsi="Times New Roman"/>
              </w:rPr>
            </w:pPr>
            <w:r w:rsidRPr="00924260">
              <w:rPr>
                <w:rFonts w:ascii="Times New Roman" w:hAnsi="Times New Roman"/>
              </w:rPr>
              <w:t>36</w:t>
            </w:r>
          </w:p>
        </w:tc>
        <w:tc>
          <w:tcPr>
            <w:tcW w:w="850" w:type="dxa"/>
            <w:tcBorders>
              <w:top w:val="single" w:sz="4" w:space="0" w:color="auto"/>
              <w:left w:val="single" w:sz="4" w:space="0" w:color="auto"/>
              <w:bottom w:val="single" w:sz="4" w:space="0" w:color="auto"/>
              <w:right w:val="single" w:sz="4" w:space="0" w:color="auto"/>
            </w:tcBorders>
          </w:tcPr>
          <w:p w14:paraId="7E1F2966" w14:textId="1B20202D" w:rsidR="00AC43D9" w:rsidRPr="00924260" w:rsidRDefault="00AC43D9" w:rsidP="005A1CC2">
            <w:pPr>
              <w:spacing w:before="40" w:after="40"/>
              <w:rPr>
                <w:rFonts w:ascii="Times New Roman" w:hAnsi="Times New Roman"/>
              </w:rPr>
            </w:pPr>
            <w:r w:rsidRPr="00924260">
              <w:rPr>
                <w:rFonts w:ascii="Times New Roman" w:hAnsi="Times New Roman"/>
              </w:rPr>
              <w:t>70</w:t>
            </w:r>
          </w:p>
        </w:tc>
        <w:tc>
          <w:tcPr>
            <w:tcW w:w="709" w:type="dxa"/>
            <w:tcBorders>
              <w:top w:val="single" w:sz="4" w:space="0" w:color="auto"/>
              <w:left w:val="single" w:sz="4" w:space="0" w:color="auto"/>
              <w:bottom w:val="single" w:sz="4" w:space="0" w:color="auto"/>
              <w:right w:val="single" w:sz="4" w:space="0" w:color="auto"/>
            </w:tcBorders>
          </w:tcPr>
          <w:p w14:paraId="0C84178F" w14:textId="3A7F242E" w:rsidR="00AC43D9" w:rsidRPr="00924260" w:rsidRDefault="00AC43D9" w:rsidP="005A1CC2">
            <w:pPr>
              <w:spacing w:before="40" w:after="40"/>
              <w:rPr>
                <w:rFonts w:ascii="Times New Roman" w:hAnsi="Times New Roman"/>
              </w:rPr>
            </w:pPr>
            <w:r w:rsidRPr="00924260">
              <w:rPr>
                <w:rFonts w:ascii="Times New Roman" w:hAnsi="Times New Roman"/>
              </w:rPr>
              <w:t>34</w:t>
            </w:r>
          </w:p>
        </w:tc>
        <w:tc>
          <w:tcPr>
            <w:tcW w:w="850" w:type="dxa"/>
            <w:tcBorders>
              <w:top w:val="single" w:sz="4" w:space="0" w:color="auto"/>
              <w:left w:val="single" w:sz="4" w:space="0" w:color="auto"/>
              <w:bottom w:val="single" w:sz="4" w:space="0" w:color="auto"/>
              <w:right w:val="single" w:sz="4" w:space="0" w:color="auto"/>
            </w:tcBorders>
          </w:tcPr>
          <w:p w14:paraId="428872D6" w14:textId="3A9BDDA4" w:rsidR="00AC43D9" w:rsidRPr="00924260" w:rsidRDefault="00AC43D9" w:rsidP="005A1CC2">
            <w:pPr>
              <w:spacing w:before="40" w:after="40"/>
              <w:rPr>
                <w:rFonts w:ascii="Times New Roman" w:hAnsi="Times New Roman"/>
              </w:rPr>
            </w:pPr>
            <w:r w:rsidRPr="00924260">
              <w:rPr>
                <w:rFonts w:ascii="Times New Roman" w:hAnsi="Times New Roman"/>
              </w:rPr>
              <w:t>36</w:t>
            </w:r>
          </w:p>
        </w:tc>
        <w:tc>
          <w:tcPr>
            <w:tcW w:w="709" w:type="dxa"/>
            <w:tcBorders>
              <w:top w:val="single" w:sz="4" w:space="0" w:color="auto"/>
              <w:left w:val="single" w:sz="4" w:space="0" w:color="auto"/>
              <w:bottom w:val="single" w:sz="4" w:space="0" w:color="auto"/>
              <w:right w:val="single" w:sz="4" w:space="0" w:color="auto"/>
            </w:tcBorders>
          </w:tcPr>
          <w:p w14:paraId="07AA43D4" w14:textId="0892A9C2" w:rsidR="00AC43D9" w:rsidRPr="00924260" w:rsidRDefault="00AC43D9" w:rsidP="005A1CC2">
            <w:pPr>
              <w:spacing w:before="40" w:after="40"/>
              <w:rPr>
                <w:rFonts w:ascii="Times New Roman" w:hAnsi="Times New Roman"/>
                <w:bCs/>
              </w:rPr>
            </w:pPr>
            <w:r w:rsidRPr="00924260">
              <w:rPr>
                <w:rFonts w:ascii="Times New Roman" w:hAnsi="Times New Roman"/>
              </w:rPr>
              <w:t>70</w:t>
            </w:r>
          </w:p>
        </w:tc>
        <w:tc>
          <w:tcPr>
            <w:tcW w:w="851" w:type="dxa"/>
            <w:gridSpan w:val="2"/>
            <w:tcBorders>
              <w:top w:val="single" w:sz="4" w:space="0" w:color="auto"/>
              <w:left w:val="single" w:sz="4" w:space="0" w:color="auto"/>
              <w:bottom w:val="single" w:sz="4" w:space="0" w:color="auto"/>
              <w:right w:val="single" w:sz="4" w:space="0" w:color="auto"/>
            </w:tcBorders>
          </w:tcPr>
          <w:p w14:paraId="29F8C574" w14:textId="7D872E65" w:rsidR="00AC43D9" w:rsidRPr="00924260" w:rsidRDefault="00AC43D9" w:rsidP="005A1CC2">
            <w:pPr>
              <w:spacing w:before="40" w:after="40"/>
              <w:rPr>
                <w:rFonts w:ascii="Times New Roman" w:hAnsi="Times New Roman"/>
                <w:bCs/>
              </w:rPr>
            </w:pPr>
            <w:r w:rsidRPr="00924260">
              <w:rPr>
                <w:rFonts w:ascii="Times New Roman" w:hAnsi="Times New Roman"/>
              </w:rPr>
              <w:t>34</w:t>
            </w:r>
          </w:p>
        </w:tc>
        <w:tc>
          <w:tcPr>
            <w:tcW w:w="708" w:type="dxa"/>
            <w:tcBorders>
              <w:top w:val="single" w:sz="4" w:space="0" w:color="auto"/>
              <w:left w:val="single" w:sz="4" w:space="0" w:color="auto"/>
              <w:bottom w:val="single" w:sz="4" w:space="0" w:color="auto"/>
              <w:right w:val="single" w:sz="4" w:space="0" w:color="auto"/>
            </w:tcBorders>
          </w:tcPr>
          <w:p w14:paraId="47BBB7C6" w14:textId="460BDE5D" w:rsidR="00AC43D9" w:rsidRPr="00924260" w:rsidRDefault="00AC43D9" w:rsidP="005A1CC2">
            <w:pPr>
              <w:spacing w:before="40" w:after="40"/>
              <w:rPr>
                <w:rFonts w:ascii="Times New Roman" w:hAnsi="Times New Roman"/>
                <w:bCs/>
              </w:rPr>
            </w:pPr>
            <w:r w:rsidRPr="00924260">
              <w:rPr>
                <w:rFonts w:ascii="Times New Roman" w:hAnsi="Times New Roman"/>
              </w:rPr>
              <w:t>36</w:t>
            </w:r>
          </w:p>
        </w:tc>
      </w:tr>
      <w:tr w:rsidR="00AC43D9" w:rsidRPr="00924260" w14:paraId="35A9D196" w14:textId="77777777" w:rsidTr="002049E2">
        <w:tc>
          <w:tcPr>
            <w:tcW w:w="554" w:type="dxa"/>
            <w:tcBorders>
              <w:top w:val="single" w:sz="4" w:space="0" w:color="auto"/>
              <w:left w:val="single" w:sz="4" w:space="0" w:color="auto"/>
              <w:bottom w:val="single" w:sz="4" w:space="0" w:color="auto"/>
              <w:right w:val="single" w:sz="4" w:space="0" w:color="auto"/>
            </w:tcBorders>
          </w:tcPr>
          <w:p w14:paraId="368CCFAC" w14:textId="1E244D7A" w:rsidR="00AC43D9" w:rsidRPr="00924260" w:rsidRDefault="00AC43D9" w:rsidP="005A1CC2">
            <w:pPr>
              <w:spacing w:before="40" w:after="40"/>
              <w:jc w:val="center"/>
              <w:rPr>
                <w:rFonts w:ascii="Times New Roman" w:hAnsi="Times New Roman"/>
              </w:rPr>
            </w:pPr>
            <w:r w:rsidRPr="00924260">
              <w:rPr>
                <w:rFonts w:ascii="Times New Roman" w:hAnsi="Times New Roman"/>
              </w:rPr>
              <w:t>7</w:t>
            </w:r>
          </w:p>
        </w:tc>
        <w:tc>
          <w:tcPr>
            <w:tcW w:w="2707" w:type="dxa"/>
            <w:tcBorders>
              <w:top w:val="single" w:sz="4" w:space="0" w:color="auto"/>
              <w:left w:val="single" w:sz="4" w:space="0" w:color="auto"/>
              <w:bottom w:val="single" w:sz="4" w:space="0" w:color="auto"/>
              <w:right w:val="single" w:sz="4" w:space="0" w:color="auto"/>
            </w:tcBorders>
            <w:vAlign w:val="center"/>
          </w:tcPr>
          <w:p w14:paraId="5307BCC5" w14:textId="61964688" w:rsidR="00AC43D9" w:rsidRPr="00924260" w:rsidRDefault="00AC43D9" w:rsidP="005A1CC2">
            <w:pPr>
              <w:spacing w:before="40" w:after="40"/>
              <w:rPr>
                <w:rFonts w:ascii="Times New Roman" w:hAnsi="Times New Roman"/>
              </w:rPr>
            </w:pPr>
            <w:r w:rsidRPr="00924260">
              <w:rPr>
                <w:rFonts w:ascii="Times New Roman" w:hAnsi="Times New Roman"/>
              </w:rPr>
              <w:t>Lịch sử &amp; Địa lí</w:t>
            </w:r>
          </w:p>
        </w:tc>
        <w:tc>
          <w:tcPr>
            <w:tcW w:w="708" w:type="dxa"/>
            <w:tcBorders>
              <w:top w:val="single" w:sz="4" w:space="0" w:color="auto"/>
              <w:left w:val="single" w:sz="4" w:space="0" w:color="auto"/>
              <w:bottom w:val="single" w:sz="4" w:space="0" w:color="auto"/>
              <w:right w:val="single" w:sz="4" w:space="0" w:color="auto"/>
            </w:tcBorders>
          </w:tcPr>
          <w:p w14:paraId="6AE1AFC0" w14:textId="77777777" w:rsidR="00AC43D9" w:rsidRPr="00924260" w:rsidRDefault="00AC43D9" w:rsidP="005A1CC2">
            <w:pPr>
              <w:spacing w:before="40" w:after="40"/>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14:paraId="6F203EF3" w14:textId="77777777" w:rsidR="00AC43D9" w:rsidRPr="00924260" w:rsidRDefault="00AC43D9" w:rsidP="005A1CC2">
            <w:pPr>
              <w:spacing w:before="40" w:after="40"/>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14:paraId="431BE730" w14:textId="77777777" w:rsidR="00AC43D9" w:rsidRPr="00924260" w:rsidRDefault="00AC43D9" w:rsidP="005A1CC2">
            <w:pPr>
              <w:spacing w:before="40" w:after="40"/>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14:paraId="20810078" w14:textId="77777777" w:rsidR="00AC43D9" w:rsidRPr="00924260" w:rsidRDefault="00AC43D9" w:rsidP="005A1CC2">
            <w:pPr>
              <w:spacing w:before="40" w:after="40"/>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cPr>
          <w:p w14:paraId="0FFBC1E1" w14:textId="77777777" w:rsidR="00AC43D9" w:rsidRPr="00924260" w:rsidRDefault="00AC43D9" w:rsidP="005A1CC2">
            <w:pPr>
              <w:spacing w:before="40" w:after="40"/>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14:paraId="484996C0" w14:textId="77777777" w:rsidR="00AC43D9" w:rsidRPr="00924260" w:rsidRDefault="00AC43D9" w:rsidP="005A1CC2">
            <w:pPr>
              <w:spacing w:before="40" w:after="40"/>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14:paraId="4A291E90" w14:textId="77777777" w:rsidR="00AC43D9" w:rsidRPr="00924260" w:rsidRDefault="00AC43D9" w:rsidP="005A1CC2">
            <w:pPr>
              <w:spacing w:before="40" w:after="40"/>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14:paraId="268659D9" w14:textId="77777777" w:rsidR="00AC43D9" w:rsidRPr="00924260" w:rsidRDefault="00AC43D9" w:rsidP="005A1CC2">
            <w:pPr>
              <w:spacing w:before="40" w:after="40"/>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14:paraId="0B31A404" w14:textId="77777777" w:rsidR="00AC43D9" w:rsidRPr="00924260" w:rsidRDefault="00AC43D9" w:rsidP="005A1CC2">
            <w:pPr>
              <w:spacing w:before="40" w:after="40"/>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14:paraId="0A6DDA30" w14:textId="62297CD0" w:rsidR="00AC43D9" w:rsidRPr="00924260" w:rsidRDefault="00AC43D9" w:rsidP="005A1CC2">
            <w:pPr>
              <w:spacing w:before="40" w:after="40"/>
              <w:rPr>
                <w:rFonts w:ascii="Times New Roman" w:hAnsi="Times New Roman"/>
              </w:rPr>
            </w:pPr>
            <w:r w:rsidRPr="00924260">
              <w:rPr>
                <w:rFonts w:ascii="Times New Roman" w:hAnsi="Times New Roman"/>
              </w:rPr>
              <w:t>70</w:t>
            </w:r>
          </w:p>
        </w:tc>
        <w:tc>
          <w:tcPr>
            <w:tcW w:w="709" w:type="dxa"/>
            <w:tcBorders>
              <w:top w:val="single" w:sz="4" w:space="0" w:color="auto"/>
              <w:left w:val="single" w:sz="4" w:space="0" w:color="auto"/>
              <w:bottom w:val="single" w:sz="4" w:space="0" w:color="auto"/>
              <w:right w:val="single" w:sz="4" w:space="0" w:color="auto"/>
            </w:tcBorders>
          </w:tcPr>
          <w:p w14:paraId="335827C6" w14:textId="6CA629FA" w:rsidR="00AC43D9" w:rsidRPr="00924260" w:rsidRDefault="00AC43D9" w:rsidP="005A1CC2">
            <w:pPr>
              <w:spacing w:before="40" w:after="40"/>
              <w:rPr>
                <w:rFonts w:ascii="Times New Roman" w:hAnsi="Times New Roman"/>
              </w:rPr>
            </w:pPr>
            <w:r w:rsidRPr="00924260">
              <w:rPr>
                <w:rFonts w:ascii="Times New Roman" w:hAnsi="Times New Roman"/>
              </w:rPr>
              <w:t>34</w:t>
            </w:r>
          </w:p>
        </w:tc>
        <w:tc>
          <w:tcPr>
            <w:tcW w:w="850" w:type="dxa"/>
            <w:tcBorders>
              <w:top w:val="single" w:sz="4" w:space="0" w:color="auto"/>
              <w:left w:val="single" w:sz="4" w:space="0" w:color="auto"/>
              <w:bottom w:val="single" w:sz="4" w:space="0" w:color="auto"/>
              <w:right w:val="single" w:sz="4" w:space="0" w:color="auto"/>
            </w:tcBorders>
          </w:tcPr>
          <w:p w14:paraId="57FAA395" w14:textId="3DA543AC" w:rsidR="00AC43D9" w:rsidRPr="00924260" w:rsidRDefault="00AC43D9" w:rsidP="005A1CC2">
            <w:pPr>
              <w:spacing w:before="40" w:after="40"/>
              <w:rPr>
                <w:rFonts w:ascii="Times New Roman" w:hAnsi="Times New Roman"/>
              </w:rPr>
            </w:pPr>
            <w:r w:rsidRPr="00924260">
              <w:rPr>
                <w:rFonts w:ascii="Times New Roman" w:hAnsi="Times New Roman"/>
              </w:rPr>
              <w:t>36</w:t>
            </w:r>
          </w:p>
        </w:tc>
        <w:tc>
          <w:tcPr>
            <w:tcW w:w="709" w:type="dxa"/>
            <w:tcBorders>
              <w:top w:val="single" w:sz="4" w:space="0" w:color="auto"/>
              <w:left w:val="single" w:sz="4" w:space="0" w:color="auto"/>
              <w:bottom w:val="single" w:sz="4" w:space="0" w:color="auto"/>
              <w:right w:val="single" w:sz="4" w:space="0" w:color="auto"/>
            </w:tcBorders>
          </w:tcPr>
          <w:p w14:paraId="45625E00" w14:textId="0821EE09" w:rsidR="00AC43D9" w:rsidRPr="00924260" w:rsidRDefault="00AC43D9" w:rsidP="005A1CC2">
            <w:pPr>
              <w:spacing w:before="40" w:after="40"/>
              <w:rPr>
                <w:rFonts w:ascii="Times New Roman" w:hAnsi="Times New Roman"/>
                <w:bCs/>
              </w:rPr>
            </w:pPr>
            <w:r w:rsidRPr="00924260">
              <w:rPr>
                <w:rFonts w:ascii="Times New Roman" w:hAnsi="Times New Roman"/>
              </w:rPr>
              <w:t>70</w:t>
            </w:r>
          </w:p>
        </w:tc>
        <w:tc>
          <w:tcPr>
            <w:tcW w:w="851" w:type="dxa"/>
            <w:gridSpan w:val="2"/>
            <w:tcBorders>
              <w:top w:val="single" w:sz="4" w:space="0" w:color="auto"/>
              <w:left w:val="single" w:sz="4" w:space="0" w:color="auto"/>
              <w:bottom w:val="single" w:sz="4" w:space="0" w:color="auto"/>
              <w:right w:val="single" w:sz="4" w:space="0" w:color="auto"/>
            </w:tcBorders>
          </w:tcPr>
          <w:p w14:paraId="69BCFBCA" w14:textId="18B58CDD" w:rsidR="00AC43D9" w:rsidRPr="00924260" w:rsidRDefault="00AC43D9" w:rsidP="005A1CC2">
            <w:pPr>
              <w:spacing w:before="40" w:after="40"/>
              <w:rPr>
                <w:rFonts w:ascii="Times New Roman" w:hAnsi="Times New Roman"/>
                <w:bCs/>
              </w:rPr>
            </w:pPr>
            <w:r w:rsidRPr="00924260">
              <w:rPr>
                <w:rFonts w:ascii="Times New Roman" w:hAnsi="Times New Roman"/>
              </w:rPr>
              <w:t>34</w:t>
            </w:r>
          </w:p>
        </w:tc>
        <w:tc>
          <w:tcPr>
            <w:tcW w:w="708" w:type="dxa"/>
            <w:tcBorders>
              <w:top w:val="single" w:sz="4" w:space="0" w:color="auto"/>
              <w:left w:val="single" w:sz="4" w:space="0" w:color="auto"/>
              <w:bottom w:val="single" w:sz="4" w:space="0" w:color="auto"/>
              <w:right w:val="single" w:sz="4" w:space="0" w:color="auto"/>
            </w:tcBorders>
          </w:tcPr>
          <w:p w14:paraId="121473C4" w14:textId="07E9B99A" w:rsidR="00AC43D9" w:rsidRPr="00924260" w:rsidRDefault="00AC43D9" w:rsidP="005A1CC2">
            <w:pPr>
              <w:spacing w:before="40" w:after="40"/>
              <w:rPr>
                <w:rFonts w:ascii="Times New Roman" w:hAnsi="Times New Roman"/>
                <w:bCs/>
              </w:rPr>
            </w:pPr>
            <w:r w:rsidRPr="00924260">
              <w:rPr>
                <w:rFonts w:ascii="Times New Roman" w:hAnsi="Times New Roman"/>
              </w:rPr>
              <w:t>36</w:t>
            </w:r>
          </w:p>
        </w:tc>
      </w:tr>
      <w:tr w:rsidR="00AC43D9" w:rsidRPr="00924260" w14:paraId="4107C1D7" w14:textId="77777777" w:rsidTr="002049E2">
        <w:tc>
          <w:tcPr>
            <w:tcW w:w="554" w:type="dxa"/>
            <w:tcBorders>
              <w:top w:val="single" w:sz="4" w:space="0" w:color="auto"/>
              <w:left w:val="single" w:sz="4" w:space="0" w:color="auto"/>
              <w:bottom w:val="single" w:sz="4" w:space="0" w:color="auto"/>
              <w:right w:val="single" w:sz="4" w:space="0" w:color="auto"/>
            </w:tcBorders>
          </w:tcPr>
          <w:p w14:paraId="32E1F750" w14:textId="71BD0175" w:rsidR="00AC43D9" w:rsidRPr="00924260" w:rsidRDefault="00AC43D9" w:rsidP="005A1CC2">
            <w:pPr>
              <w:spacing w:before="40" w:after="40"/>
              <w:jc w:val="center"/>
              <w:rPr>
                <w:rFonts w:ascii="Times New Roman" w:hAnsi="Times New Roman"/>
              </w:rPr>
            </w:pPr>
            <w:r w:rsidRPr="00924260">
              <w:rPr>
                <w:rFonts w:ascii="Times New Roman" w:hAnsi="Times New Roman"/>
              </w:rPr>
              <w:t>8</w:t>
            </w:r>
          </w:p>
        </w:tc>
        <w:tc>
          <w:tcPr>
            <w:tcW w:w="2707" w:type="dxa"/>
            <w:tcBorders>
              <w:top w:val="single" w:sz="4" w:space="0" w:color="auto"/>
              <w:left w:val="single" w:sz="4" w:space="0" w:color="auto"/>
              <w:bottom w:val="single" w:sz="4" w:space="0" w:color="auto"/>
              <w:right w:val="single" w:sz="4" w:space="0" w:color="auto"/>
            </w:tcBorders>
            <w:vAlign w:val="center"/>
          </w:tcPr>
          <w:p w14:paraId="21D98B16" w14:textId="5D1CC2CB" w:rsidR="00AC43D9" w:rsidRPr="00924260" w:rsidRDefault="00AC43D9" w:rsidP="005A1CC2">
            <w:pPr>
              <w:spacing w:before="40" w:after="40"/>
              <w:rPr>
                <w:rFonts w:ascii="Times New Roman" w:hAnsi="Times New Roman"/>
              </w:rPr>
            </w:pPr>
            <w:r w:rsidRPr="00924260">
              <w:rPr>
                <w:rFonts w:ascii="Times New Roman" w:hAnsi="Times New Roman"/>
              </w:rPr>
              <w:t>Khoa học</w:t>
            </w:r>
          </w:p>
        </w:tc>
        <w:tc>
          <w:tcPr>
            <w:tcW w:w="708" w:type="dxa"/>
            <w:tcBorders>
              <w:top w:val="single" w:sz="4" w:space="0" w:color="auto"/>
              <w:left w:val="single" w:sz="4" w:space="0" w:color="auto"/>
              <w:bottom w:val="single" w:sz="4" w:space="0" w:color="auto"/>
              <w:right w:val="single" w:sz="4" w:space="0" w:color="auto"/>
            </w:tcBorders>
          </w:tcPr>
          <w:p w14:paraId="31B9885C" w14:textId="77777777" w:rsidR="00AC43D9" w:rsidRPr="00924260" w:rsidRDefault="00AC43D9" w:rsidP="005A1CC2">
            <w:pPr>
              <w:spacing w:before="40" w:after="40"/>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14:paraId="35B10232" w14:textId="77777777" w:rsidR="00AC43D9" w:rsidRPr="00924260" w:rsidRDefault="00AC43D9" w:rsidP="005A1CC2">
            <w:pPr>
              <w:spacing w:before="40" w:after="40"/>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14:paraId="62AE0AA9" w14:textId="77777777" w:rsidR="00AC43D9" w:rsidRPr="00924260" w:rsidRDefault="00AC43D9" w:rsidP="005A1CC2">
            <w:pPr>
              <w:spacing w:before="40" w:after="40"/>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14:paraId="49DBCEB5" w14:textId="77777777" w:rsidR="00AC43D9" w:rsidRPr="00924260" w:rsidRDefault="00AC43D9" w:rsidP="005A1CC2">
            <w:pPr>
              <w:spacing w:before="40" w:after="40"/>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cPr>
          <w:p w14:paraId="1095E361" w14:textId="77777777" w:rsidR="00AC43D9" w:rsidRPr="00924260" w:rsidRDefault="00AC43D9" w:rsidP="005A1CC2">
            <w:pPr>
              <w:spacing w:before="40" w:after="40"/>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14:paraId="6140A9BF" w14:textId="77777777" w:rsidR="00AC43D9" w:rsidRPr="00924260" w:rsidRDefault="00AC43D9" w:rsidP="005A1CC2">
            <w:pPr>
              <w:spacing w:before="40" w:after="40"/>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14:paraId="08BCF65B" w14:textId="77777777" w:rsidR="00AC43D9" w:rsidRPr="00924260" w:rsidRDefault="00AC43D9" w:rsidP="005A1CC2">
            <w:pPr>
              <w:spacing w:before="40" w:after="40"/>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14:paraId="5443BF19" w14:textId="77777777" w:rsidR="00AC43D9" w:rsidRPr="00924260" w:rsidRDefault="00AC43D9" w:rsidP="005A1CC2">
            <w:pPr>
              <w:spacing w:before="40" w:after="40"/>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14:paraId="46070B35" w14:textId="77777777" w:rsidR="00AC43D9" w:rsidRPr="00924260" w:rsidRDefault="00AC43D9" w:rsidP="005A1CC2">
            <w:pPr>
              <w:spacing w:before="40" w:after="40"/>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14:paraId="1745C407" w14:textId="18F451D4" w:rsidR="00AC43D9" w:rsidRPr="00924260" w:rsidRDefault="00AC43D9" w:rsidP="005A1CC2">
            <w:pPr>
              <w:spacing w:before="40" w:after="40"/>
              <w:rPr>
                <w:rFonts w:ascii="Times New Roman" w:hAnsi="Times New Roman"/>
              </w:rPr>
            </w:pPr>
            <w:r w:rsidRPr="00924260">
              <w:rPr>
                <w:rFonts w:ascii="Times New Roman" w:hAnsi="Times New Roman"/>
              </w:rPr>
              <w:t>70</w:t>
            </w:r>
          </w:p>
        </w:tc>
        <w:tc>
          <w:tcPr>
            <w:tcW w:w="709" w:type="dxa"/>
            <w:tcBorders>
              <w:top w:val="single" w:sz="4" w:space="0" w:color="auto"/>
              <w:left w:val="single" w:sz="4" w:space="0" w:color="auto"/>
              <w:bottom w:val="single" w:sz="4" w:space="0" w:color="auto"/>
              <w:right w:val="single" w:sz="4" w:space="0" w:color="auto"/>
            </w:tcBorders>
          </w:tcPr>
          <w:p w14:paraId="6A7DF6DD" w14:textId="6FF3E890" w:rsidR="00AC43D9" w:rsidRPr="00924260" w:rsidRDefault="00AC43D9" w:rsidP="005A1CC2">
            <w:pPr>
              <w:spacing w:before="40" w:after="40"/>
              <w:rPr>
                <w:rFonts w:ascii="Times New Roman" w:hAnsi="Times New Roman"/>
              </w:rPr>
            </w:pPr>
            <w:r w:rsidRPr="00924260">
              <w:rPr>
                <w:rFonts w:ascii="Times New Roman" w:hAnsi="Times New Roman"/>
              </w:rPr>
              <w:t>34</w:t>
            </w:r>
          </w:p>
        </w:tc>
        <w:tc>
          <w:tcPr>
            <w:tcW w:w="850" w:type="dxa"/>
            <w:tcBorders>
              <w:top w:val="single" w:sz="4" w:space="0" w:color="auto"/>
              <w:left w:val="single" w:sz="4" w:space="0" w:color="auto"/>
              <w:bottom w:val="single" w:sz="4" w:space="0" w:color="auto"/>
              <w:right w:val="single" w:sz="4" w:space="0" w:color="auto"/>
            </w:tcBorders>
          </w:tcPr>
          <w:p w14:paraId="7D747092" w14:textId="7B2DBF24" w:rsidR="00AC43D9" w:rsidRPr="00924260" w:rsidRDefault="00AC43D9" w:rsidP="005A1CC2">
            <w:pPr>
              <w:spacing w:before="40" w:after="40"/>
              <w:rPr>
                <w:rFonts w:ascii="Times New Roman" w:hAnsi="Times New Roman"/>
              </w:rPr>
            </w:pPr>
            <w:r w:rsidRPr="00924260">
              <w:rPr>
                <w:rFonts w:ascii="Times New Roman" w:hAnsi="Times New Roman"/>
              </w:rPr>
              <w:t>36</w:t>
            </w:r>
          </w:p>
        </w:tc>
        <w:tc>
          <w:tcPr>
            <w:tcW w:w="709" w:type="dxa"/>
            <w:tcBorders>
              <w:top w:val="single" w:sz="4" w:space="0" w:color="auto"/>
              <w:left w:val="single" w:sz="4" w:space="0" w:color="auto"/>
              <w:bottom w:val="single" w:sz="4" w:space="0" w:color="auto"/>
              <w:right w:val="single" w:sz="4" w:space="0" w:color="auto"/>
            </w:tcBorders>
          </w:tcPr>
          <w:p w14:paraId="770F8DA4" w14:textId="250AB866" w:rsidR="00AC43D9" w:rsidRPr="00924260" w:rsidRDefault="00AC43D9" w:rsidP="005A1CC2">
            <w:pPr>
              <w:spacing w:before="40" w:after="40"/>
              <w:rPr>
                <w:rFonts w:ascii="Times New Roman" w:hAnsi="Times New Roman"/>
                <w:bCs/>
              </w:rPr>
            </w:pPr>
            <w:r w:rsidRPr="00924260">
              <w:rPr>
                <w:rFonts w:ascii="Times New Roman" w:hAnsi="Times New Roman"/>
              </w:rPr>
              <w:t>70</w:t>
            </w:r>
          </w:p>
        </w:tc>
        <w:tc>
          <w:tcPr>
            <w:tcW w:w="851" w:type="dxa"/>
            <w:gridSpan w:val="2"/>
            <w:tcBorders>
              <w:top w:val="single" w:sz="4" w:space="0" w:color="auto"/>
              <w:left w:val="single" w:sz="4" w:space="0" w:color="auto"/>
              <w:bottom w:val="single" w:sz="4" w:space="0" w:color="auto"/>
              <w:right w:val="single" w:sz="4" w:space="0" w:color="auto"/>
            </w:tcBorders>
          </w:tcPr>
          <w:p w14:paraId="2AB9CF7B" w14:textId="2750DF52" w:rsidR="00AC43D9" w:rsidRPr="00924260" w:rsidRDefault="00AC43D9" w:rsidP="005A1CC2">
            <w:pPr>
              <w:spacing w:before="40" w:after="40"/>
              <w:rPr>
                <w:rFonts w:ascii="Times New Roman" w:hAnsi="Times New Roman"/>
                <w:bCs/>
              </w:rPr>
            </w:pPr>
            <w:r w:rsidRPr="00924260">
              <w:rPr>
                <w:rFonts w:ascii="Times New Roman" w:hAnsi="Times New Roman"/>
              </w:rPr>
              <w:t>34</w:t>
            </w:r>
          </w:p>
        </w:tc>
        <w:tc>
          <w:tcPr>
            <w:tcW w:w="708" w:type="dxa"/>
            <w:tcBorders>
              <w:top w:val="single" w:sz="4" w:space="0" w:color="auto"/>
              <w:left w:val="single" w:sz="4" w:space="0" w:color="auto"/>
              <w:bottom w:val="single" w:sz="4" w:space="0" w:color="auto"/>
              <w:right w:val="single" w:sz="4" w:space="0" w:color="auto"/>
            </w:tcBorders>
          </w:tcPr>
          <w:p w14:paraId="355961C0" w14:textId="64942474" w:rsidR="00AC43D9" w:rsidRPr="00924260" w:rsidRDefault="00AC43D9" w:rsidP="005A1CC2">
            <w:pPr>
              <w:spacing w:before="40" w:after="40"/>
              <w:rPr>
                <w:rFonts w:ascii="Times New Roman" w:hAnsi="Times New Roman"/>
                <w:bCs/>
              </w:rPr>
            </w:pPr>
            <w:r w:rsidRPr="00924260">
              <w:rPr>
                <w:rFonts w:ascii="Times New Roman" w:hAnsi="Times New Roman"/>
              </w:rPr>
              <w:t>36</w:t>
            </w:r>
          </w:p>
        </w:tc>
      </w:tr>
      <w:tr w:rsidR="00AC43D9" w:rsidRPr="00924260" w14:paraId="2737DDAE" w14:textId="77777777" w:rsidTr="002049E2">
        <w:tc>
          <w:tcPr>
            <w:tcW w:w="554" w:type="dxa"/>
            <w:tcBorders>
              <w:top w:val="single" w:sz="4" w:space="0" w:color="auto"/>
              <w:left w:val="single" w:sz="4" w:space="0" w:color="auto"/>
              <w:bottom w:val="single" w:sz="4" w:space="0" w:color="auto"/>
              <w:right w:val="single" w:sz="4" w:space="0" w:color="auto"/>
            </w:tcBorders>
          </w:tcPr>
          <w:p w14:paraId="647483FE" w14:textId="7AEDD1EC" w:rsidR="00AC43D9" w:rsidRPr="00924260" w:rsidRDefault="00AC43D9" w:rsidP="005A1CC2">
            <w:pPr>
              <w:spacing w:before="40" w:after="40"/>
              <w:jc w:val="center"/>
              <w:rPr>
                <w:rFonts w:ascii="Times New Roman" w:hAnsi="Times New Roman"/>
              </w:rPr>
            </w:pPr>
            <w:r w:rsidRPr="00924260">
              <w:rPr>
                <w:rFonts w:ascii="Times New Roman" w:hAnsi="Times New Roman"/>
              </w:rPr>
              <w:t>9</w:t>
            </w:r>
          </w:p>
        </w:tc>
        <w:tc>
          <w:tcPr>
            <w:tcW w:w="2707" w:type="dxa"/>
            <w:tcBorders>
              <w:top w:val="single" w:sz="4" w:space="0" w:color="auto"/>
              <w:left w:val="single" w:sz="4" w:space="0" w:color="auto"/>
              <w:bottom w:val="single" w:sz="4" w:space="0" w:color="auto"/>
              <w:right w:val="single" w:sz="4" w:space="0" w:color="auto"/>
            </w:tcBorders>
            <w:vAlign w:val="center"/>
          </w:tcPr>
          <w:p w14:paraId="64F89079" w14:textId="3369DB76" w:rsidR="00AC43D9" w:rsidRPr="00924260" w:rsidRDefault="00AC43D9" w:rsidP="005A1CC2">
            <w:pPr>
              <w:spacing w:before="40" w:after="40"/>
              <w:rPr>
                <w:rFonts w:ascii="Times New Roman" w:hAnsi="Times New Roman"/>
              </w:rPr>
            </w:pPr>
            <w:r w:rsidRPr="00924260">
              <w:rPr>
                <w:rFonts w:ascii="Times New Roman" w:hAnsi="Times New Roman"/>
              </w:rPr>
              <w:t>GDTC/TD</w:t>
            </w:r>
          </w:p>
        </w:tc>
        <w:tc>
          <w:tcPr>
            <w:tcW w:w="708" w:type="dxa"/>
            <w:tcBorders>
              <w:top w:val="single" w:sz="4" w:space="0" w:color="auto"/>
              <w:left w:val="single" w:sz="4" w:space="0" w:color="auto"/>
              <w:bottom w:val="single" w:sz="4" w:space="0" w:color="auto"/>
              <w:right w:val="single" w:sz="4" w:space="0" w:color="auto"/>
            </w:tcBorders>
          </w:tcPr>
          <w:p w14:paraId="2ECB4CB2" w14:textId="35BA5FC5" w:rsidR="00AC43D9" w:rsidRPr="00924260" w:rsidRDefault="00AC43D9" w:rsidP="005A1CC2">
            <w:pPr>
              <w:spacing w:before="40" w:after="40"/>
              <w:rPr>
                <w:rFonts w:ascii="Times New Roman" w:hAnsi="Times New Roman"/>
              </w:rPr>
            </w:pPr>
            <w:r w:rsidRPr="00924260">
              <w:rPr>
                <w:rFonts w:ascii="Times New Roman" w:hAnsi="Times New Roman"/>
              </w:rPr>
              <w:t>70</w:t>
            </w:r>
          </w:p>
        </w:tc>
        <w:tc>
          <w:tcPr>
            <w:tcW w:w="709" w:type="dxa"/>
            <w:tcBorders>
              <w:top w:val="single" w:sz="4" w:space="0" w:color="auto"/>
              <w:left w:val="single" w:sz="4" w:space="0" w:color="auto"/>
              <w:bottom w:val="single" w:sz="4" w:space="0" w:color="auto"/>
              <w:right w:val="single" w:sz="4" w:space="0" w:color="auto"/>
            </w:tcBorders>
          </w:tcPr>
          <w:p w14:paraId="484A213B" w14:textId="49F8D97D" w:rsidR="00AC43D9" w:rsidRPr="00924260" w:rsidRDefault="00AC43D9" w:rsidP="005A1CC2">
            <w:pPr>
              <w:spacing w:before="40" w:after="40"/>
              <w:rPr>
                <w:rFonts w:ascii="Times New Roman" w:hAnsi="Times New Roman"/>
              </w:rPr>
            </w:pPr>
            <w:r w:rsidRPr="00924260">
              <w:rPr>
                <w:rFonts w:ascii="Times New Roman" w:hAnsi="Times New Roman"/>
              </w:rPr>
              <w:t>34</w:t>
            </w:r>
          </w:p>
        </w:tc>
        <w:tc>
          <w:tcPr>
            <w:tcW w:w="709" w:type="dxa"/>
            <w:tcBorders>
              <w:top w:val="single" w:sz="4" w:space="0" w:color="auto"/>
              <w:left w:val="single" w:sz="4" w:space="0" w:color="auto"/>
              <w:bottom w:val="single" w:sz="4" w:space="0" w:color="auto"/>
              <w:right w:val="single" w:sz="4" w:space="0" w:color="auto"/>
            </w:tcBorders>
          </w:tcPr>
          <w:p w14:paraId="5EE9A2BB" w14:textId="6ABC70D7" w:rsidR="00AC43D9" w:rsidRPr="00924260" w:rsidRDefault="00AC43D9" w:rsidP="005A1CC2">
            <w:pPr>
              <w:spacing w:before="40" w:after="40"/>
              <w:rPr>
                <w:rFonts w:ascii="Times New Roman" w:hAnsi="Times New Roman"/>
              </w:rPr>
            </w:pPr>
            <w:r w:rsidRPr="00924260">
              <w:rPr>
                <w:rFonts w:ascii="Times New Roman" w:hAnsi="Times New Roman"/>
              </w:rPr>
              <w:t>36</w:t>
            </w:r>
          </w:p>
        </w:tc>
        <w:tc>
          <w:tcPr>
            <w:tcW w:w="709" w:type="dxa"/>
            <w:tcBorders>
              <w:top w:val="single" w:sz="4" w:space="0" w:color="auto"/>
              <w:left w:val="single" w:sz="4" w:space="0" w:color="auto"/>
              <w:bottom w:val="single" w:sz="4" w:space="0" w:color="auto"/>
              <w:right w:val="single" w:sz="4" w:space="0" w:color="auto"/>
            </w:tcBorders>
          </w:tcPr>
          <w:p w14:paraId="4414D905" w14:textId="5A41DF8A" w:rsidR="00AC43D9" w:rsidRPr="00924260" w:rsidRDefault="00AC43D9" w:rsidP="005A1CC2">
            <w:pPr>
              <w:spacing w:before="40" w:after="40"/>
              <w:rPr>
                <w:rFonts w:ascii="Times New Roman" w:hAnsi="Times New Roman"/>
              </w:rPr>
            </w:pPr>
            <w:r w:rsidRPr="00924260">
              <w:rPr>
                <w:rFonts w:ascii="Times New Roman" w:hAnsi="Times New Roman"/>
              </w:rPr>
              <w:t>70</w:t>
            </w:r>
          </w:p>
        </w:tc>
        <w:tc>
          <w:tcPr>
            <w:tcW w:w="708" w:type="dxa"/>
            <w:tcBorders>
              <w:top w:val="single" w:sz="4" w:space="0" w:color="auto"/>
              <w:left w:val="single" w:sz="4" w:space="0" w:color="auto"/>
              <w:bottom w:val="single" w:sz="4" w:space="0" w:color="auto"/>
              <w:right w:val="single" w:sz="4" w:space="0" w:color="auto"/>
            </w:tcBorders>
          </w:tcPr>
          <w:p w14:paraId="6ED65CAC" w14:textId="2C299F81" w:rsidR="00AC43D9" w:rsidRPr="00924260" w:rsidRDefault="00AC43D9" w:rsidP="005A1CC2">
            <w:pPr>
              <w:spacing w:before="40" w:after="40"/>
              <w:rPr>
                <w:rFonts w:ascii="Times New Roman" w:hAnsi="Times New Roman"/>
              </w:rPr>
            </w:pPr>
            <w:r w:rsidRPr="00924260">
              <w:rPr>
                <w:rFonts w:ascii="Times New Roman" w:hAnsi="Times New Roman"/>
              </w:rPr>
              <w:t>34</w:t>
            </w:r>
          </w:p>
        </w:tc>
        <w:tc>
          <w:tcPr>
            <w:tcW w:w="709" w:type="dxa"/>
            <w:tcBorders>
              <w:top w:val="single" w:sz="4" w:space="0" w:color="auto"/>
              <w:left w:val="single" w:sz="4" w:space="0" w:color="auto"/>
              <w:bottom w:val="single" w:sz="4" w:space="0" w:color="auto"/>
              <w:right w:val="single" w:sz="4" w:space="0" w:color="auto"/>
            </w:tcBorders>
          </w:tcPr>
          <w:p w14:paraId="30AE13BE" w14:textId="53D8E0B1" w:rsidR="00AC43D9" w:rsidRPr="00924260" w:rsidRDefault="00AC43D9" w:rsidP="005A1CC2">
            <w:pPr>
              <w:spacing w:before="40" w:after="40"/>
              <w:rPr>
                <w:rFonts w:ascii="Times New Roman" w:hAnsi="Times New Roman"/>
              </w:rPr>
            </w:pPr>
            <w:r w:rsidRPr="00924260">
              <w:rPr>
                <w:rFonts w:ascii="Times New Roman" w:hAnsi="Times New Roman"/>
              </w:rPr>
              <w:t>36</w:t>
            </w:r>
          </w:p>
        </w:tc>
        <w:tc>
          <w:tcPr>
            <w:tcW w:w="709" w:type="dxa"/>
            <w:tcBorders>
              <w:top w:val="single" w:sz="4" w:space="0" w:color="auto"/>
              <w:left w:val="single" w:sz="4" w:space="0" w:color="auto"/>
              <w:bottom w:val="single" w:sz="4" w:space="0" w:color="auto"/>
              <w:right w:val="single" w:sz="4" w:space="0" w:color="auto"/>
            </w:tcBorders>
          </w:tcPr>
          <w:p w14:paraId="2138312C" w14:textId="4230D56B" w:rsidR="00AC43D9" w:rsidRPr="00924260" w:rsidRDefault="00AC43D9" w:rsidP="005A1CC2">
            <w:pPr>
              <w:spacing w:before="40" w:after="40"/>
              <w:rPr>
                <w:rFonts w:ascii="Times New Roman" w:hAnsi="Times New Roman"/>
              </w:rPr>
            </w:pPr>
            <w:r w:rsidRPr="00924260">
              <w:rPr>
                <w:rFonts w:ascii="Times New Roman" w:hAnsi="Times New Roman"/>
              </w:rPr>
              <w:t>70</w:t>
            </w:r>
          </w:p>
        </w:tc>
        <w:tc>
          <w:tcPr>
            <w:tcW w:w="709" w:type="dxa"/>
            <w:tcBorders>
              <w:top w:val="single" w:sz="4" w:space="0" w:color="auto"/>
              <w:left w:val="single" w:sz="4" w:space="0" w:color="auto"/>
              <w:bottom w:val="single" w:sz="4" w:space="0" w:color="auto"/>
              <w:right w:val="single" w:sz="4" w:space="0" w:color="auto"/>
            </w:tcBorders>
          </w:tcPr>
          <w:p w14:paraId="03C333F6" w14:textId="66785205" w:rsidR="00AC43D9" w:rsidRPr="00924260" w:rsidRDefault="00AC43D9" w:rsidP="005A1CC2">
            <w:pPr>
              <w:spacing w:before="40" w:after="40"/>
              <w:rPr>
                <w:rFonts w:ascii="Times New Roman" w:hAnsi="Times New Roman"/>
              </w:rPr>
            </w:pPr>
            <w:r w:rsidRPr="00924260">
              <w:rPr>
                <w:rFonts w:ascii="Times New Roman" w:hAnsi="Times New Roman"/>
              </w:rPr>
              <w:t>34</w:t>
            </w:r>
          </w:p>
        </w:tc>
        <w:tc>
          <w:tcPr>
            <w:tcW w:w="709" w:type="dxa"/>
            <w:tcBorders>
              <w:top w:val="single" w:sz="4" w:space="0" w:color="auto"/>
              <w:left w:val="single" w:sz="4" w:space="0" w:color="auto"/>
              <w:bottom w:val="single" w:sz="4" w:space="0" w:color="auto"/>
              <w:right w:val="single" w:sz="4" w:space="0" w:color="auto"/>
            </w:tcBorders>
          </w:tcPr>
          <w:p w14:paraId="72AD2913" w14:textId="30EF7617" w:rsidR="00AC43D9" w:rsidRPr="00924260" w:rsidRDefault="00AC43D9" w:rsidP="005A1CC2">
            <w:pPr>
              <w:spacing w:before="40" w:after="40"/>
              <w:rPr>
                <w:rFonts w:ascii="Times New Roman" w:hAnsi="Times New Roman"/>
              </w:rPr>
            </w:pPr>
            <w:r w:rsidRPr="00924260">
              <w:rPr>
                <w:rFonts w:ascii="Times New Roman" w:hAnsi="Times New Roman"/>
              </w:rPr>
              <w:t>36</w:t>
            </w:r>
          </w:p>
        </w:tc>
        <w:tc>
          <w:tcPr>
            <w:tcW w:w="850" w:type="dxa"/>
            <w:tcBorders>
              <w:top w:val="single" w:sz="4" w:space="0" w:color="auto"/>
              <w:left w:val="single" w:sz="4" w:space="0" w:color="auto"/>
              <w:bottom w:val="single" w:sz="4" w:space="0" w:color="auto"/>
              <w:right w:val="single" w:sz="4" w:space="0" w:color="auto"/>
            </w:tcBorders>
          </w:tcPr>
          <w:p w14:paraId="780DAD64" w14:textId="6D9215E3" w:rsidR="00AC43D9" w:rsidRPr="00924260" w:rsidRDefault="00AC43D9" w:rsidP="005A1CC2">
            <w:pPr>
              <w:spacing w:before="40" w:after="40"/>
              <w:rPr>
                <w:rFonts w:ascii="Times New Roman" w:hAnsi="Times New Roman"/>
              </w:rPr>
            </w:pPr>
            <w:r w:rsidRPr="00924260">
              <w:rPr>
                <w:rFonts w:ascii="Times New Roman" w:hAnsi="Times New Roman"/>
              </w:rPr>
              <w:t>70</w:t>
            </w:r>
          </w:p>
        </w:tc>
        <w:tc>
          <w:tcPr>
            <w:tcW w:w="709" w:type="dxa"/>
            <w:tcBorders>
              <w:top w:val="single" w:sz="4" w:space="0" w:color="auto"/>
              <w:left w:val="single" w:sz="4" w:space="0" w:color="auto"/>
              <w:bottom w:val="single" w:sz="4" w:space="0" w:color="auto"/>
              <w:right w:val="single" w:sz="4" w:space="0" w:color="auto"/>
            </w:tcBorders>
          </w:tcPr>
          <w:p w14:paraId="3FC1E052" w14:textId="185E94E3" w:rsidR="00AC43D9" w:rsidRPr="00924260" w:rsidRDefault="00AC43D9" w:rsidP="005A1CC2">
            <w:pPr>
              <w:spacing w:before="40" w:after="40"/>
              <w:rPr>
                <w:rFonts w:ascii="Times New Roman" w:hAnsi="Times New Roman"/>
              </w:rPr>
            </w:pPr>
            <w:r w:rsidRPr="00924260">
              <w:rPr>
                <w:rFonts w:ascii="Times New Roman" w:hAnsi="Times New Roman"/>
              </w:rPr>
              <w:t>34</w:t>
            </w:r>
          </w:p>
        </w:tc>
        <w:tc>
          <w:tcPr>
            <w:tcW w:w="850" w:type="dxa"/>
            <w:tcBorders>
              <w:top w:val="single" w:sz="4" w:space="0" w:color="auto"/>
              <w:left w:val="single" w:sz="4" w:space="0" w:color="auto"/>
              <w:bottom w:val="single" w:sz="4" w:space="0" w:color="auto"/>
              <w:right w:val="single" w:sz="4" w:space="0" w:color="auto"/>
            </w:tcBorders>
          </w:tcPr>
          <w:p w14:paraId="0BC78189" w14:textId="7F827FD5" w:rsidR="00AC43D9" w:rsidRPr="00924260" w:rsidRDefault="00AC43D9" w:rsidP="005A1CC2">
            <w:pPr>
              <w:spacing w:before="40" w:after="40"/>
              <w:rPr>
                <w:rFonts w:ascii="Times New Roman" w:hAnsi="Times New Roman"/>
              </w:rPr>
            </w:pPr>
            <w:r w:rsidRPr="00924260">
              <w:rPr>
                <w:rFonts w:ascii="Times New Roman" w:hAnsi="Times New Roman"/>
              </w:rPr>
              <w:t>36</w:t>
            </w:r>
          </w:p>
        </w:tc>
        <w:tc>
          <w:tcPr>
            <w:tcW w:w="709" w:type="dxa"/>
            <w:tcBorders>
              <w:top w:val="single" w:sz="4" w:space="0" w:color="auto"/>
              <w:left w:val="single" w:sz="4" w:space="0" w:color="auto"/>
              <w:bottom w:val="single" w:sz="4" w:space="0" w:color="auto"/>
              <w:right w:val="single" w:sz="4" w:space="0" w:color="auto"/>
            </w:tcBorders>
          </w:tcPr>
          <w:p w14:paraId="7FC10CC7" w14:textId="4C6F177F" w:rsidR="00AC43D9" w:rsidRPr="00924260" w:rsidRDefault="00AC43D9" w:rsidP="005A1CC2">
            <w:pPr>
              <w:spacing w:before="40" w:after="40"/>
              <w:rPr>
                <w:rFonts w:ascii="Times New Roman" w:hAnsi="Times New Roman"/>
                <w:bCs/>
              </w:rPr>
            </w:pPr>
            <w:r w:rsidRPr="00924260">
              <w:rPr>
                <w:rFonts w:ascii="Times New Roman" w:hAnsi="Times New Roman"/>
              </w:rPr>
              <w:t>70</w:t>
            </w:r>
          </w:p>
        </w:tc>
        <w:tc>
          <w:tcPr>
            <w:tcW w:w="851" w:type="dxa"/>
            <w:gridSpan w:val="2"/>
            <w:tcBorders>
              <w:top w:val="single" w:sz="4" w:space="0" w:color="auto"/>
              <w:left w:val="single" w:sz="4" w:space="0" w:color="auto"/>
              <w:bottom w:val="single" w:sz="4" w:space="0" w:color="auto"/>
              <w:right w:val="single" w:sz="4" w:space="0" w:color="auto"/>
            </w:tcBorders>
          </w:tcPr>
          <w:p w14:paraId="2C142E59" w14:textId="5CE54C8F" w:rsidR="00AC43D9" w:rsidRPr="00924260" w:rsidRDefault="00AC43D9" w:rsidP="005A1CC2">
            <w:pPr>
              <w:spacing w:before="40" w:after="40"/>
              <w:rPr>
                <w:rFonts w:ascii="Times New Roman" w:hAnsi="Times New Roman"/>
                <w:bCs/>
              </w:rPr>
            </w:pPr>
            <w:r w:rsidRPr="00924260">
              <w:rPr>
                <w:rFonts w:ascii="Times New Roman" w:hAnsi="Times New Roman"/>
              </w:rPr>
              <w:t>34</w:t>
            </w:r>
          </w:p>
        </w:tc>
        <w:tc>
          <w:tcPr>
            <w:tcW w:w="708" w:type="dxa"/>
            <w:tcBorders>
              <w:top w:val="single" w:sz="4" w:space="0" w:color="auto"/>
              <w:left w:val="single" w:sz="4" w:space="0" w:color="auto"/>
              <w:bottom w:val="single" w:sz="4" w:space="0" w:color="auto"/>
              <w:right w:val="single" w:sz="4" w:space="0" w:color="auto"/>
            </w:tcBorders>
          </w:tcPr>
          <w:p w14:paraId="1D42D025" w14:textId="63B6F997" w:rsidR="00AC43D9" w:rsidRPr="00924260" w:rsidRDefault="00AC43D9" w:rsidP="005A1CC2">
            <w:pPr>
              <w:spacing w:before="40" w:after="40"/>
              <w:rPr>
                <w:rFonts w:ascii="Times New Roman" w:hAnsi="Times New Roman"/>
                <w:bCs/>
              </w:rPr>
            </w:pPr>
            <w:r w:rsidRPr="00924260">
              <w:rPr>
                <w:rFonts w:ascii="Times New Roman" w:hAnsi="Times New Roman"/>
              </w:rPr>
              <w:t>36</w:t>
            </w:r>
          </w:p>
        </w:tc>
      </w:tr>
      <w:tr w:rsidR="00E346B7" w:rsidRPr="00924260" w14:paraId="13E8CE21" w14:textId="77777777" w:rsidTr="002049E2">
        <w:tc>
          <w:tcPr>
            <w:tcW w:w="554" w:type="dxa"/>
            <w:tcBorders>
              <w:top w:val="single" w:sz="4" w:space="0" w:color="auto"/>
              <w:left w:val="single" w:sz="4" w:space="0" w:color="auto"/>
              <w:bottom w:val="single" w:sz="4" w:space="0" w:color="auto"/>
              <w:right w:val="single" w:sz="4" w:space="0" w:color="auto"/>
            </w:tcBorders>
          </w:tcPr>
          <w:p w14:paraId="41FC1460" w14:textId="109B44A5" w:rsidR="00E346B7" w:rsidRPr="00924260" w:rsidRDefault="00E346B7" w:rsidP="005A1CC2">
            <w:pPr>
              <w:spacing w:before="40" w:after="40"/>
              <w:jc w:val="center"/>
              <w:rPr>
                <w:rFonts w:ascii="Times New Roman" w:hAnsi="Times New Roman"/>
              </w:rPr>
            </w:pPr>
            <w:r w:rsidRPr="00924260">
              <w:rPr>
                <w:rFonts w:ascii="Times New Roman" w:hAnsi="Times New Roman"/>
              </w:rPr>
              <w:t>10</w:t>
            </w:r>
          </w:p>
        </w:tc>
        <w:tc>
          <w:tcPr>
            <w:tcW w:w="2707" w:type="dxa"/>
            <w:tcBorders>
              <w:top w:val="single" w:sz="4" w:space="0" w:color="auto"/>
              <w:left w:val="single" w:sz="4" w:space="0" w:color="auto"/>
              <w:bottom w:val="single" w:sz="4" w:space="0" w:color="auto"/>
              <w:right w:val="single" w:sz="4" w:space="0" w:color="auto"/>
            </w:tcBorders>
            <w:vAlign w:val="center"/>
          </w:tcPr>
          <w:p w14:paraId="7EA67C84" w14:textId="7F14FF0D" w:rsidR="00E346B7" w:rsidRPr="00924260" w:rsidRDefault="00E346B7" w:rsidP="005A1CC2">
            <w:pPr>
              <w:spacing w:before="40" w:after="40"/>
              <w:rPr>
                <w:rFonts w:ascii="Times New Roman" w:hAnsi="Times New Roman"/>
              </w:rPr>
            </w:pPr>
            <w:r w:rsidRPr="00924260">
              <w:rPr>
                <w:rFonts w:ascii="Times New Roman" w:hAnsi="Times New Roman"/>
              </w:rPr>
              <w:t>Âm nhạc</w:t>
            </w:r>
          </w:p>
        </w:tc>
        <w:tc>
          <w:tcPr>
            <w:tcW w:w="708" w:type="dxa"/>
            <w:tcBorders>
              <w:top w:val="single" w:sz="4" w:space="0" w:color="auto"/>
              <w:left w:val="single" w:sz="4" w:space="0" w:color="auto"/>
              <w:bottom w:val="single" w:sz="4" w:space="0" w:color="auto"/>
              <w:right w:val="single" w:sz="4" w:space="0" w:color="auto"/>
            </w:tcBorders>
          </w:tcPr>
          <w:p w14:paraId="5403C565" w14:textId="6F8D3A24" w:rsidR="00E346B7" w:rsidRPr="00924260" w:rsidRDefault="00E346B7" w:rsidP="005A1CC2">
            <w:pPr>
              <w:spacing w:before="40" w:after="40"/>
              <w:rPr>
                <w:rFonts w:ascii="Times New Roman" w:hAnsi="Times New Roman"/>
              </w:rPr>
            </w:pPr>
            <w:r w:rsidRPr="00924260">
              <w:rPr>
                <w:rFonts w:ascii="Times New Roman" w:hAnsi="Times New Roman"/>
              </w:rPr>
              <w:t>35</w:t>
            </w:r>
          </w:p>
        </w:tc>
        <w:tc>
          <w:tcPr>
            <w:tcW w:w="709" w:type="dxa"/>
            <w:tcBorders>
              <w:top w:val="single" w:sz="4" w:space="0" w:color="auto"/>
              <w:left w:val="single" w:sz="4" w:space="0" w:color="auto"/>
              <w:bottom w:val="single" w:sz="4" w:space="0" w:color="auto"/>
              <w:right w:val="single" w:sz="4" w:space="0" w:color="auto"/>
            </w:tcBorders>
          </w:tcPr>
          <w:p w14:paraId="2FB88DD5" w14:textId="17FC69CC" w:rsidR="00E346B7" w:rsidRPr="00924260" w:rsidRDefault="00E346B7" w:rsidP="005A1CC2">
            <w:pPr>
              <w:spacing w:before="40" w:after="40"/>
              <w:rPr>
                <w:rFonts w:ascii="Times New Roman" w:hAnsi="Times New Roman"/>
              </w:rPr>
            </w:pPr>
            <w:r w:rsidRPr="00924260">
              <w:rPr>
                <w:rFonts w:ascii="Times New Roman" w:hAnsi="Times New Roman"/>
              </w:rPr>
              <w:t>17</w:t>
            </w:r>
          </w:p>
        </w:tc>
        <w:tc>
          <w:tcPr>
            <w:tcW w:w="709" w:type="dxa"/>
            <w:tcBorders>
              <w:top w:val="single" w:sz="4" w:space="0" w:color="auto"/>
              <w:left w:val="single" w:sz="4" w:space="0" w:color="auto"/>
              <w:bottom w:val="single" w:sz="4" w:space="0" w:color="auto"/>
              <w:right w:val="single" w:sz="4" w:space="0" w:color="auto"/>
            </w:tcBorders>
          </w:tcPr>
          <w:p w14:paraId="5625EB8F" w14:textId="49736E2E" w:rsidR="00E346B7" w:rsidRPr="00924260" w:rsidRDefault="00E346B7" w:rsidP="005A1CC2">
            <w:pPr>
              <w:spacing w:before="40" w:after="40"/>
              <w:rPr>
                <w:rFonts w:ascii="Times New Roman" w:hAnsi="Times New Roman"/>
              </w:rPr>
            </w:pPr>
            <w:r w:rsidRPr="00924260">
              <w:rPr>
                <w:rFonts w:ascii="Times New Roman" w:hAnsi="Times New Roman"/>
              </w:rPr>
              <w:t>18</w:t>
            </w:r>
          </w:p>
        </w:tc>
        <w:tc>
          <w:tcPr>
            <w:tcW w:w="709" w:type="dxa"/>
            <w:tcBorders>
              <w:top w:val="single" w:sz="4" w:space="0" w:color="auto"/>
              <w:left w:val="single" w:sz="4" w:space="0" w:color="auto"/>
              <w:bottom w:val="single" w:sz="4" w:space="0" w:color="auto"/>
              <w:right w:val="single" w:sz="4" w:space="0" w:color="auto"/>
            </w:tcBorders>
          </w:tcPr>
          <w:p w14:paraId="07CABC39" w14:textId="6C56C7F4" w:rsidR="00E346B7" w:rsidRPr="00924260" w:rsidRDefault="00E346B7" w:rsidP="005A1CC2">
            <w:pPr>
              <w:spacing w:before="40" w:after="40"/>
              <w:rPr>
                <w:rFonts w:ascii="Times New Roman" w:hAnsi="Times New Roman"/>
              </w:rPr>
            </w:pPr>
            <w:r w:rsidRPr="00924260">
              <w:rPr>
                <w:rFonts w:ascii="Times New Roman" w:hAnsi="Times New Roman"/>
              </w:rPr>
              <w:t>35</w:t>
            </w:r>
          </w:p>
        </w:tc>
        <w:tc>
          <w:tcPr>
            <w:tcW w:w="708" w:type="dxa"/>
            <w:tcBorders>
              <w:top w:val="single" w:sz="4" w:space="0" w:color="auto"/>
              <w:left w:val="single" w:sz="4" w:space="0" w:color="auto"/>
              <w:bottom w:val="single" w:sz="4" w:space="0" w:color="auto"/>
              <w:right w:val="single" w:sz="4" w:space="0" w:color="auto"/>
            </w:tcBorders>
          </w:tcPr>
          <w:p w14:paraId="07A38012" w14:textId="5841D566" w:rsidR="00E346B7" w:rsidRPr="00924260" w:rsidRDefault="00E346B7" w:rsidP="005A1CC2">
            <w:pPr>
              <w:spacing w:before="40" w:after="40"/>
              <w:rPr>
                <w:rFonts w:ascii="Times New Roman" w:hAnsi="Times New Roman"/>
              </w:rPr>
            </w:pPr>
            <w:r w:rsidRPr="00924260">
              <w:rPr>
                <w:rFonts w:ascii="Times New Roman" w:hAnsi="Times New Roman"/>
              </w:rPr>
              <w:t>17</w:t>
            </w:r>
          </w:p>
        </w:tc>
        <w:tc>
          <w:tcPr>
            <w:tcW w:w="709" w:type="dxa"/>
            <w:tcBorders>
              <w:top w:val="single" w:sz="4" w:space="0" w:color="auto"/>
              <w:left w:val="single" w:sz="4" w:space="0" w:color="auto"/>
              <w:bottom w:val="single" w:sz="4" w:space="0" w:color="auto"/>
              <w:right w:val="single" w:sz="4" w:space="0" w:color="auto"/>
            </w:tcBorders>
          </w:tcPr>
          <w:p w14:paraId="2674F035" w14:textId="70A48A56" w:rsidR="00E346B7" w:rsidRPr="00924260" w:rsidRDefault="00E346B7" w:rsidP="005A1CC2">
            <w:pPr>
              <w:spacing w:before="40" w:after="40"/>
              <w:rPr>
                <w:rFonts w:ascii="Times New Roman" w:hAnsi="Times New Roman"/>
              </w:rPr>
            </w:pPr>
            <w:r w:rsidRPr="00924260">
              <w:rPr>
                <w:rFonts w:ascii="Times New Roman" w:hAnsi="Times New Roman"/>
              </w:rPr>
              <w:t>18</w:t>
            </w:r>
          </w:p>
        </w:tc>
        <w:tc>
          <w:tcPr>
            <w:tcW w:w="709" w:type="dxa"/>
            <w:tcBorders>
              <w:top w:val="single" w:sz="4" w:space="0" w:color="auto"/>
              <w:left w:val="single" w:sz="4" w:space="0" w:color="auto"/>
              <w:bottom w:val="single" w:sz="4" w:space="0" w:color="auto"/>
              <w:right w:val="single" w:sz="4" w:space="0" w:color="auto"/>
            </w:tcBorders>
          </w:tcPr>
          <w:p w14:paraId="6F2FE789" w14:textId="735BEEBD" w:rsidR="00E346B7" w:rsidRPr="00924260" w:rsidRDefault="00E346B7" w:rsidP="005A1CC2">
            <w:pPr>
              <w:spacing w:before="40" w:after="40"/>
              <w:rPr>
                <w:rFonts w:ascii="Times New Roman" w:hAnsi="Times New Roman"/>
              </w:rPr>
            </w:pPr>
            <w:r w:rsidRPr="00924260">
              <w:rPr>
                <w:rFonts w:ascii="Times New Roman" w:hAnsi="Times New Roman"/>
              </w:rPr>
              <w:t>35</w:t>
            </w:r>
          </w:p>
        </w:tc>
        <w:tc>
          <w:tcPr>
            <w:tcW w:w="709" w:type="dxa"/>
            <w:tcBorders>
              <w:top w:val="single" w:sz="4" w:space="0" w:color="auto"/>
              <w:left w:val="single" w:sz="4" w:space="0" w:color="auto"/>
              <w:bottom w:val="single" w:sz="4" w:space="0" w:color="auto"/>
              <w:right w:val="single" w:sz="4" w:space="0" w:color="auto"/>
            </w:tcBorders>
          </w:tcPr>
          <w:p w14:paraId="1BD25B26" w14:textId="28E2BF46" w:rsidR="00E346B7" w:rsidRPr="00924260" w:rsidRDefault="00E346B7" w:rsidP="005A1CC2">
            <w:pPr>
              <w:spacing w:before="40" w:after="40"/>
              <w:rPr>
                <w:rFonts w:ascii="Times New Roman" w:hAnsi="Times New Roman"/>
              </w:rPr>
            </w:pPr>
            <w:r w:rsidRPr="00924260">
              <w:rPr>
                <w:rFonts w:ascii="Times New Roman" w:hAnsi="Times New Roman"/>
              </w:rPr>
              <w:t>17</w:t>
            </w:r>
          </w:p>
        </w:tc>
        <w:tc>
          <w:tcPr>
            <w:tcW w:w="709" w:type="dxa"/>
            <w:tcBorders>
              <w:top w:val="single" w:sz="4" w:space="0" w:color="auto"/>
              <w:left w:val="single" w:sz="4" w:space="0" w:color="auto"/>
              <w:bottom w:val="single" w:sz="4" w:space="0" w:color="auto"/>
              <w:right w:val="single" w:sz="4" w:space="0" w:color="auto"/>
            </w:tcBorders>
          </w:tcPr>
          <w:p w14:paraId="6FFF7554" w14:textId="1DD0A897" w:rsidR="00E346B7" w:rsidRPr="00924260" w:rsidRDefault="00E346B7" w:rsidP="005A1CC2">
            <w:pPr>
              <w:spacing w:before="40" w:after="40"/>
              <w:rPr>
                <w:rFonts w:ascii="Times New Roman" w:hAnsi="Times New Roman"/>
              </w:rPr>
            </w:pPr>
            <w:r w:rsidRPr="00924260">
              <w:rPr>
                <w:rFonts w:ascii="Times New Roman" w:hAnsi="Times New Roman"/>
              </w:rPr>
              <w:t>18</w:t>
            </w:r>
          </w:p>
        </w:tc>
        <w:tc>
          <w:tcPr>
            <w:tcW w:w="850" w:type="dxa"/>
            <w:tcBorders>
              <w:top w:val="single" w:sz="4" w:space="0" w:color="auto"/>
              <w:left w:val="single" w:sz="4" w:space="0" w:color="auto"/>
              <w:bottom w:val="single" w:sz="4" w:space="0" w:color="auto"/>
              <w:right w:val="single" w:sz="4" w:space="0" w:color="auto"/>
            </w:tcBorders>
          </w:tcPr>
          <w:p w14:paraId="3644FE05" w14:textId="68E05942" w:rsidR="00E346B7" w:rsidRPr="00924260" w:rsidRDefault="00E346B7" w:rsidP="005A1CC2">
            <w:pPr>
              <w:spacing w:before="40" w:after="40"/>
              <w:rPr>
                <w:rFonts w:ascii="Times New Roman" w:hAnsi="Times New Roman"/>
              </w:rPr>
            </w:pPr>
            <w:r w:rsidRPr="00924260">
              <w:rPr>
                <w:rFonts w:ascii="Times New Roman" w:hAnsi="Times New Roman"/>
              </w:rPr>
              <w:t>35</w:t>
            </w:r>
          </w:p>
        </w:tc>
        <w:tc>
          <w:tcPr>
            <w:tcW w:w="709" w:type="dxa"/>
            <w:tcBorders>
              <w:top w:val="single" w:sz="4" w:space="0" w:color="auto"/>
              <w:left w:val="single" w:sz="4" w:space="0" w:color="auto"/>
              <w:bottom w:val="single" w:sz="4" w:space="0" w:color="auto"/>
              <w:right w:val="single" w:sz="4" w:space="0" w:color="auto"/>
            </w:tcBorders>
          </w:tcPr>
          <w:p w14:paraId="0FD1CBE1" w14:textId="01CD1FDB" w:rsidR="00E346B7" w:rsidRPr="00924260" w:rsidRDefault="00E346B7" w:rsidP="005A1CC2">
            <w:pPr>
              <w:spacing w:before="40" w:after="40"/>
              <w:rPr>
                <w:rFonts w:ascii="Times New Roman" w:hAnsi="Times New Roman"/>
              </w:rPr>
            </w:pPr>
            <w:r w:rsidRPr="00924260">
              <w:rPr>
                <w:rFonts w:ascii="Times New Roman" w:hAnsi="Times New Roman"/>
              </w:rPr>
              <w:t>17</w:t>
            </w:r>
          </w:p>
        </w:tc>
        <w:tc>
          <w:tcPr>
            <w:tcW w:w="850" w:type="dxa"/>
            <w:tcBorders>
              <w:top w:val="single" w:sz="4" w:space="0" w:color="auto"/>
              <w:left w:val="single" w:sz="4" w:space="0" w:color="auto"/>
              <w:bottom w:val="single" w:sz="4" w:space="0" w:color="auto"/>
              <w:right w:val="single" w:sz="4" w:space="0" w:color="auto"/>
            </w:tcBorders>
          </w:tcPr>
          <w:p w14:paraId="7E8723D7" w14:textId="354BD719" w:rsidR="00E346B7" w:rsidRPr="00924260" w:rsidRDefault="00E346B7" w:rsidP="005A1CC2">
            <w:pPr>
              <w:spacing w:before="40" w:after="40"/>
              <w:rPr>
                <w:rFonts w:ascii="Times New Roman" w:hAnsi="Times New Roman"/>
              </w:rPr>
            </w:pPr>
            <w:r w:rsidRPr="00924260">
              <w:rPr>
                <w:rFonts w:ascii="Times New Roman" w:hAnsi="Times New Roman"/>
              </w:rPr>
              <w:t>18</w:t>
            </w:r>
          </w:p>
        </w:tc>
        <w:tc>
          <w:tcPr>
            <w:tcW w:w="709" w:type="dxa"/>
            <w:tcBorders>
              <w:top w:val="single" w:sz="4" w:space="0" w:color="auto"/>
              <w:left w:val="single" w:sz="4" w:space="0" w:color="auto"/>
              <w:bottom w:val="single" w:sz="4" w:space="0" w:color="auto"/>
              <w:right w:val="single" w:sz="4" w:space="0" w:color="auto"/>
            </w:tcBorders>
          </w:tcPr>
          <w:p w14:paraId="2176FCA6" w14:textId="398798F3" w:rsidR="00E346B7" w:rsidRPr="00924260" w:rsidRDefault="00E346B7" w:rsidP="005A1CC2">
            <w:pPr>
              <w:spacing w:before="40" w:after="40"/>
              <w:rPr>
                <w:rFonts w:ascii="Times New Roman" w:hAnsi="Times New Roman"/>
                <w:bCs/>
              </w:rPr>
            </w:pPr>
            <w:r w:rsidRPr="00924260">
              <w:rPr>
                <w:rFonts w:ascii="Times New Roman" w:hAnsi="Times New Roman"/>
              </w:rPr>
              <w:t>35</w:t>
            </w:r>
          </w:p>
        </w:tc>
        <w:tc>
          <w:tcPr>
            <w:tcW w:w="851" w:type="dxa"/>
            <w:gridSpan w:val="2"/>
            <w:tcBorders>
              <w:top w:val="single" w:sz="4" w:space="0" w:color="auto"/>
              <w:left w:val="single" w:sz="4" w:space="0" w:color="auto"/>
              <w:bottom w:val="single" w:sz="4" w:space="0" w:color="auto"/>
              <w:right w:val="single" w:sz="4" w:space="0" w:color="auto"/>
            </w:tcBorders>
          </w:tcPr>
          <w:p w14:paraId="6CC7246C" w14:textId="22037BF8" w:rsidR="00E346B7" w:rsidRPr="00924260" w:rsidRDefault="00E346B7" w:rsidP="005A1CC2">
            <w:pPr>
              <w:spacing w:before="40" w:after="40"/>
              <w:rPr>
                <w:rFonts w:ascii="Times New Roman" w:hAnsi="Times New Roman"/>
                <w:bCs/>
              </w:rPr>
            </w:pPr>
            <w:r w:rsidRPr="00924260">
              <w:rPr>
                <w:rFonts w:ascii="Times New Roman" w:hAnsi="Times New Roman"/>
              </w:rPr>
              <w:t>17</w:t>
            </w:r>
          </w:p>
        </w:tc>
        <w:tc>
          <w:tcPr>
            <w:tcW w:w="708" w:type="dxa"/>
            <w:tcBorders>
              <w:top w:val="single" w:sz="4" w:space="0" w:color="auto"/>
              <w:left w:val="single" w:sz="4" w:space="0" w:color="auto"/>
              <w:bottom w:val="single" w:sz="4" w:space="0" w:color="auto"/>
              <w:right w:val="single" w:sz="4" w:space="0" w:color="auto"/>
            </w:tcBorders>
          </w:tcPr>
          <w:p w14:paraId="2ECD4550" w14:textId="7AB79CD3" w:rsidR="00E346B7" w:rsidRPr="00924260" w:rsidRDefault="00E346B7" w:rsidP="005A1CC2">
            <w:pPr>
              <w:spacing w:before="40" w:after="40"/>
              <w:rPr>
                <w:rFonts w:ascii="Times New Roman" w:hAnsi="Times New Roman"/>
                <w:bCs/>
              </w:rPr>
            </w:pPr>
            <w:r w:rsidRPr="00924260">
              <w:rPr>
                <w:rFonts w:ascii="Times New Roman" w:hAnsi="Times New Roman"/>
              </w:rPr>
              <w:t>18</w:t>
            </w:r>
          </w:p>
        </w:tc>
      </w:tr>
      <w:tr w:rsidR="00E346B7" w:rsidRPr="00924260" w14:paraId="371B0594" w14:textId="77777777" w:rsidTr="002049E2">
        <w:tc>
          <w:tcPr>
            <w:tcW w:w="554" w:type="dxa"/>
            <w:tcBorders>
              <w:top w:val="single" w:sz="4" w:space="0" w:color="auto"/>
              <w:left w:val="single" w:sz="4" w:space="0" w:color="auto"/>
              <w:bottom w:val="single" w:sz="4" w:space="0" w:color="auto"/>
              <w:right w:val="single" w:sz="4" w:space="0" w:color="auto"/>
            </w:tcBorders>
          </w:tcPr>
          <w:p w14:paraId="07A3C28A" w14:textId="2FA535CD" w:rsidR="00E346B7" w:rsidRPr="00924260" w:rsidRDefault="00E346B7" w:rsidP="005A1CC2">
            <w:pPr>
              <w:spacing w:before="40" w:after="40"/>
              <w:jc w:val="center"/>
              <w:rPr>
                <w:rFonts w:ascii="Times New Roman" w:hAnsi="Times New Roman"/>
              </w:rPr>
            </w:pPr>
            <w:r w:rsidRPr="00924260">
              <w:rPr>
                <w:rFonts w:ascii="Times New Roman" w:hAnsi="Times New Roman"/>
              </w:rPr>
              <w:t>11</w:t>
            </w:r>
          </w:p>
        </w:tc>
        <w:tc>
          <w:tcPr>
            <w:tcW w:w="2707" w:type="dxa"/>
            <w:tcBorders>
              <w:top w:val="single" w:sz="4" w:space="0" w:color="auto"/>
              <w:left w:val="single" w:sz="4" w:space="0" w:color="auto"/>
              <w:bottom w:val="single" w:sz="4" w:space="0" w:color="auto"/>
              <w:right w:val="single" w:sz="4" w:space="0" w:color="auto"/>
            </w:tcBorders>
            <w:vAlign w:val="center"/>
          </w:tcPr>
          <w:p w14:paraId="306AD025" w14:textId="638996F9" w:rsidR="00E346B7" w:rsidRPr="00924260" w:rsidRDefault="00E346B7" w:rsidP="005A1CC2">
            <w:pPr>
              <w:spacing w:before="40" w:after="40"/>
              <w:rPr>
                <w:rFonts w:ascii="Times New Roman" w:hAnsi="Times New Roman"/>
              </w:rPr>
            </w:pPr>
            <w:r w:rsidRPr="00924260">
              <w:rPr>
                <w:rFonts w:ascii="Times New Roman" w:hAnsi="Times New Roman"/>
              </w:rPr>
              <w:t>Mỹ thuật</w:t>
            </w:r>
          </w:p>
        </w:tc>
        <w:tc>
          <w:tcPr>
            <w:tcW w:w="708" w:type="dxa"/>
            <w:tcBorders>
              <w:top w:val="single" w:sz="4" w:space="0" w:color="auto"/>
              <w:left w:val="single" w:sz="4" w:space="0" w:color="auto"/>
              <w:bottom w:val="single" w:sz="4" w:space="0" w:color="auto"/>
              <w:right w:val="single" w:sz="4" w:space="0" w:color="auto"/>
            </w:tcBorders>
          </w:tcPr>
          <w:p w14:paraId="0CBFF522" w14:textId="3201C0F6" w:rsidR="00E346B7" w:rsidRPr="00924260" w:rsidRDefault="00E346B7" w:rsidP="005A1CC2">
            <w:pPr>
              <w:spacing w:before="40" w:after="40"/>
              <w:rPr>
                <w:rFonts w:ascii="Times New Roman" w:hAnsi="Times New Roman"/>
              </w:rPr>
            </w:pPr>
            <w:r w:rsidRPr="00924260">
              <w:rPr>
                <w:rFonts w:ascii="Times New Roman" w:hAnsi="Times New Roman"/>
              </w:rPr>
              <w:t>35</w:t>
            </w:r>
          </w:p>
        </w:tc>
        <w:tc>
          <w:tcPr>
            <w:tcW w:w="709" w:type="dxa"/>
            <w:tcBorders>
              <w:top w:val="single" w:sz="4" w:space="0" w:color="auto"/>
              <w:left w:val="single" w:sz="4" w:space="0" w:color="auto"/>
              <w:bottom w:val="single" w:sz="4" w:space="0" w:color="auto"/>
              <w:right w:val="single" w:sz="4" w:space="0" w:color="auto"/>
            </w:tcBorders>
          </w:tcPr>
          <w:p w14:paraId="3B2BDD16" w14:textId="08546B99" w:rsidR="00E346B7" w:rsidRPr="00924260" w:rsidRDefault="00E346B7" w:rsidP="005A1CC2">
            <w:pPr>
              <w:spacing w:before="40" w:after="40"/>
              <w:rPr>
                <w:rFonts w:ascii="Times New Roman" w:hAnsi="Times New Roman"/>
              </w:rPr>
            </w:pPr>
            <w:r w:rsidRPr="00924260">
              <w:rPr>
                <w:rFonts w:ascii="Times New Roman" w:hAnsi="Times New Roman"/>
              </w:rPr>
              <w:t>17</w:t>
            </w:r>
          </w:p>
        </w:tc>
        <w:tc>
          <w:tcPr>
            <w:tcW w:w="709" w:type="dxa"/>
            <w:tcBorders>
              <w:top w:val="single" w:sz="4" w:space="0" w:color="auto"/>
              <w:left w:val="single" w:sz="4" w:space="0" w:color="auto"/>
              <w:bottom w:val="single" w:sz="4" w:space="0" w:color="auto"/>
              <w:right w:val="single" w:sz="4" w:space="0" w:color="auto"/>
            </w:tcBorders>
          </w:tcPr>
          <w:p w14:paraId="1CCD76A0" w14:textId="29B071F9" w:rsidR="00E346B7" w:rsidRPr="00924260" w:rsidRDefault="00E346B7" w:rsidP="005A1CC2">
            <w:pPr>
              <w:spacing w:before="40" w:after="40"/>
              <w:rPr>
                <w:rFonts w:ascii="Times New Roman" w:hAnsi="Times New Roman"/>
              </w:rPr>
            </w:pPr>
            <w:r w:rsidRPr="00924260">
              <w:rPr>
                <w:rFonts w:ascii="Times New Roman" w:hAnsi="Times New Roman"/>
              </w:rPr>
              <w:t>18</w:t>
            </w:r>
          </w:p>
        </w:tc>
        <w:tc>
          <w:tcPr>
            <w:tcW w:w="709" w:type="dxa"/>
            <w:tcBorders>
              <w:top w:val="single" w:sz="4" w:space="0" w:color="auto"/>
              <w:left w:val="single" w:sz="4" w:space="0" w:color="auto"/>
              <w:bottom w:val="single" w:sz="4" w:space="0" w:color="auto"/>
              <w:right w:val="single" w:sz="4" w:space="0" w:color="auto"/>
            </w:tcBorders>
          </w:tcPr>
          <w:p w14:paraId="114CA59B" w14:textId="7111296F" w:rsidR="00E346B7" w:rsidRPr="00924260" w:rsidRDefault="00E346B7" w:rsidP="005A1CC2">
            <w:pPr>
              <w:spacing w:before="40" w:after="40"/>
              <w:rPr>
                <w:rFonts w:ascii="Times New Roman" w:hAnsi="Times New Roman"/>
              </w:rPr>
            </w:pPr>
            <w:r w:rsidRPr="00924260">
              <w:rPr>
                <w:rFonts w:ascii="Times New Roman" w:hAnsi="Times New Roman"/>
              </w:rPr>
              <w:t>35</w:t>
            </w:r>
          </w:p>
        </w:tc>
        <w:tc>
          <w:tcPr>
            <w:tcW w:w="708" w:type="dxa"/>
            <w:tcBorders>
              <w:top w:val="single" w:sz="4" w:space="0" w:color="auto"/>
              <w:left w:val="single" w:sz="4" w:space="0" w:color="auto"/>
              <w:bottom w:val="single" w:sz="4" w:space="0" w:color="auto"/>
              <w:right w:val="single" w:sz="4" w:space="0" w:color="auto"/>
            </w:tcBorders>
          </w:tcPr>
          <w:p w14:paraId="4479D7BE" w14:textId="3A6F6835" w:rsidR="00E346B7" w:rsidRPr="00924260" w:rsidRDefault="00E346B7" w:rsidP="005A1CC2">
            <w:pPr>
              <w:spacing w:before="40" w:after="40"/>
              <w:rPr>
                <w:rFonts w:ascii="Times New Roman" w:hAnsi="Times New Roman"/>
              </w:rPr>
            </w:pPr>
            <w:r w:rsidRPr="00924260">
              <w:rPr>
                <w:rFonts w:ascii="Times New Roman" w:hAnsi="Times New Roman"/>
              </w:rPr>
              <w:t>17</w:t>
            </w:r>
          </w:p>
        </w:tc>
        <w:tc>
          <w:tcPr>
            <w:tcW w:w="709" w:type="dxa"/>
            <w:tcBorders>
              <w:top w:val="single" w:sz="4" w:space="0" w:color="auto"/>
              <w:left w:val="single" w:sz="4" w:space="0" w:color="auto"/>
              <w:bottom w:val="single" w:sz="4" w:space="0" w:color="auto"/>
              <w:right w:val="single" w:sz="4" w:space="0" w:color="auto"/>
            </w:tcBorders>
          </w:tcPr>
          <w:p w14:paraId="115662DA" w14:textId="5EFD8DD9" w:rsidR="00E346B7" w:rsidRPr="00924260" w:rsidRDefault="00E346B7" w:rsidP="005A1CC2">
            <w:pPr>
              <w:spacing w:before="40" w:after="40"/>
              <w:rPr>
                <w:rFonts w:ascii="Times New Roman" w:hAnsi="Times New Roman"/>
              </w:rPr>
            </w:pPr>
            <w:r w:rsidRPr="00924260">
              <w:rPr>
                <w:rFonts w:ascii="Times New Roman" w:hAnsi="Times New Roman"/>
              </w:rPr>
              <w:t>18</w:t>
            </w:r>
          </w:p>
        </w:tc>
        <w:tc>
          <w:tcPr>
            <w:tcW w:w="709" w:type="dxa"/>
            <w:tcBorders>
              <w:top w:val="single" w:sz="4" w:space="0" w:color="auto"/>
              <w:left w:val="single" w:sz="4" w:space="0" w:color="auto"/>
              <w:bottom w:val="single" w:sz="4" w:space="0" w:color="auto"/>
              <w:right w:val="single" w:sz="4" w:space="0" w:color="auto"/>
            </w:tcBorders>
          </w:tcPr>
          <w:p w14:paraId="3A1AFBF8" w14:textId="40379A72" w:rsidR="00E346B7" w:rsidRPr="00924260" w:rsidRDefault="00E346B7" w:rsidP="005A1CC2">
            <w:pPr>
              <w:spacing w:before="40" w:after="40"/>
              <w:rPr>
                <w:rFonts w:ascii="Times New Roman" w:hAnsi="Times New Roman"/>
              </w:rPr>
            </w:pPr>
            <w:r w:rsidRPr="00924260">
              <w:rPr>
                <w:rFonts w:ascii="Times New Roman" w:hAnsi="Times New Roman"/>
              </w:rPr>
              <w:t>35</w:t>
            </w:r>
          </w:p>
        </w:tc>
        <w:tc>
          <w:tcPr>
            <w:tcW w:w="709" w:type="dxa"/>
            <w:tcBorders>
              <w:top w:val="single" w:sz="4" w:space="0" w:color="auto"/>
              <w:left w:val="single" w:sz="4" w:space="0" w:color="auto"/>
              <w:bottom w:val="single" w:sz="4" w:space="0" w:color="auto"/>
              <w:right w:val="single" w:sz="4" w:space="0" w:color="auto"/>
            </w:tcBorders>
          </w:tcPr>
          <w:p w14:paraId="38412A77" w14:textId="302CCE5F" w:rsidR="00E346B7" w:rsidRPr="00924260" w:rsidRDefault="00E346B7" w:rsidP="005A1CC2">
            <w:pPr>
              <w:spacing w:before="40" w:after="40"/>
              <w:rPr>
                <w:rFonts w:ascii="Times New Roman" w:hAnsi="Times New Roman"/>
              </w:rPr>
            </w:pPr>
            <w:r w:rsidRPr="00924260">
              <w:rPr>
                <w:rFonts w:ascii="Times New Roman" w:hAnsi="Times New Roman"/>
              </w:rPr>
              <w:t>17</w:t>
            </w:r>
          </w:p>
        </w:tc>
        <w:tc>
          <w:tcPr>
            <w:tcW w:w="709" w:type="dxa"/>
            <w:tcBorders>
              <w:top w:val="single" w:sz="4" w:space="0" w:color="auto"/>
              <w:left w:val="single" w:sz="4" w:space="0" w:color="auto"/>
              <w:bottom w:val="single" w:sz="4" w:space="0" w:color="auto"/>
              <w:right w:val="single" w:sz="4" w:space="0" w:color="auto"/>
            </w:tcBorders>
          </w:tcPr>
          <w:p w14:paraId="3706FB1C" w14:textId="41F5ECE0" w:rsidR="00E346B7" w:rsidRPr="00924260" w:rsidRDefault="00E346B7" w:rsidP="005A1CC2">
            <w:pPr>
              <w:spacing w:before="40" w:after="40"/>
              <w:rPr>
                <w:rFonts w:ascii="Times New Roman" w:hAnsi="Times New Roman"/>
              </w:rPr>
            </w:pPr>
            <w:r w:rsidRPr="00924260">
              <w:rPr>
                <w:rFonts w:ascii="Times New Roman" w:hAnsi="Times New Roman"/>
              </w:rPr>
              <w:t>18</w:t>
            </w:r>
          </w:p>
        </w:tc>
        <w:tc>
          <w:tcPr>
            <w:tcW w:w="850" w:type="dxa"/>
            <w:tcBorders>
              <w:top w:val="single" w:sz="4" w:space="0" w:color="auto"/>
              <w:left w:val="single" w:sz="4" w:space="0" w:color="auto"/>
              <w:bottom w:val="single" w:sz="4" w:space="0" w:color="auto"/>
              <w:right w:val="single" w:sz="4" w:space="0" w:color="auto"/>
            </w:tcBorders>
          </w:tcPr>
          <w:p w14:paraId="21DC3FE2" w14:textId="128D2977" w:rsidR="00E346B7" w:rsidRPr="00924260" w:rsidRDefault="00E346B7" w:rsidP="005A1CC2">
            <w:pPr>
              <w:spacing w:before="40" w:after="40"/>
              <w:rPr>
                <w:rFonts w:ascii="Times New Roman" w:hAnsi="Times New Roman"/>
              </w:rPr>
            </w:pPr>
            <w:r w:rsidRPr="00924260">
              <w:rPr>
                <w:rFonts w:ascii="Times New Roman" w:hAnsi="Times New Roman"/>
              </w:rPr>
              <w:t>35</w:t>
            </w:r>
          </w:p>
        </w:tc>
        <w:tc>
          <w:tcPr>
            <w:tcW w:w="709" w:type="dxa"/>
            <w:tcBorders>
              <w:top w:val="single" w:sz="4" w:space="0" w:color="auto"/>
              <w:left w:val="single" w:sz="4" w:space="0" w:color="auto"/>
              <w:bottom w:val="single" w:sz="4" w:space="0" w:color="auto"/>
              <w:right w:val="single" w:sz="4" w:space="0" w:color="auto"/>
            </w:tcBorders>
          </w:tcPr>
          <w:p w14:paraId="198B8B5C" w14:textId="4C7C76C6" w:rsidR="00E346B7" w:rsidRPr="00924260" w:rsidRDefault="00E346B7" w:rsidP="005A1CC2">
            <w:pPr>
              <w:spacing w:before="40" w:after="40"/>
              <w:rPr>
                <w:rFonts w:ascii="Times New Roman" w:hAnsi="Times New Roman"/>
              </w:rPr>
            </w:pPr>
            <w:r w:rsidRPr="00924260">
              <w:rPr>
                <w:rFonts w:ascii="Times New Roman" w:hAnsi="Times New Roman"/>
              </w:rPr>
              <w:t>17</w:t>
            </w:r>
          </w:p>
        </w:tc>
        <w:tc>
          <w:tcPr>
            <w:tcW w:w="850" w:type="dxa"/>
            <w:tcBorders>
              <w:top w:val="single" w:sz="4" w:space="0" w:color="auto"/>
              <w:left w:val="single" w:sz="4" w:space="0" w:color="auto"/>
              <w:bottom w:val="single" w:sz="4" w:space="0" w:color="auto"/>
              <w:right w:val="single" w:sz="4" w:space="0" w:color="auto"/>
            </w:tcBorders>
          </w:tcPr>
          <w:p w14:paraId="196DFC20" w14:textId="5DE55AC7" w:rsidR="00E346B7" w:rsidRPr="00924260" w:rsidRDefault="00E346B7" w:rsidP="005A1CC2">
            <w:pPr>
              <w:spacing w:before="40" w:after="40"/>
              <w:rPr>
                <w:rFonts w:ascii="Times New Roman" w:hAnsi="Times New Roman"/>
              </w:rPr>
            </w:pPr>
            <w:r w:rsidRPr="00924260">
              <w:rPr>
                <w:rFonts w:ascii="Times New Roman" w:hAnsi="Times New Roman"/>
              </w:rPr>
              <w:t>18</w:t>
            </w:r>
          </w:p>
        </w:tc>
        <w:tc>
          <w:tcPr>
            <w:tcW w:w="709" w:type="dxa"/>
            <w:tcBorders>
              <w:top w:val="single" w:sz="4" w:space="0" w:color="auto"/>
              <w:left w:val="single" w:sz="4" w:space="0" w:color="auto"/>
              <w:bottom w:val="single" w:sz="4" w:space="0" w:color="auto"/>
              <w:right w:val="single" w:sz="4" w:space="0" w:color="auto"/>
            </w:tcBorders>
          </w:tcPr>
          <w:p w14:paraId="2B6E17D7" w14:textId="42D85DC2" w:rsidR="00E346B7" w:rsidRPr="00924260" w:rsidRDefault="00E346B7" w:rsidP="005A1CC2">
            <w:pPr>
              <w:spacing w:before="40" w:after="40"/>
              <w:rPr>
                <w:rFonts w:ascii="Times New Roman" w:hAnsi="Times New Roman"/>
                <w:bCs/>
              </w:rPr>
            </w:pPr>
            <w:r w:rsidRPr="00924260">
              <w:rPr>
                <w:rFonts w:ascii="Times New Roman" w:hAnsi="Times New Roman"/>
              </w:rPr>
              <w:t>35</w:t>
            </w:r>
          </w:p>
        </w:tc>
        <w:tc>
          <w:tcPr>
            <w:tcW w:w="851" w:type="dxa"/>
            <w:gridSpan w:val="2"/>
            <w:tcBorders>
              <w:top w:val="single" w:sz="4" w:space="0" w:color="auto"/>
              <w:left w:val="single" w:sz="4" w:space="0" w:color="auto"/>
              <w:bottom w:val="single" w:sz="4" w:space="0" w:color="auto"/>
              <w:right w:val="single" w:sz="4" w:space="0" w:color="auto"/>
            </w:tcBorders>
          </w:tcPr>
          <w:p w14:paraId="39956022" w14:textId="0191B0AD" w:rsidR="00E346B7" w:rsidRPr="00924260" w:rsidRDefault="00E346B7" w:rsidP="005A1CC2">
            <w:pPr>
              <w:spacing w:before="40" w:after="40"/>
              <w:rPr>
                <w:rFonts w:ascii="Times New Roman" w:hAnsi="Times New Roman"/>
                <w:bCs/>
              </w:rPr>
            </w:pPr>
            <w:r w:rsidRPr="00924260">
              <w:rPr>
                <w:rFonts w:ascii="Times New Roman" w:hAnsi="Times New Roman"/>
              </w:rPr>
              <w:t>17</w:t>
            </w:r>
          </w:p>
        </w:tc>
        <w:tc>
          <w:tcPr>
            <w:tcW w:w="708" w:type="dxa"/>
            <w:tcBorders>
              <w:top w:val="single" w:sz="4" w:space="0" w:color="auto"/>
              <w:left w:val="single" w:sz="4" w:space="0" w:color="auto"/>
              <w:bottom w:val="single" w:sz="4" w:space="0" w:color="auto"/>
              <w:right w:val="single" w:sz="4" w:space="0" w:color="auto"/>
            </w:tcBorders>
          </w:tcPr>
          <w:p w14:paraId="3295C7B4" w14:textId="4D337E1E" w:rsidR="00E346B7" w:rsidRPr="00924260" w:rsidRDefault="00E346B7" w:rsidP="005A1CC2">
            <w:pPr>
              <w:spacing w:before="40" w:after="40"/>
              <w:rPr>
                <w:rFonts w:ascii="Times New Roman" w:hAnsi="Times New Roman"/>
                <w:bCs/>
              </w:rPr>
            </w:pPr>
            <w:r w:rsidRPr="00924260">
              <w:rPr>
                <w:rFonts w:ascii="Times New Roman" w:hAnsi="Times New Roman"/>
              </w:rPr>
              <w:t>18</w:t>
            </w:r>
          </w:p>
        </w:tc>
      </w:tr>
      <w:tr w:rsidR="00CB5423" w:rsidRPr="00924260" w14:paraId="7B7C60C6" w14:textId="77777777" w:rsidTr="002049E2">
        <w:tc>
          <w:tcPr>
            <w:tcW w:w="554" w:type="dxa"/>
            <w:tcBorders>
              <w:top w:val="single" w:sz="4" w:space="0" w:color="auto"/>
              <w:left w:val="single" w:sz="4" w:space="0" w:color="auto"/>
              <w:bottom w:val="single" w:sz="4" w:space="0" w:color="auto"/>
              <w:right w:val="single" w:sz="4" w:space="0" w:color="auto"/>
            </w:tcBorders>
          </w:tcPr>
          <w:p w14:paraId="55BB726F" w14:textId="6D998AA2" w:rsidR="00CB5423" w:rsidRPr="00924260" w:rsidRDefault="00CB5423" w:rsidP="005A1CC2">
            <w:pPr>
              <w:spacing w:before="40" w:after="40"/>
              <w:jc w:val="center"/>
              <w:rPr>
                <w:rFonts w:ascii="Times New Roman" w:hAnsi="Times New Roman"/>
              </w:rPr>
            </w:pPr>
            <w:r>
              <w:rPr>
                <w:rFonts w:ascii="Times New Roman" w:hAnsi="Times New Roman"/>
              </w:rPr>
              <w:t>12</w:t>
            </w:r>
          </w:p>
        </w:tc>
        <w:tc>
          <w:tcPr>
            <w:tcW w:w="2707" w:type="dxa"/>
            <w:tcBorders>
              <w:top w:val="single" w:sz="4" w:space="0" w:color="auto"/>
              <w:left w:val="single" w:sz="4" w:space="0" w:color="auto"/>
              <w:bottom w:val="single" w:sz="4" w:space="0" w:color="auto"/>
              <w:right w:val="single" w:sz="4" w:space="0" w:color="auto"/>
            </w:tcBorders>
            <w:vAlign w:val="center"/>
          </w:tcPr>
          <w:p w14:paraId="1321F4C7" w14:textId="366848B0" w:rsidR="00CB5423" w:rsidRPr="00924260" w:rsidRDefault="00CB5423" w:rsidP="005A1CC2">
            <w:pPr>
              <w:spacing w:before="40" w:after="40"/>
              <w:rPr>
                <w:rFonts w:ascii="Times New Roman" w:hAnsi="Times New Roman"/>
              </w:rPr>
            </w:pPr>
            <w:r>
              <w:rPr>
                <w:rFonts w:ascii="Times New Roman" w:hAnsi="Times New Roman"/>
              </w:rPr>
              <w:t>HĐTN</w:t>
            </w:r>
          </w:p>
        </w:tc>
        <w:tc>
          <w:tcPr>
            <w:tcW w:w="708" w:type="dxa"/>
            <w:tcBorders>
              <w:top w:val="single" w:sz="4" w:space="0" w:color="auto"/>
              <w:left w:val="single" w:sz="4" w:space="0" w:color="auto"/>
              <w:bottom w:val="single" w:sz="4" w:space="0" w:color="auto"/>
              <w:right w:val="single" w:sz="4" w:space="0" w:color="auto"/>
            </w:tcBorders>
          </w:tcPr>
          <w:p w14:paraId="18B831B7" w14:textId="59B947B3" w:rsidR="00CB5423" w:rsidRPr="00924260" w:rsidRDefault="00CB5423" w:rsidP="005A1CC2">
            <w:pPr>
              <w:spacing w:before="40" w:after="40"/>
              <w:rPr>
                <w:rFonts w:ascii="Times New Roman" w:hAnsi="Times New Roman"/>
              </w:rPr>
            </w:pPr>
            <w:r>
              <w:rPr>
                <w:rFonts w:ascii="Times New Roman" w:hAnsi="Times New Roman"/>
              </w:rPr>
              <w:t>105</w:t>
            </w:r>
          </w:p>
        </w:tc>
        <w:tc>
          <w:tcPr>
            <w:tcW w:w="709" w:type="dxa"/>
            <w:tcBorders>
              <w:top w:val="single" w:sz="4" w:space="0" w:color="auto"/>
              <w:left w:val="single" w:sz="4" w:space="0" w:color="auto"/>
              <w:bottom w:val="single" w:sz="4" w:space="0" w:color="auto"/>
              <w:right w:val="single" w:sz="4" w:space="0" w:color="auto"/>
            </w:tcBorders>
          </w:tcPr>
          <w:p w14:paraId="6D57EE87" w14:textId="572B0901" w:rsidR="00CB5423" w:rsidRPr="00924260" w:rsidRDefault="005F40C3" w:rsidP="005A1CC2">
            <w:pPr>
              <w:spacing w:before="40" w:after="40"/>
              <w:rPr>
                <w:rFonts w:ascii="Times New Roman" w:hAnsi="Times New Roman"/>
              </w:rPr>
            </w:pPr>
            <w:r>
              <w:rPr>
                <w:rFonts w:ascii="Times New Roman" w:hAnsi="Times New Roman"/>
              </w:rPr>
              <w:t>5</w:t>
            </w:r>
            <w:r w:rsidR="00CB5423">
              <w:rPr>
                <w:rFonts w:ascii="Times New Roman" w:hAnsi="Times New Roman"/>
              </w:rPr>
              <w:t>1</w:t>
            </w:r>
          </w:p>
        </w:tc>
        <w:tc>
          <w:tcPr>
            <w:tcW w:w="709" w:type="dxa"/>
            <w:tcBorders>
              <w:top w:val="single" w:sz="4" w:space="0" w:color="auto"/>
              <w:left w:val="single" w:sz="4" w:space="0" w:color="auto"/>
              <w:bottom w:val="single" w:sz="4" w:space="0" w:color="auto"/>
              <w:right w:val="single" w:sz="4" w:space="0" w:color="auto"/>
            </w:tcBorders>
          </w:tcPr>
          <w:p w14:paraId="6166A1F5" w14:textId="14534B2C" w:rsidR="00CB5423" w:rsidRPr="00924260" w:rsidRDefault="00CB5423" w:rsidP="005A1CC2">
            <w:pPr>
              <w:spacing w:before="40" w:after="40"/>
              <w:rPr>
                <w:rFonts w:ascii="Times New Roman" w:hAnsi="Times New Roman"/>
              </w:rPr>
            </w:pPr>
            <w:r>
              <w:rPr>
                <w:rFonts w:ascii="Times New Roman" w:hAnsi="Times New Roman"/>
              </w:rPr>
              <w:t>54</w:t>
            </w:r>
          </w:p>
        </w:tc>
        <w:tc>
          <w:tcPr>
            <w:tcW w:w="709" w:type="dxa"/>
            <w:tcBorders>
              <w:top w:val="single" w:sz="4" w:space="0" w:color="auto"/>
              <w:left w:val="single" w:sz="4" w:space="0" w:color="auto"/>
              <w:bottom w:val="single" w:sz="4" w:space="0" w:color="auto"/>
              <w:right w:val="single" w:sz="4" w:space="0" w:color="auto"/>
            </w:tcBorders>
          </w:tcPr>
          <w:p w14:paraId="39602A04" w14:textId="43D911F3" w:rsidR="00CB5423" w:rsidRPr="00924260" w:rsidRDefault="00CB5423" w:rsidP="005A1CC2">
            <w:pPr>
              <w:spacing w:before="40" w:after="40"/>
              <w:rPr>
                <w:rFonts w:ascii="Times New Roman" w:hAnsi="Times New Roman"/>
              </w:rPr>
            </w:pPr>
            <w:r>
              <w:rPr>
                <w:rFonts w:ascii="Times New Roman" w:hAnsi="Times New Roman"/>
              </w:rPr>
              <w:t>105</w:t>
            </w:r>
          </w:p>
        </w:tc>
        <w:tc>
          <w:tcPr>
            <w:tcW w:w="708" w:type="dxa"/>
            <w:tcBorders>
              <w:top w:val="single" w:sz="4" w:space="0" w:color="auto"/>
              <w:left w:val="single" w:sz="4" w:space="0" w:color="auto"/>
              <w:bottom w:val="single" w:sz="4" w:space="0" w:color="auto"/>
              <w:right w:val="single" w:sz="4" w:space="0" w:color="auto"/>
            </w:tcBorders>
          </w:tcPr>
          <w:p w14:paraId="3938B884" w14:textId="79925F94" w:rsidR="00CB5423" w:rsidRPr="00924260" w:rsidRDefault="00CB5423" w:rsidP="005A1CC2">
            <w:pPr>
              <w:spacing w:before="40" w:after="40"/>
              <w:rPr>
                <w:rFonts w:ascii="Times New Roman" w:hAnsi="Times New Roman"/>
              </w:rPr>
            </w:pPr>
            <w:r>
              <w:rPr>
                <w:rFonts w:ascii="Times New Roman" w:hAnsi="Times New Roman"/>
              </w:rPr>
              <w:t>21</w:t>
            </w:r>
          </w:p>
        </w:tc>
        <w:tc>
          <w:tcPr>
            <w:tcW w:w="709" w:type="dxa"/>
            <w:tcBorders>
              <w:top w:val="single" w:sz="4" w:space="0" w:color="auto"/>
              <w:left w:val="single" w:sz="4" w:space="0" w:color="auto"/>
              <w:bottom w:val="single" w:sz="4" w:space="0" w:color="auto"/>
              <w:right w:val="single" w:sz="4" w:space="0" w:color="auto"/>
            </w:tcBorders>
          </w:tcPr>
          <w:p w14:paraId="500B6A5B" w14:textId="7F69BBD4" w:rsidR="00CB5423" w:rsidRPr="00924260" w:rsidRDefault="00CB5423" w:rsidP="005A1CC2">
            <w:pPr>
              <w:spacing w:before="40" w:after="40"/>
              <w:rPr>
                <w:rFonts w:ascii="Times New Roman" w:hAnsi="Times New Roman"/>
              </w:rPr>
            </w:pPr>
            <w:r>
              <w:rPr>
                <w:rFonts w:ascii="Times New Roman" w:hAnsi="Times New Roman"/>
              </w:rPr>
              <w:t>54</w:t>
            </w:r>
          </w:p>
        </w:tc>
        <w:tc>
          <w:tcPr>
            <w:tcW w:w="709" w:type="dxa"/>
            <w:tcBorders>
              <w:top w:val="single" w:sz="4" w:space="0" w:color="auto"/>
              <w:left w:val="single" w:sz="4" w:space="0" w:color="auto"/>
              <w:bottom w:val="single" w:sz="4" w:space="0" w:color="auto"/>
              <w:right w:val="single" w:sz="4" w:space="0" w:color="auto"/>
            </w:tcBorders>
          </w:tcPr>
          <w:p w14:paraId="60FC0D0F" w14:textId="1657B904" w:rsidR="00CB5423" w:rsidRPr="00924260" w:rsidRDefault="00CB5423" w:rsidP="005A1CC2">
            <w:pPr>
              <w:spacing w:before="40" w:after="40"/>
              <w:rPr>
                <w:rFonts w:ascii="Times New Roman" w:hAnsi="Times New Roman"/>
              </w:rPr>
            </w:pPr>
            <w:r>
              <w:rPr>
                <w:rFonts w:ascii="Times New Roman" w:hAnsi="Times New Roman"/>
              </w:rPr>
              <w:t>105</w:t>
            </w:r>
          </w:p>
        </w:tc>
        <w:tc>
          <w:tcPr>
            <w:tcW w:w="709" w:type="dxa"/>
            <w:tcBorders>
              <w:top w:val="single" w:sz="4" w:space="0" w:color="auto"/>
              <w:left w:val="single" w:sz="4" w:space="0" w:color="auto"/>
              <w:bottom w:val="single" w:sz="4" w:space="0" w:color="auto"/>
              <w:right w:val="single" w:sz="4" w:space="0" w:color="auto"/>
            </w:tcBorders>
          </w:tcPr>
          <w:p w14:paraId="408DD6C9" w14:textId="3E6191D0" w:rsidR="00CB5423" w:rsidRPr="00924260" w:rsidRDefault="00CB5423" w:rsidP="005A1CC2">
            <w:pPr>
              <w:spacing w:before="40" w:after="40"/>
              <w:rPr>
                <w:rFonts w:ascii="Times New Roman" w:hAnsi="Times New Roman"/>
              </w:rPr>
            </w:pPr>
            <w:r>
              <w:rPr>
                <w:rFonts w:ascii="Times New Roman" w:hAnsi="Times New Roman"/>
              </w:rPr>
              <w:t>21</w:t>
            </w:r>
          </w:p>
        </w:tc>
        <w:tc>
          <w:tcPr>
            <w:tcW w:w="709" w:type="dxa"/>
            <w:tcBorders>
              <w:top w:val="single" w:sz="4" w:space="0" w:color="auto"/>
              <w:left w:val="single" w:sz="4" w:space="0" w:color="auto"/>
              <w:bottom w:val="single" w:sz="4" w:space="0" w:color="auto"/>
              <w:right w:val="single" w:sz="4" w:space="0" w:color="auto"/>
            </w:tcBorders>
          </w:tcPr>
          <w:p w14:paraId="1C75AACC" w14:textId="4023BDB7" w:rsidR="00CB5423" w:rsidRPr="00924260" w:rsidRDefault="00CB5423" w:rsidP="005A1CC2">
            <w:pPr>
              <w:spacing w:before="40" w:after="40"/>
              <w:rPr>
                <w:rFonts w:ascii="Times New Roman" w:hAnsi="Times New Roman"/>
              </w:rPr>
            </w:pPr>
            <w:r>
              <w:rPr>
                <w:rFonts w:ascii="Times New Roman" w:hAnsi="Times New Roman"/>
              </w:rPr>
              <w:t>54</w:t>
            </w:r>
          </w:p>
        </w:tc>
        <w:tc>
          <w:tcPr>
            <w:tcW w:w="850" w:type="dxa"/>
            <w:tcBorders>
              <w:top w:val="single" w:sz="4" w:space="0" w:color="auto"/>
              <w:left w:val="single" w:sz="4" w:space="0" w:color="auto"/>
              <w:bottom w:val="single" w:sz="4" w:space="0" w:color="auto"/>
              <w:right w:val="single" w:sz="4" w:space="0" w:color="auto"/>
            </w:tcBorders>
          </w:tcPr>
          <w:p w14:paraId="69261C6A" w14:textId="3631F790" w:rsidR="00CB5423" w:rsidRPr="00924260" w:rsidRDefault="00CB5423" w:rsidP="005A1CC2">
            <w:pPr>
              <w:spacing w:before="40" w:after="40"/>
              <w:rPr>
                <w:rFonts w:ascii="Times New Roman" w:hAnsi="Times New Roman"/>
              </w:rPr>
            </w:pPr>
            <w:r>
              <w:rPr>
                <w:rFonts w:ascii="Times New Roman" w:hAnsi="Times New Roman"/>
              </w:rPr>
              <w:t>105</w:t>
            </w:r>
          </w:p>
        </w:tc>
        <w:tc>
          <w:tcPr>
            <w:tcW w:w="709" w:type="dxa"/>
            <w:tcBorders>
              <w:top w:val="single" w:sz="4" w:space="0" w:color="auto"/>
              <w:left w:val="single" w:sz="4" w:space="0" w:color="auto"/>
              <w:bottom w:val="single" w:sz="4" w:space="0" w:color="auto"/>
              <w:right w:val="single" w:sz="4" w:space="0" w:color="auto"/>
            </w:tcBorders>
          </w:tcPr>
          <w:p w14:paraId="761CF335" w14:textId="35F3203C" w:rsidR="00CB5423" w:rsidRPr="00924260" w:rsidRDefault="00CB5423" w:rsidP="005A1CC2">
            <w:pPr>
              <w:spacing w:before="40" w:after="40"/>
              <w:rPr>
                <w:rFonts w:ascii="Times New Roman" w:hAnsi="Times New Roman"/>
              </w:rPr>
            </w:pPr>
            <w:r>
              <w:rPr>
                <w:rFonts w:ascii="Times New Roman" w:hAnsi="Times New Roman"/>
              </w:rPr>
              <w:t>21</w:t>
            </w:r>
          </w:p>
        </w:tc>
        <w:tc>
          <w:tcPr>
            <w:tcW w:w="850" w:type="dxa"/>
            <w:tcBorders>
              <w:top w:val="single" w:sz="4" w:space="0" w:color="auto"/>
              <w:left w:val="single" w:sz="4" w:space="0" w:color="auto"/>
              <w:bottom w:val="single" w:sz="4" w:space="0" w:color="auto"/>
              <w:right w:val="single" w:sz="4" w:space="0" w:color="auto"/>
            </w:tcBorders>
          </w:tcPr>
          <w:p w14:paraId="4FAB3D40" w14:textId="4B287E3B" w:rsidR="00CB5423" w:rsidRPr="00924260" w:rsidRDefault="00CB5423" w:rsidP="005A1CC2">
            <w:pPr>
              <w:spacing w:before="40" w:after="40"/>
              <w:rPr>
                <w:rFonts w:ascii="Times New Roman" w:hAnsi="Times New Roman"/>
              </w:rPr>
            </w:pPr>
            <w:r>
              <w:rPr>
                <w:rFonts w:ascii="Times New Roman" w:hAnsi="Times New Roman"/>
              </w:rPr>
              <w:t>54</w:t>
            </w:r>
          </w:p>
        </w:tc>
        <w:tc>
          <w:tcPr>
            <w:tcW w:w="709" w:type="dxa"/>
            <w:tcBorders>
              <w:top w:val="single" w:sz="4" w:space="0" w:color="auto"/>
              <w:left w:val="single" w:sz="4" w:space="0" w:color="auto"/>
              <w:bottom w:val="single" w:sz="4" w:space="0" w:color="auto"/>
              <w:right w:val="single" w:sz="4" w:space="0" w:color="auto"/>
            </w:tcBorders>
          </w:tcPr>
          <w:p w14:paraId="7759A9F9" w14:textId="6B7F6E81" w:rsidR="00CB5423" w:rsidRPr="00924260" w:rsidRDefault="00CB5423" w:rsidP="005A1CC2">
            <w:pPr>
              <w:spacing w:before="40" w:after="40"/>
              <w:rPr>
                <w:rFonts w:ascii="Times New Roman" w:hAnsi="Times New Roman"/>
              </w:rPr>
            </w:pPr>
            <w:r>
              <w:rPr>
                <w:rFonts w:ascii="Times New Roman" w:hAnsi="Times New Roman"/>
              </w:rPr>
              <w:t>105</w:t>
            </w:r>
          </w:p>
        </w:tc>
        <w:tc>
          <w:tcPr>
            <w:tcW w:w="851" w:type="dxa"/>
            <w:gridSpan w:val="2"/>
            <w:tcBorders>
              <w:top w:val="single" w:sz="4" w:space="0" w:color="auto"/>
              <w:left w:val="single" w:sz="4" w:space="0" w:color="auto"/>
              <w:bottom w:val="single" w:sz="4" w:space="0" w:color="auto"/>
              <w:right w:val="single" w:sz="4" w:space="0" w:color="auto"/>
            </w:tcBorders>
          </w:tcPr>
          <w:p w14:paraId="45DA9A9C" w14:textId="12BF393C" w:rsidR="00CB5423" w:rsidRPr="00924260" w:rsidRDefault="00CB5423" w:rsidP="005A1CC2">
            <w:pPr>
              <w:spacing w:before="40" w:after="40"/>
              <w:rPr>
                <w:rFonts w:ascii="Times New Roman" w:hAnsi="Times New Roman"/>
              </w:rPr>
            </w:pPr>
            <w:r>
              <w:rPr>
                <w:rFonts w:ascii="Times New Roman" w:hAnsi="Times New Roman"/>
              </w:rPr>
              <w:t>21</w:t>
            </w:r>
          </w:p>
        </w:tc>
        <w:tc>
          <w:tcPr>
            <w:tcW w:w="708" w:type="dxa"/>
            <w:tcBorders>
              <w:top w:val="single" w:sz="4" w:space="0" w:color="auto"/>
              <w:left w:val="single" w:sz="4" w:space="0" w:color="auto"/>
              <w:bottom w:val="single" w:sz="4" w:space="0" w:color="auto"/>
              <w:right w:val="single" w:sz="4" w:space="0" w:color="auto"/>
            </w:tcBorders>
          </w:tcPr>
          <w:p w14:paraId="6E6A34E6" w14:textId="4D037BB4" w:rsidR="00CB5423" w:rsidRPr="00924260" w:rsidRDefault="00CB5423" w:rsidP="005A1CC2">
            <w:pPr>
              <w:spacing w:before="40" w:after="40"/>
              <w:rPr>
                <w:rFonts w:ascii="Times New Roman" w:hAnsi="Times New Roman"/>
              </w:rPr>
            </w:pPr>
            <w:r>
              <w:rPr>
                <w:rFonts w:ascii="Times New Roman" w:hAnsi="Times New Roman"/>
              </w:rPr>
              <w:t>54</w:t>
            </w:r>
          </w:p>
        </w:tc>
      </w:tr>
      <w:tr w:rsidR="00AC43D9" w:rsidRPr="00924260" w14:paraId="7960A190" w14:textId="77777777" w:rsidTr="005A1CC2">
        <w:tc>
          <w:tcPr>
            <w:tcW w:w="14317" w:type="dxa"/>
            <w:gridSpan w:val="18"/>
            <w:tcBorders>
              <w:top w:val="single" w:sz="4" w:space="0" w:color="auto"/>
              <w:left w:val="single" w:sz="4" w:space="0" w:color="auto"/>
              <w:bottom w:val="single" w:sz="4" w:space="0" w:color="auto"/>
              <w:right w:val="single" w:sz="4" w:space="0" w:color="auto"/>
            </w:tcBorders>
            <w:hideMark/>
          </w:tcPr>
          <w:p w14:paraId="79382141" w14:textId="77777777" w:rsidR="00AC43D9" w:rsidRPr="00924260" w:rsidRDefault="00AC43D9" w:rsidP="005A1CC2">
            <w:pPr>
              <w:numPr>
                <w:ilvl w:val="0"/>
                <w:numId w:val="41"/>
              </w:numPr>
              <w:spacing w:before="40" w:after="40"/>
              <w:contextualSpacing/>
              <w:rPr>
                <w:rFonts w:ascii="Times New Roman" w:hAnsi="Times New Roman"/>
                <w:bCs/>
              </w:rPr>
            </w:pPr>
            <w:r w:rsidRPr="00924260">
              <w:rPr>
                <w:rFonts w:ascii="Times New Roman" w:hAnsi="Times New Roman"/>
                <w:bCs/>
              </w:rPr>
              <w:t>Môn học tự chọn</w:t>
            </w:r>
          </w:p>
        </w:tc>
      </w:tr>
      <w:tr w:rsidR="00E346B7" w:rsidRPr="00924260" w14:paraId="0FB5B39F" w14:textId="77777777" w:rsidTr="005A1CC2">
        <w:tc>
          <w:tcPr>
            <w:tcW w:w="554" w:type="dxa"/>
            <w:tcBorders>
              <w:top w:val="single" w:sz="4" w:space="0" w:color="auto"/>
              <w:left w:val="single" w:sz="4" w:space="0" w:color="auto"/>
              <w:bottom w:val="single" w:sz="4" w:space="0" w:color="auto"/>
              <w:right w:val="single" w:sz="4" w:space="0" w:color="auto"/>
            </w:tcBorders>
            <w:hideMark/>
          </w:tcPr>
          <w:p w14:paraId="0B230155" w14:textId="77777777" w:rsidR="00E346B7" w:rsidRPr="00924260" w:rsidRDefault="00E346B7" w:rsidP="005A1CC2">
            <w:pPr>
              <w:spacing w:before="40" w:after="40"/>
              <w:jc w:val="center"/>
              <w:rPr>
                <w:rFonts w:ascii="Times New Roman" w:hAnsi="Times New Roman"/>
              </w:rPr>
            </w:pPr>
            <w:r w:rsidRPr="00924260">
              <w:rPr>
                <w:rFonts w:ascii="Times New Roman" w:hAnsi="Times New Roman"/>
              </w:rPr>
              <w:t>1</w:t>
            </w:r>
          </w:p>
        </w:tc>
        <w:tc>
          <w:tcPr>
            <w:tcW w:w="2707" w:type="dxa"/>
            <w:tcBorders>
              <w:top w:val="single" w:sz="4" w:space="0" w:color="auto"/>
              <w:left w:val="single" w:sz="4" w:space="0" w:color="auto"/>
              <w:bottom w:val="single" w:sz="4" w:space="0" w:color="auto"/>
              <w:right w:val="single" w:sz="4" w:space="0" w:color="auto"/>
            </w:tcBorders>
            <w:hideMark/>
          </w:tcPr>
          <w:p w14:paraId="58F6E2A2" w14:textId="77777777" w:rsidR="00E346B7" w:rsidRPr="00924260" w:rsidRDefault="00E346B7" w:rsidP="005A1CC2">
            <w:pPr>
              <w:spacing w:before="40" w:after="40"/>
              <w:rPr>
                <w:rFonts w:ascii="Times New Roman" w:hAnsi="Times New Roman"/>
                <w:sz w:val="27"/>
                <w:szCs w:val="27"/>
              </w:rPr>
            </w:pPr>
            <w:r w:rsidRPr="00924260">
              <w:rPr>
                <w:rFonts w:ascii="Times New Roman" w:hAnsi="Times New Roman"/>
                <w:sz w:val="27"/>
                <w:szCs w:val="27"/>
              </w:rPr>
              <w:t>Ngoại ngữ 1</w:t>
            </w:r>
            <w:r w:rsidRPr="00924260">
              <w:rPr>
                <w:rFonts w:ascii="Times New Roman" w:hAnsi="Times New Roman"/>
                <w:sz w:val="27"/>
                <w:szCs w:val="27"/>
                <w:lang w:val="vi-VN"/>
              </w:rPr>
              <w:t xml:space="preserve"> (lớp 1, 2)</w:t>
            </w:r>
          </w:p>
        </w:tc>
        <w:tc>
          <w:tcPr>
            <w:tcW w:w="708" w:type="dxa"/>
            <w:tcBorders>
              <w:top w:val="single" w:sz="4" w:space="0" w:color="auto"/>
              <w:left w:val="single" w:sz="4" w:space="0" w:color="auto"/>
              <w:bottom w:val="single" w:sz="4" w:space="0" w:color="auto"/>
              <w:right w:val="single" w:sz="4" w:space="0" w:color="auto"/>
            </w:tcBorders>
          </w:tcPr>
          <w:p w14:paraId="12614901" w14:textId="58D82074" w:rsidR="00E346B7" w:rsidRPr="00924260" w:rsidRDefault="00E346B7" w:rsidP="005A1CC2">
            <w:pPr>
              <w:spacing w:before="40" w:after="40"/>
              <w:jc w:val="center"/>
              <w:rPr>
                <w:rFonts w:ascii="Times New Roman" w:hAnsi="Times New Roman"/>
              </w:rPr>
            </w:pPr>
            <w:r w:rsidRPr="00924260">
              <w:rPr>
                <w:rFonts w:ascii="Times New Roman" w:hAnsi="Times New Roman"/>
              </w:rPr>
              <w:t>140</w:t>
            </w:r>
          </w:p>
        </w:tc>
        <w:tc>
          <w:tcPr>
            <w:tcW w:w="709" w:type="dxa"/>
            <w:tcBorders>
              <w:top w:val="single" w:sz="4" w:space="0" w:color="auto"/>
              <w:left w:val="single" w:sz="4" w:space="0" w:color="auto"/>
              <w:bottom w:val="single" w:sz="4" w:space="0" w:color="auto"/>
              <w:right w:val="single" w:sz="4" w:space="0" w:color="auto"/>
            </w:tcBorders>
          </w:tcPr>
          <w:p w14:paraId="393A7146" w14:textId="7661ECFC" w:rsidR="00E346B7" w:rsidRPr="00924260" w:rsidRDefault="00E346B7" w:rsidP="005A1CC2">
            <w:pPr>
              <w:spacing w:before="40" w:after="40"/>
              <w:rPr>
                <w:rFonts w:ascii="Times New Roman" w:hAnsi="Times New Roman"/>
              </w:rPr>
            </w:pPr>
            <w:r w:rsidRPr="00924260">
              <w:rPr>
                <w:rFonts w:ascii="Times New Roman" w:hAnsi="Times New Roman"/>
              </w:rPr>
              <w:t>68</w:t>
            </w:r>
          </w:p>
        </w:tc>
        <w:tc>
          <w:tcPr>
            <w:tcW w:w="709" w:type="dxa"/>
            <w:tcBorders>
              <w:top w:val="single" w:sz="4" w:space="0" w:color="auto"/>
              <w:left w:val="single" w:sz="4" w:space="0" w:color="auto"/>
              <w:bottom w:val="single" w:sz="4" w:space="0" w:color="auto"/>
              <w:right w:val="single" w:sz="4" w:space="0" w:color="auto"/>
            </w:tcBorders>
          </w:tcPr>
          <w:p w14:paraId="12184FF7" w14:textId="25CD8080" w:rsidR="00E346B7" w:rsidRPr="00924260" w:rsidRDefault="00E346B7" w:rsidP="005A1CC2">
            <w:pPr>
              <w:spacing w:before="40" w:after="40"/>
              <w:rPr>
                <w:rFonts w:ascii="Times New Roman" w:hAnsi="Times New Roman"/>
              </w:rPr>
            </w:pPr>
            <w:r w:rsidRPr="00924260">
              <w:rPr>
                <w:rFonts w:ascii="Times New Roman" w:hAnsi="Times New Roman"/>
              </w:rPr>
              <w:t>72</w:t>
            </w:r>
          </w:p>
        </w:tc>
        <w:tc>
          <w:tcPr>
            <w:tcW w:w="709" w:type="dxa"/>
            <w:tcBorders>
              <w:top w:val="single" w:sz="4" w:space="0" w:color="auto"/>
              <w:left w:val="single" w:sz="4" w:space="0" w:color="auto"/>
              <w:bottom w:val="single" w:sz="4" w:space="0" w:color="auto"/>
              <w:right w:val="single" w:sz="4" w:space="0" w:color="auto"/>
            </w:tcBorders>
          </w:tcPr>
          <w:p w14:paraId="49C07FC9" w14:textId="57C77934" w:rsidR="00E346B7" w:rsidRPr="00924260" w:rsidRDefault="00E346B7" w:rsidP="005A1CC2">
            <w:pPr>
              <w:spacing w:before="40" w:after="40"/>
              <w:jc w:val="center"/>
              <w:rPr>
                <w:rFonts w:ascii="Times New Roman" w:hAnsi="Times New Roman"/>
              </w:rPr>
            </w:pPr>
            <w:r w:rsidRPr="00924260">
              <w:rPr>
                <w:rFonts w:ascii="Times New Roman" w:hAnsi="Times New Roman"/>
              </w:rPr>
              <w:t>140</w:t>
            </w:r>
          </w:p>
        </w:tc>
        <w:tc>
          <w:tcPr>
            <w:tcW w:w="708" w:type="dxa"/>
            <w:tcBorders>
              <w:top w:val="single" w:sz="4" w:space="0" w:color="auto"/>
              <w:left w:val="single" w:sz="4" w:space="0" w:color="auto"/>
              <w:bottom w:val="single" w:sz="4" w:space="0" w:color="auto"/>
              <w:right w:val="single" w:sz="4" w:space="0" w:color="auto"/>
            </w:tcBorders>
          </w:tcPr>
          <w:p w14:paraId="78F31FAD" w14:textId="1A819D67" w:rsidR="00E346B7" w:rsidRPr="00924260" w:rsidRDefault="00E346B7" w:rsidP="005A1CC2">
            <w:pPr>
              <w:spacing w:before="40" w:after="40"/>
              <w:rPr>
                <w:rFonts w:ascii="Times New Roman" w:hAnsi="Times New Roman"/>
              </w:rPr>
            </w:pPr>
            <w:r w:rsidRPr="00924260">
              <w:rPr>
                <w:rFonts w:ascii="Times New Roman" w:hAnsi="Times New Roman"/>
              </w:rPr>
              <w:t>68</w:t>
            </w:r>
          </w:p>
        </w:tc>
        <w:tc>
          <w:tcPr>
            <w:tcW w:w="709" w:type="dxa"/>
            <w:tcBorders>
              <w:top w:val="single" w:sz="4" w:space="0" w:color="auto"/>
              <w:left w:val="single" w:sz="4" w:space="0" w:color="auto"/>
              <w:bottom w:val="single" w:sz="4" w:space="0" w:color="auto"/>
              <w:right w:val="single" w:sz="4" w:space="0" w:color="auto"/>
            </w:tcBorders>
          </w:tcPr>
          <w:p w14:paraId="22133200" w14:textId="79804644" w:rsidR="00E346B7" w:rsidRPr="00924260" w:rsidRDefault="00E346B7" w:rsidP="005A1CC2">
            <w:pPr>
              <w:spacing w:before="40" w:after="40"/>
              <w:rPr>
                <w:rFonts w:ascii="Times New Roman" w:hAnsi="Times New Roman"/>
              </w:rPr>
            </w:pPr>
            <w:r w:rsidRPr="00924260">
              <w:rPr>
                <w:rFonts w:ascii="Times New Roman" w:hAnsi="Times New Roman"/>
              </w:rPr>
              <w:t>72</w:t>
            </w:r>
          </w:p>
        </w:tc>
        <w:tc>
          <w:tcPr>
            <w:tcW w:w="709" w:type="dxa"/>
            <w:tcBorders>
              <w:top w:val="single" w:sz="4" w:space="0" w:color="auto"/>
              <w:left w:val="single" w:sz="4" w:space="0" w:color="auto"/>
              <w:bottom w:val="single" w:sz="4" w:space="0" w:color="auto"/>
              <w:right w:val="single" w:sz="4" w:space="0" w:color="auto"/>
            </w:tcBorders>
          </w:tcPr>
          <w:p w14:paraId="5571F11B" w14:textId="77777777" w:rsidR="00E346B7" w:rsidRPr="00924260" w:rsidRDefault="00E346B7" w:rsidP="005A1CC2">
            <w:pPr>
              <w:spacing w:before="40" w:after="40"/>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14:paraId="0F3B811D" w14:textId="77777777" w:rsidR="00E346B7" w:rsidRPr="00924260" w:rsidRDefault="00E346B7" w:rsidP="005A1CC2">
            <w:pPr>
              <w:spacing w:before="40" w:after="40"/>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14:paraId="78D4E303" w14:textId="77777777" w:rsidR="00E346B7" w:rsidRPr="00924260" w:rsidRDefault="00E346B7" w:rsidP="005A1CC2">
            <w:pPr>
              <w:spacing w:before="40" w:after="40"/>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14:paraId="1A15F41C" w14:textId="77777777" w:rsidR="00E346B7" w:rsidRPr="00924260" w:rsidRDefault="00E346B7" w:rsidP="005A1CC2">
            <w:pPr>
              <w:spacing w:before="40" w:after="40"/>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14:paraId="5742A020" w14:textId="77777777" w:rsidR="00E346B7" w:rsidRPr="00924260" w:rsidRDefault="00E346B7" w:rsidP="005A1CC2">
            <w:pPr>
              <w:spacing w:before="40" w:after="40"/>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14:paraId="3205D02E" w14:textId="77777777" w:rsidR="00E346B7" w:rsidRPr="00924260" w:rsidRDefault="00E346B7" w:rsidP="005A1CC2">
            <w:pPr>
              <w:spacing w:before="40" w:after="40"/>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14:paraId="24104569" w14:textId="77777777" w:rsidR="00E346B7" w:rsidRPr="00924260" w:rsidRDefault="00E346B7" w:rsidP="005A1CC2">
            <w:pPr>
              <w:spacing w:before="40" w:after="40"/>
              <w:jc w:val="center"/>
              <w:rPr>
                <w:rFonts w:ascii="Times New Roman" w:hAnsi="Times New Roman"/>
                <w:bCs/>
              </w:rPr>
            </w:pPr>
          </w:p>
        </w:tc>
        <w:tc>
          <w:tcPr>
            <w:tcW w:w="851" w:type="dxa"/>
            <w:gridSpan w:val="2"/>
            <w:tcBorders>
              <w:top w:val="single" w:sz="4" w:space="0" w:color="auto"/>
              <w:left w:val="single" w:sz="4" w:space="0" w:color="auto"/>
              <w:bottom w:val="single" w:sz="4" w:space="0" w:color="auto"/>
              <w:right w:val="single" w:sz="4" w:space="0" w:color="auto"/>
            </w:tcBorders>
          </w:tcPr>
          <w:p w14:paraId="1F4398AD" w14:textId="77777777" w:rsidR="00E346B7" w:rsidRPr="00924260" w:rsidRDefault="00E346B7" w:rsidP="005A1CC2">
            <w:pPr>
              <w:spacing w:before="40" w:after="40"/>
              <w:rPr>
                <w:rFonts w:ascii="Times New Roman" w:hAnsi="Times New Roman"/>
                <w:bCs/>
              </w:rPr>
            </w:pPr>
          </w:p>
        </w:tc>
        <w:tc>
          <w:tcPr>
            <w:tcW w:w="708" w:type="dxa"/>
            <w:tcBorders>
              <w:top w:val="single" w:sz="4" w:space="0" w:color="auto"/>
              <w:left w:val="single" w:sz="4" w:space="0" w:color="auto"/>
              <w:bottom w:val="single" w:sz="4" w:space="0" w:color="auto"/>
              <w:right w:val="single" w:sz="4" w:space="0" w:color="auto"/>
            </w:tcBorders>
          </w:tcPr>
          <w:p w14:paraId="7F44DBEB" w14:textId="77777777" w:rsidR="00E346B7" w:rsidRPr="00924260" w:rsidRDefault="00E346B7" w:rsidP="005A1CC2">
            <w:pPr>
              <w:spacing w:before="40" w:after="40"/>
              <w:rPr>
                <w:rFonts w:ascii="Times New Roman" w:hAnsi="Times New Roman"/>
                <w:bCs/>
              </w:rPr>
            </w:pPr>
          </w:p>
        </w:tc>
      </w:tr>
      <w:tr w:rsidR="00AC43D9" w:rsidRPr="00924260" w14:paraId="15A24974" w14:textId="77777777" w:rsidTr="005A1CC2">
        <w:tc>
          <w:tcPr>
            <w:tcW w:w="554" w:type="dxa"/>
            <w:tcBorders>
              <w:top w:val="single" w:sz="4" w:space="0" w:color="auto"/>
              <w:left w:val="single" w:sz="4" w:space="0" w:color="auto"/>
              <w:bottom w:val="single" w:sz="4" w:space="0" w:color="auto"/>
              <w:right w:val="single" w:sz="4" w:space="0" w:color="auto"/>
            </w:tcBorders>
          </w:tcPr>
          <w:p w14:paraId="7DB9C5F6" w14:textId="3D8425D8" w:rsidR="00AC43D9" w:rsidRPr="00924260" w:rsidRDefault="00AC43D9" w:rsidP="005A1CC2">
            <w:pPr>
              <w:spacing w:before="40" w:after="40"/>
              <w:jc w:val="center"/>
              <w:rPr>
                <w:rFonts w:ascii="Times New Roman" w:hAnsi="Times New Roman"/>
              </w:rPr>
            </w:pPr>
            <w:r w:rsidRPr="00924260">
              <w:rPr>
                <w:rFonts w:ascii="Times New Roman" w:hAnsi="Times New Roman"/>
              </w:rPr>
              <w:t>2</w:t>
            </w:r>
          </w:p>
        </w:tc>
        <w:tc>
          <w:tcPr>
            <w:tcW w:w="2707" w:type="dxa"/>
            <w:tcBorders>
              <w:top w:val="single" w:sz="4" w:space="0" w:color="auto"/>
              <w:left w:val="single" w:sz="4" w:space="0" w:color="auto"/>
              <w:bottom w:val="single" w:sz="4" w:space="0" w:color="auto"/>
              <w:right w:val="single" w:sz="4" w:space="0" w:color="auto"/>
            </w:tcBorders>
          </w:tcPr>
          <w:p w14:paraId="5AEC723D" w14:textId="677CE5AE" w:rsidR="00AC43D9" w:rsidRPr="00924260" w:rsidRDefault="00AC43D9" w:rsidP="005A1CC2">
            <w:pPr>
              <w:spacing w:before="40" w:after="40"/>
              <w:rPr>
                <w:rFonts w:ascii="Times New Roman" w:hAnsi="Times New Roman"/>
                <w:sz w:val="27"/>
                <w:szCs w:val="27"/>
              </w:rPr>
            </w:pPr>
            <w:r w:rsidRPr="00924260">
              <w:rPr>
                <w:rFonts w:ascii="Times New Roman" w:hAnsi="Times New Roman"/>
                <w:sz w:val="27"/>
                <w:szCs w:val="27"/>
              </w:rPr>
              <w:t>Tin học</w:t>
            </w:r>
          </w:p>
        </w:tc>
        <w:tc>
          <w:tcPr>
            <w:tcW w:w="708" w:type="dxa"/>
            <w:tcBorders>
              <w:top w:val="single" w:sz="4" w:space="0" w:color="auto"/>
              <w:left w:val="single" w:sz="4" w:space="0" w:color="auto"/>
              <w:bottom w:val="single" w:sz="4" w:space="0" w:color="auto"/>
              <w:right w:val="single" w:sz="4" w:space="0" w:color="auto"/>
            </w:tcBorders>
          </w:tcPr>
          <w:p w14:paraId="3BE78260" w14:textId="77777777" w:rsidR="00AC43D9" w:rsidRPr="00924260" w:rsidRDefault="00AC43D9" w:rsidP="005A1CC2">
            <w:pPr>
              <w:spacing w:before="40" w:after="40"/>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14:paraId="3B816C26" w14:textId="77777777" w:rsidR="00AC43D9" w:rsidRPr="00924260" w:rsidRDefault="00AC43D9" w:rsidP="005A1CC2">
            <w:pPr>
              <w:spacing w:before="40" w:after="40"/>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14:paraId="6F1ECE62" w14:textId="77777777" w:rsidR="00AC43D9" w:rsidRPr="00924260" w:rsidRDefault="00AC43D9" w:rsidP="005A1CC2">
            <w:pPr>
              <w:spacing w:before="40" w:after="40"/>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14:paraId="0BE08AFA" w14:textId="77777777" w:rsidR="00AC43D9" w:rsidRPr="00924260" w:rsidRDefault="00AC43D9" w:rsidP="005A1CC2">
            <w:pPr>
              <w:spacing w:before="40" w:after="40"/>
              <w:jc w:val="center"/>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cPr>
          <w:p w14:paraId="40405896" w14:textId="77777777" w:rsidR="00AC43D9" w:rsidRPr="00924260" w:rsidRDefault="00AC43D9" w:rsidP="005A1CC2">
            <w:pPr>
              <w:spacing w:before="40" w:after="40"/>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14:paraId="7F933C11" w14:textId="77777777" w:rsidR="00AC43D9" w:rsidRPr="00924260" w:rsidRDefault="00AC43D9" w:rsidP="005A1CC2">
            <w:pPr>
              <w:spacing w:before="40" w:after="40"/>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14:paraId="4E74669D" w14:textId="77777777" w:rsidR="00AC43D9" w:rsidRPr="00924260" w:rsidRDefault="00AC43D9" w:rsidP="005A1CC2">
            <w:pPr>
              <w:spacing w:before="40" w:after="40"/>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14:paraId="62917A69" w14:textId="77777777" w:rsidR="00AC43D9" w:rsidRPr="00924260" w:rsidRDefault="00AC43D9" w:rsidP="005A1CC2">
            <w:pPr>
              <w:spacing w:before="40" w:after="40"/>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14:paraId="02120522" w14:textId="77777777" w:rsidR="00AC43D9" w:rsidRPr="00924260" w:rsidRDefault="00AC43D9" w:rsidP="005A1CC2">
            <w:pPr>
              <w:spacing w:before="40" w:after="40"/>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14:paraId="085BADEA" w14:textId="77777777" w:rsidR="00AC43D9" w:rsidRPr="00924260" w:rsidRDefault="00AC43D9" w:rsidP="005A1CC2">
            <w:pPr>
              <w:spacing w:before="40" w:after="40"/>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14:paraId="402BA534" w14:textId="77777777" w:rsidR="00AC43D9" w:rsidRPr="00924260" w:rsidRDefault="00AC43D9" w:rsidP="005A1CC2">
            <w:pPr>
              <w:spacing w:before="40" w:after="40"/>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14:paraId="656D9964" w14:textId="77777777" w:rsidR="00AC43D9" w:rsidRPr="00924260" w:rsidRDefault="00AC43D9" w:rsidP="005A1CC2">
            <w:pPr>
              <w:spacing w:before="40" w:after="40"/>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14:paraId="38A27642" w14:textId="77777777" w:rsidR="00AC43D9" w:rsidRPr="00924260" w:rsidRDefault="00AC43D9" w:rsidP="005A1CC2">
            <w:pPr>
              <w:spacing w:before="40" w:after="40"/>
              <w:jc w:val="center"/>
              <w:rPr>
                <w:rFonts w:ascii="Times New Roman" w:hAnsi="Times New Roman"/>
                <w:bCs/>
              </w:rPr>
            </w:pPr>
          </w:p>
        </w:tc>
        <w:tc>
          <w:tcPr>
            <w:tcW w:w="851" w:type="dxa"/>
            <w:gridSpan w:val="2"/>
            <w:tcBorders>
              <w:top w:val="single" w:sz="4" w:space="0" w:color="auto"/>
              <w:left w:val="single" w:sz="4" w:space="0" w:color="auto"/>
              <w:bottom w:val="single" w:sz="4" w:space="0" w:color="auto"/>
              <w:right w:val="single" w:sz="4" w:space="0" w:color="auto"/>
            </w:tcBorders>
          </w:tcPr>
          <w:p w14:paraId="4B9F8F27" w14:textId="77777777" w:rsidR="00AC43D9" w:rsidRPr="00924260" w:rsidRDefault="00AC43D9" w:rsidP="005A1CC2">
            <w:pPr>
              <w:spacing w:before="40" w:after="40"/>
              <w:rPr>
                <w:rFonts w:ascii="Times New Roman" w:hAnsi="Times New Roman"/>
                <w:bCs/>
              </w:rPr>
            </w:pPr>
          </w:p>
        </w:tc>
        <w:tc>
          <w:tcPr>
            <w:tcW w:w="708" w:type="dxa"/>
            <w:tcBorders>
              <w:top w:val="single" w:sz="4" w:space="0" w:color="auto"/>
              <w:left w:val="single" w:sz="4" w:space="0" w:color="auto"/>
              <w:bottom w:val="single" w:sz="4" w:space="0" w:color="auto"/>
              <w:right w:val="single" w:sz="4" w:space="0" w:color="auto"/>
            </w:tcBorders>
          </w:tcPr>
          <w:p w14:paraId="4343A874" w14:textId="77777777" w:rsidR="00AC43D9" w:rsidRPr="00924260" w:rsidRDefault="00AC43D9" w:rsidP="005A1CC2">
            <w:pPr>
              <w:spacing w:before="40" w:after="40"/>
              <w:rPr>
                <w:rFonts w:ascii="Times New Roman" w:hAnsi="Times New Roman"/>
                <w:bCs/>
              </w:rPr>
            </w:pPr>
          </w:p>
        </w:tc>
      </w:tr>
      <w:tr w:rsidR="00AC43D9" w:rsidRPr="00924260" w14:paraId="03935BCD" w14:textId="77777777" w:rsidTr="005A1CC2">
        <w:tc>
          <w:tcPr>
            <w:tcW w:w="14317" w:type="dxa"/>
            <w:gridSpan w:val="18"/>
            <w:tcBorders>
              <w:top w:val="single" w:sz="4" w:space="0" w:color="auto"/>
              <w:left w:val="single" w:sz="4" w:space="0" w:color="auto"/>
              <w:bottom w:val="single" w:sz="4" w:space="0" w:color="auto"/>
              <w:right w:val="single" w:sz="4" w:space="0" w:color="auto"/>
            </w:tcBorders>
          </w:tcPr>
          <w:p w14:paraId="00CB2F66" w14:textId="77777777" w:rsidR="00183A95" w:rsidRPr="00924260" w:rsidRDefault="00AC43D9" w:rsidP="005A1CC2">
            <w:pPr>
              <w:spacing w:before="40" w:after="40"/>
              <w:ind w:firstLine="314"/>
              <w:rPr>
                <w:rFonts w:ascii="Times New Roman" w:hAnsi="Times New Roman"/>
                <w:bCs/>
                <w:i/>
                <w:iCs/>
              </w:rPr>
            </w:pPr>
            <w:r w:rsidRPr="00924260">
              <w:rPr>
                <w:rFonts w:ascii="Times New Roman" w:hAnsi="Times New Roman"/>
                <w:bCs/>
                <w:iCs/>
              </w:rPr>
              <w:t xml:space="preserve">3. Hoạt động củng cố, tăng cường </w:t>
            </w:r>
            <w:r w:rsidRPr="00924260">
              <w:rPr>
                <w:rFonts w:ascii="Times New Roman" w:hAnsi="Times New Roman"/>
                <w:bCs/>
                <w:i/>
                <w:iCs/>
              </w:rPr>
              <w:t>(Số tiết tăng cường buổi học thứ 2 của mỗi môn học và HĐGD với hình thức linh hoạt)</w:t>
            </w:r>
          </w:p>
          <w:p w14:paraId="771BE0FE" w14:textId="77777777" w:rsidR="00183A95" w:rsidRPr="00924260" w:rsidRDefault="00183A95" w:rsidP="005A1CC2">
            <w:pPr>
              <w:spacing w:before="40" w:after="40"/>
              <w:ind w:firstLine="314"/>
              <w:rPr>
                <w:rFonts w:ascii="Times New Roman" w:hAnsi="Times New Roman"/>
                <w:bCs/>
              </w:rPr>
            </w:pPr>
          </w:p>
        </w:tc>
      </w:tr>
      <w:tr w:rsidR="005563D0" w:rsidRPr="00924260" w14:paraId="39CA4488" w14:textId="77777777" w:rsidTr="00201D73">
        <w:tc>
          <w:tcPr>
            <w:tcW w:w="554" w:type="dxa"/>
            <w:tcBorders>
              <w:top w:val="single" w:sz="4" w:space="0" w:color="auto"/>
              <w:left w:val="single" w:sz="4" w:space="0" w:color="auto"/>
              <w:bottom w:val="single" w:sz="4" w:space="0" w:color="auto"/>
              <w:right w:val="single" w:sz="4" w:space="0" w:color="auto"/>
            </w:tcBorders>
          </w:tcPr>
          <w:p w14:paraId="47356DC3" w14:textId="77777777" w:rsidR="005563D0" w:rsidRPr="00924260" w:rsidRDefault="005563D0" w:rsidP="005A1CC2">
            <w:pPr>
              <w:spacing w:before="40" w:after="40"/>
              <w:jc w:val="center"/>
              <w:rPr>
                <w:rFonts w:ascii="Times New Roman" w:hAnsi="Times New Roman"/>
              </w:rPr>
            </w:pPr>
            <w:r w:rsidRPr="00924260">
              <w:rPr>
                <w:rFonts w:ascii="Times New Roman" w:hAnsi="Times New Roman"/>
              </w:rPr>
              <w:t>1</w:t>
            </w:r>
          </w:p>
        </w:tc>
        <w:tc>
          <w:tcPr>
            <w:tcW w:w="2707" w:type="dxa"/>
            <w:tcBorders>
              <w:top w:val="single" w:sz="4" w:space="0" w:color="auto"/>
              <w:left w:val="single" w:sz="4" w:space="0" w:color="auto"/>
              <w:bottom w:val="single" w:sz="4" w:space="0" w:color="auto"/>
              <w:right w:val="single" w:sz="4" w:space="0" w:color="auto"/>
            </w:tcBorders>
            <w:vAlign w:val="center"/>
          </w:tcPr>
          <w:p w14:paraId="67C0A4B5" w14:textId="7072B725" w:rsidR="005563D0" w:rsidRPr="00924260" w:rsidRDefault="005563D0" w:rsidP="005A1CC2">
            <w:pPr>
              <w:spacing w:before="40" w:after="40"/>
              <w:rPr>
                <w:rFonts w:ascii="Times New Roman" w:hAnsi="Times New Roman"/>
                <w:bCs/>
              </w:rPr>
            </w:pPr>
            <w:r w:rsidRPr="00924260">
              <w:rPr>
                <w:rFonts w:ascii="Times New Roman" w:hAnsi="Times New Roman"/>
              </w:rPr>
              <w:t>PTNL Tiếng Việt</w:t>
            </w:r>
          </w:p>
        </w:tc>
        <w:tc>
          <w:tcPr>
            <w:tcW w:w="708" w:type="dxa"/>
            <w:tcBorders>
              <w:top w:val="single" w:sz="4" w:space="0" w:color="auto"/>
              <w:left w:val="single" w:sz="4" w:space="0" w:color="auto"/>
              <w:bottom w:val="single" w:sz="4" w:space="0" w:color="auto"/>
              <w:right w:val="single" w:sz="4" w:space="0" w:color="auto"/>
            </w:tcBorders>
          </w:tcPr>
          <w:p w14:paraId="647BAFE8" w14:textId="4131D7A4" w:rsidR="005563D0" w:rsidRPr="00924260" w:rsidRDefault="005563D0" w:rsidP="005A1CC2">
            <w:pPr>
              <w:spacing w:before="40" w:after="40"/>
              <w:rPr>
                <w:rFonts w:ascii="Times New Roman" w:hAnsi="Times New Roman"/>
              </w:rPr>
            </w:pPr>
            <w:r w:rsidRPr="00924260">
              <w:rPr>
                <w:rFonts w:ascii="Times New Roman" w:hAnsi="Times New Roman"/>
              </w:rPr>
              <w:t>70</w:t>
            </w:r>
          </w:p>
        </w:tc>
        <w:tc>
          <w:tcPr>
            <w:tcW w:w="709" w:type="dxa"/>
            <w:tcBorders>
              <w:top w:val="single" w:sz="4" w:space="0" w:color="auto"/>
              <w:left w:val="single" w:sz="4" w:space="0" w:color="auto"/>
              <w:bottom w:val="single" w:sz="4" w:space="0" w:color="auto"/>
              <w:right w:val="single" w:sz="4" w:space="0" w:color="auto"/>
            </w:tcBorders>
          </w:tcPr>
          <w:p w14:paraId="781856A8" w14:textId="302A7E4E" w:rsidR="005563D0" w:rsidRPr="00924260" w:rsidRDefault="005563D0" w:rsidP="005A1CC2">
            <w:pPr>
              <w:spacing w:before="40" w:after="40"/>
              <w:rPr>
                <w:rFonts w:ascii="Times New Roman" w:hAnsi="Times New Roman"/>
                <w:bCs/>
                <w:i/>
                <w:iCs/>
              </w:rPr>
            </w:pPr>
            <w:r w:rsidRPr="00924260">
              <w:rPr>
                <w:rFonts w:ascii="Times New Roman" w:hAnsi="Times New Roman"/>
              </w:rPr>
              <w:t>34</w:t>
            </w:r>
          </w:p>
        </w:tc>
        <w:tc>
          <w:tcPr>
            <w:tcW w:w="709" w:type="dxa"/>
            <w:tcBorders>
              <w:top w:val="single" w:sz="4" w:space="0" w:color="auto"/>
              <w:left w:val="single" w:sz="4" w:space="0" w:color="auto"/>
              <w:bottom w:val="single" w:sz="4" w:space="0" w:color="auto"/>
              <w:right w:val="single" w:sz="4" w:space="0" w:color="auto"/>
            </w:tcBorders>
          </w:tcPr>
          <w:p w14:paraId="58C16324" w14:textId="693C3400" w:rsidR="005563D0" w:rsidRPr="00924260" w:rsidRDefault="005563D0" w:rsidP="005A1CC2">
            <w:pPr>
              <w:spacing w:before="40" w:after="40"/>
              <w:rPr>
                <w:rFonts w:ascii="Times New Roman" w:hAnsi="Times New Roman"/>
                <w:bCs/>
                <w:i/>
                <w:iCs/>
              </w:rPr>
            </w:pPr>
            <w:r w:rsidRPr="00924260">
              <w:rPr>
                <w:rFonts w:ascii="Times New Roman" w:hAnsi="Times New Roman"/>
              </w:rPr>
              <w:t>36</w:t>
            </w:r>
          </w:p>
        </w:tc>
        <w:tc>
          <w:tcPr>
            <w:tcW w:w="709" w:type="dxa"/>
            <w:tcBorders>
              <w:top w:val="single" w:sz="4" w:space="0" w:color="auto"/>
              <w:left w:val="single" w:sz="4" w:space="0" w:color="auto"/>
              <w:bottom w:val="single" w:sz="4" w:space="0" w:color="auto"/>
              <w:right w:val="single" w:sz="4" w:space="0" w:color="auto"/>
            </w:tcBorders>
          </w:tcPr>
          <w:p w14:paraId="0E053C84" w14:textId="2A76F5D8" w:rsidR="005563D0" w:rsidRPr="00924260" w:rsidRDefault="005563D0" w:rsidP="005A1CC2">
            <w:pPr>
              <w:spacing w:before="40" w:after="40"/>
              <w:rPr>
                <w:rFonts w:ascii="Times New Roman" w:hAnsi="Times New Roman"/>
              </w:rPr>
            </w:pPr>
            <w:r w:rsidRPr="00924260">
              <w:rPr>
                <w:rFonts w:ascii="Times New Roman" w:hAnsi="Times New Roman"/>
              </w:rPr>
              <w:t>70</w:t>
            </w:r>
          </w:p>
        </w:tc>
        <w:tc>
          <w:tcPr>
            <w:tcW w:w="708" w:type="dxa"/>
            <w:tcBorders>
              <w:top w:val="single" w:sz="4" w:space="0" w:color="auto"/>
              <w:left w:val="single" w:sz="4" w:space="0" w:color="auto"/>
              <w:bottom w:val="single" w:sz="4" w:space="0" w:color="auto"/>
              <w:right w:val="single" w:sz="4" w:space="0" w:color="auto"/>
            </w:tcBorders>
          </w:tcPr>
          <w:p w14:paraId="79EF3EA9" w14:textId="30C23291" w:rsidR="005563D0" w:rsidRPr="00924260" w:rsidRDefault="005563D0" w:rsidP="005A1CC2">
            <w:pPr>
              <w:spacing w:before="40" w:after="40"/>
              <w:rPr>
                <w:rFonts w:ascii="Times New Roman" w:hAnsi="Times New Roman"/>
                <w:bCs/>
                <w:i/>
                <w:iCs/>
              </w:rPr>
            </w:pPr>
            <w:r w:rsidRPr="00924260">
              <w:rPr>
                <w:rFonts w:ascii="Times New Roman" w:hAnsi="Times New Roman"/>
              </w:rPr>
              <w:t>34</w:t>
            </w:r>
          </w:p>
        </w:tc>
        <w:tc>
          <w:tcPr>
            <w:tcW w:w="709" w:type="dxa"/>
            <w:tcBorders>
              <w:top w:val="single" w:sz="4" w:space="0" w:color="auto"/>
              <w:left w:val="single" w:sz="4" w:space="0" w:color="auto"/>
              <w:bottom w:val="single" w:sz="4" w:space="0" w:color="auto"/>
              <w:right w:val="single" w:sz="4" w:space="0" w:color="auto"/>
            </w:tcBorders>
          </w:tcPr>
          <w:p w14:paraId="6A43C7C3" w14:textId="251AA903" w:rsidR="005563D0" w:rsidRPr="00924260" w:rsidRDefault="005563D0" w:rsidP="005A1CC2">
            <w:pPr>
              <w:spacing w:before="40" w:after="40"/>
              <w:rPr>
                <w:rFonts w:ascii="Times New Roman" w:hAnsi="Times New Roman"/>
              </w:rPr>
            </w:pPr>
            <w:r w:rsidRPr="00924260">
              <w:rPr>
                <w:rFonts w:ascii="Times New Roman" w:hAnsi="Times New Roman"/>
              </w:rPr>
              <w:t>36</w:t>
            </w:r>
          </w:p>
        </w:tc>
        <w:tc>
          <w:tcPr>
            <w:tcW w:w="709" w:type="dxa"/>
            <w:tcBorders>
              <w:top w:val="single" w:sz="4" w:space="0" w:color="auto"/>
              <w:left w:val="single" w:sz="4" w:space="0" w:color="auto"/>
              <w:bottom w:val="single" w:sz="4" w:space="0" w:color="auto"/>
              <w:right w:val="single" w:sz="4" w:space="0" w:color="auto"/>
            </w:tcBorders>
          </w:tcPr>
          <w:p w14:paraId="4553731C" w14:textId="1821AA48" w:rsidR="005563D0" w:rsidRPr="00924260" w:rsidRDefault="005563D0" w:rsidP="005A1CC2">
            <w:pPr>
              <w:spacing w:before="40" w:after="40"/>
              <w:rPr>
                <w:rFonts w:ascii="Times New Roman" w:hAnsi="Times New Roman"/>
              </w:rPr>
            </w:pPr>
            <w:r w:rsidRPr="00924260">
              <w:rPr>
                <w:rFonts w:ascii="Times New Roman" w:hAnsi="Times New Roman"/>
              </w:rPr>
              <w:t>35</w:t>
            </w:r>
          </w:p>
        </w:tc>
        <w:tc>
          <w:tcPr>
            <w:tcW w:w="709" w:type="dxa"/>
            <w:tcBorders>
              <w:top w:val="single" w:sz="4" w:space="0" w:color="auto"/>
              <w:left w:val="single" w:sz="4" w:space="0" w:color="auto"/>
              <w:bottom w:val="single" w:sz="4" w:space="0" w:color="auto"/>
              <w:right w:val="single" w:sz="4" w:space="0" w:color="auto"/>
            </w:tcBorders>
          </w:tcPr>
          <w:p w14:paraId="2D73C8E6" w14:textId="5E8E494C" w:rsidR="005563D0" w:rsidRPr="00924260" w:rsidRDefault="005563D0" w:rsidP="005A1CC2">
            <w:pPr>
              <w:spacing w:before="40" w:after="40"/>
              <w:rPr>
                <w:rFonts w:ascii="Times New Roman" w:hAnsi="Times New Roman"/>
              </w:rPr>
            </w:pPr>
            <w:r w:rsidRPr="00924260">
              <w:rPr>
                <w:rFonts w:ascii="Times New Roman" w:hAnsi="Times New Roman"/>
              </w:rPr>
              <w:t>17</w:t>
            </w:r>
          </w:p>
        </w:tc>
        <w:tc>
          <w:tcPr>
            <w:tcW w:w="709" w:type="dxa"/>
            <w:tcBorders>
              <w:top w:val="single" w:sz="4" w:space="0" w:color="auto"/>
              <w:left w:val="single" w:sz="4" w:space="0" w:color="auto"/>
              <w:bottom w:val="single" w:sz="4" w:space="0" w:color="auto"/>
              <w:right w:val="single" w:sz="4" w:space="0" w:color="auto"/>
            </w:tcBorders>
          </w:tcPr>
          <w:p w14:paraId="4DEEDD38" w14:textId="139ECAD8" w:rsidR="005563D0" w:rsidRPr="00924260" w:rsidRDefault="005563D0" w:rsidP="005A1CC2">
            <w:pPr>
              <w:spacing w:before="40" w:after="40"/>
              <w:rPr>
                <w:rFonts w:ascii="Times New Roman" w:hAnsi="Times New Roman"/>
                <w:bCs/>
                <w:i/>
                <w:iCs/>
              </w:rPr>
            </w:pPr>
            <w:r w:rsidRPr="00924260">
              <w:rPr>
                <w:rFonts w:ascii="Times New Roman" w:hAnsi="Times New Roman"/>
              </w:rPr>
              <w:t>18</w:t>
            </w:r>
          </w:p>
        </w:tc>
        <w:tc>
          <w:tcPr>
            <w:tcW w:w="850" w:type="dxa"/>
            <w:tcBorders>
              <w:top w:val="single" w:sz="4" w:space="0" w:color="auto"/>
              <w:left w:val="single" w:sz="4" w:space="0" w:color="auto"/>
              <w:bottom w:val="single" w:sz="4" w:space="0" w:color="auto"/>
              <w:right w:val="single" w:sz="4" w:space="0" w:color="auto"/>
            </w:tcBorders>
          </w:tcPr>
          <w:p w14:paraId="5FA999FD" w14:textId="77777777" w:rsidR="005563D0" w:rsidRPr="00924260" w:rsidRDefault="005563D0" w:rsidP="005A1CC2">
            <w:pPr>
              <w:spacing w:before="40" w:after="40"/>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14:paraId="0885674A" w14:textId="77777777" w:rsidR="005563D0" w:rsidRPr="00924260" w:rsidRDefault="005563D0" w:rsidP="005A1CC2">
            <w:pPr>
              <w:spacing w:before="40" w:after="40"/>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14:paraId="00D83656" w14:textId="77777777" w:rsidR="005563D0" w:rsidRPr="00924260" w:rsidRDefault="005563D0" w:rsidP="005A1CC2">
            <w:pPr>
              <w:spacing w:before="40" w:after="40"/>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14:paraId="01A93A6B" w14:textId="77777777" w:rsidR="005563D0" w:rsidRPr="00924260" w:rsidRDefault="005563D0" w:rsidP="005A1CC2">
            <w:pPr>
              <w:spacing w:before="40" w:after="40"/>
              <w:rPr>
                <w:rFonts w:ascii="Times New Roman" w:hAnsi="Times New Roman"/>
              </w:rPr>
            </w:pPr>
          </w:p>
        </w:tc>
        <w:tc>
          <w:tcPr>
            <w:tcW w:w="779" w:type="dxa"/>
            <w:tcBorders>
              <w:top w:val="single" w:sz="4" w:space="0" w:color="auto"/>
              <w:left w:val="single" w:sz="4" w:space="0" w:color="auto"/>
              <w:bottom w:val="single" w:sz="4" w:space="0" w:color="auto"/>
              <w:right w:val="single" w:sz="4" w:space="0" w:color="auto"/>
            </w:tcBorders>
          </w:tcPr>
          <w:p w14:paraId="1708CAF2" w14:textId="77777777" w:rsidR="005563D0" w:rsidRPr="00924260" w:rsidRDefault="005563D0" w:rsidP="005A1CC2">
            <w:pPr>
              <w:spacing w:before="40" w:after="40"/>
              <w:rPr>
                <w:rFonts w:ascii="Times New Roman" w:hAnsi="Times New Roman"/>
              </w:rPr>
            </w:pPr>
          </w:p>
        </w:tc>
        <w:tc>
          <w:tcPr>
            <w:tcW w:w="780" w:type="dxa"/>
            <w:gridSpan w:val="2"/>
            <w:tcBorders>
              <w:top w:val="single" w:sz="4" w:space="0" w:color="auto"/>
              <w:left w:val="single" w:sz="4" w:space="0" w:color="auto"/>
              <w:bottom w:val="single" w:sz="4" w:space="0" w:color="auto"/>
              <w:right w:val="single" w:sz="4" w:space="0" w:color="auto"/>
            </w:tcBorders>
          </w:tcPr>
          <w:p w14:paraId="5432BEB0" w14:textId="5B4C3E8F" w:rsidR="005563D0" w:rsidRPr="00924260" w:rsidRDefault="005563D0" w:rsidP="005A1CC2">
            <w:pPr>
              <w:spacing w:before="40" w:after="40"/>
              <w:rPr>
                <w:rFonts w:ascii="Times New Roman" w:hAnsi="Times New Roman"/>
              </w:rPr>
            </w:pPr>
          </w:p>
        </w:tc>
      </w:tr>
      <w:tr w:rsidR="005563D0" w:rsidRPr="00924260" w14:paraId="053CEFF3" w14:textId="77777777" w:rsidTr="00201D73">
        <w:tc>
          <w:tcPr>
            <w:tcW w:w="554" w:type="dxa"/>
            <w:tcBorders>
              <w:top w:val="single" w:sz="4" w:space="0" w:color="auto"/>
              <w:left w:val="single" w:sz="4" w:space="0" w:color="auto"/>
              <w:bottom w:val="single" w:sz="4" w:space="0" w:color="auto"/>
              <w:right w:val="single" w:sz="4" w:space="0" w:color="auto"/>
            </w:tcBorders>
          </w:tcPr>
          <w:p w14:paraId="7ABBE577" w14:textId="184ADC1C" w:rsidR="005563D0" w:rsidRPr="00924260" w:rsidRDefault="005563D0" w:rsidP="005A1CC2">
            <w:pPr>
              <w:spacing w:before="40" w:after="40"/>
              <w:jc w:val="center"/>
              <w:rPr>
                <w:rFonts w:ascii="Times New Roman" w:hAnsi="Times New Roman"/>
              </w:rPr>
            </w:pPr>
            <w:r w:rsidRPr="00924260">
              <w:rPr>
                <w:rFonts w:ascii="Times New Roman" w:hAnsi="Times New Roman"/>
              </w:rPr>
              <w:t>2</w:t>
            </w:r>
          </w:p>
        </w:tc>
        <w:tc>
          <w:tcPr>
            <w:tcW w:w="2707" w:type="dxa"/>
            <w:tcBorders>
              <w:top w:val="single" w:sz="4" w:space="0" w:color="auto"/>
              <w:left w:val="single" w:sz="4" w:space="0" w:color="auto"/>
              <w:bottom w:val="single" w:sz="4" w:space="0" w:color="auto"/>
              <w:right w:val="single" w:sz="4" w:space="0" w:color="auto"/>
            </w:tcBorders>
            <w:vAlign w:val="center"/>
          </w:tcPr>
          <w:p w14:paraId="155EF08F" w14:textId="7BE90212" w:rsidR="005563D0" w:rsidRPr="00924260" w:rsidRDefault="005563D0" w:rsidP="005A1CC2">
            <w:pPr>
              <w:spacing w:before="40" w:after="40"/>
              <w:rPr>
                <w:rFonts w:ascii="Times New Roman" w:hAnsi="Times New Roman"/>
                <w:bCs/>
              </w:rPr>
            </w:pPr>
            <w:r w:rsidRPr="00924260">
              <w:rPr>
                <w:rFonts w:ascii="Times New Roman" w:hAnsi="Times New Roman"/>
              </w:rPr>
              <w:t>PTNL Toán</w:t>
            </w:r>
          </w:p>
        </w:tc>
        <w:tc>
          <w:tcPr>
            <w:tcW w:w="708" w:type="dxa"/>
            <w:tcBorders>
              <w:top w:val="single" w:sz="4" w:space="0" w:color="auto"/>
              <w:left w:val="single" w:sz="4" w:space="0" w:color="auto"/>
              <w:bottom w:val="single" w:sz="4" w:space="0" w:color="auto"/>
              <w:right w:val="single" w:sz="4" w:space="0" w:color="auto"/>
            </w:tcBorders>
          </w:tcPr>
          <w:p w14:paraId="763F47D5" w14:textId="2809B2FE" w:rsidR="005563D0" w:rsidRPr="00924260" w:rsidRDefault="005563D0" w:rsidP="005A1CC2">
            <w:pPr>
              <w:spacing w:before="40" w:after="40"/>
              <w:rPr>
                <w:rFonts w:ascii="Times New Roman" w:hAnsi="Times New Roman"/>
              </w:rPr>
            </w:pPr>
            <w:r w:rsidRPr="00924260">
              <w:rPr>
                <w:rFonts w:ascii="Times New Roman" w:hAnsi="Times New Roman"/>
              </w:rPr>
              <w:t>35</w:t>
            </w:r>
          </w:p>
        </w:tc>
        <w:tc>
          <w:tcPr>
            <w:tcW w:w="709" w:type="dxa"/>
            <w:tcBorders>
              <w:top w:val="single" w:sz="4" w:space="0" w:color="auto"/>
              <w:left w:val="single" w:sz="4" w:space="0" w:color="auto"/>
              <w:bottom w:val="single" w:sz="4" w:space="0" w:color="auto"/>
              <w:right w:val="single" w:sz="4" w:space="0" w:color="auto"/>
            </w:tcBorders>
          </w:tcPr>
          <w:p w14:paraId="74B3A4D2" w14:textId="172486C7" w:rsidR="005563D0" w:rsidRPr="00924260" w:rsidRDefault="005563D0" w:rsidP="005A1CC2">
            <w:pPr>
              <w:spacing w:before="40" w:after="40"/>
              <w:rPr>
                <w:rFonts w:ascii="Times New Roman" w:hAnsi="Times New Roman"/>
                <w:bCs/>
                <w:i/>
                <w:iCs/>
              </w:rPr>
            </w:pPr>
            <w:r w:rsidRPr="00924260">
              <w:rPr>
                <w:rFonts w:ascii="Times New Roman" w:hAnsi="Times New Roman"/>
              </w:rPr>
              <w:t>17</w:t>
            </w:r>
          </w:p>
        </w:tc>
        <w:tc>
          <w:tcPr>
            <w:tcW w:w="709" w:type="dxa"/>
            <w:tcBorders>
              <w:top w:val="single" w:sz="4" w:space="0" w:color="auto"/>
              <w:left w:val="single" w:sz="4" w:space="0" w:color="auto"/>
              <w:bottom w:val="single" w:sz="4" w:space="0" w:color="auto"/>
              <w:right w:val="single" w:sz="4" w:space="0" w:color="auto"/>
            </w:tcBorders>
          </w:tcPr>
          <w:p w14:paraId="2AC7029A" w14:textId="6F534539" w:rsidR="005563D0" w:rsidRPr="00924260" w:rsidRDefault="005563D0" w:rsidP="005A1CC2">
            <w:pPr>
              <w:spacing w:before="40" w:after="40"/>
              <w:rPr>
                <w:rFonts w:ascii="Times New Roman" w:hAnsi="Times New Roman"/>
                <w:bCs/>
                <w:i/>
                <w:iCs/>
              </w:rPr>
            </w:pPr>
            <w:r w:rsidRPr="00924260">
              <w:rPr>
                <w:rFonts w:ascii="Times New Roman" w:hAnsi="Times New Roman"/>
              </w:rPr>
              <w:t>18</w:t>
            </w:r>
          </w:p>
        </w:tc>
        <w:tc>
          <w:tcPr>
            <w:tcW w:w="709" w:type="dxa"/>
            <w:tcBorders>
              <w:top w:val="single" w:sz="4" w:space="0" w:color="auto"/>
              <w:left w:val="single" w:sz="4" w:space="0" w:color="auto"/>
              <w:bottom w:val="single" w:sz="4" w:space="0" w:color="auto"/>
              <w:right w:val="single" w:sz="4" w:space="0" w:color="auto"/>
            </w:tcBorders>
          </w:tcPr>
          <w:p w14:paraId="2FBBA098" w14:textId="6893A01A" w:rsidR="005563D0" w:rsidRPr="00924260" w:rsidRDefault="005563D0" w:rsidP="005A1CC2">
            <w:pPr>
              <w:spacing w:before="40" w:after="40"/>
              <w:rPr>
                <w:rFonts w:ascii="Times New Roman" w:hAnsi="Times New Roman"/>
              </w:rPr>
            </w:pPr>
            <w:r w:rsidRPr="00924260">
              <w:rPr>
                <w:rFonts w:ascii="Times New Roman" w:hAnsi="Times New Roman"/>
              </w:rPr>
              <w:t>35</w:t>
            </w:r>
          </w:p>
        </w:tc>
        <w:tc>
          <w:tcPr>
            <w:tcW w:w="708" w:type="dxa"/>
            <w:tcBorders>
              <w:top w:val="single" w:sz="4" w:space="0" w:color="auto"/>
              <w:left w:val="single" w:sz="4" w:space="0" w:color="auto"/>
              <w:bottom w:val="single" w:sz="4" w:space="0" w:color="auto"/>
              <w:right w:val="single" w:sz="4" w:space="0" w:color="auto"/>
            </w:tcBorders>
          </w:tcPr>
          <w:p w14:paraId="4C0CA81B" w14:textId="02720427" w:rsidR="005563D0" w:rsidRPr="00924260" w:rsidRDefault="005563D0" w:rsidP="005A1CC2">
            <w:pPr>
              <w:spacing w:before="40" w:after="40"/>
              <w:rPr>
                <w:rFonts w:ascii="Times New Roman" w:hAnsi="Times New Roman"/>
                <w:bCs/>
                <w:i/>
                <w:iCs/>
              </w:rPr>
            </w:pPr>
            <w:r w:rsidRPr="00924260">
              <w:rPr>
                <w:rFonts w:ascii="Times New Roman" w:hAnsi="Times New Roman"/>
              </w:rPr>
              <w:t>17</w:t>
            </w:r>
          </w:p>
        </w:tc>
        <w:tc>
          <w:tcPr>
            <w:tcW w:w="709" w:type="dxa"/>
            <w:tcBorders>
              <w:top w:val="single" w:sz="4" w:space="0" w:color="auto"/>
              <w:left w:val="single" w:sz="4" w:space="0" w:color="auto"/>
              <w:bottom w:val="single" w:sz="4" w:space="0" w:color="auto"/>
              <w:right w:val="single" w:sz="4" w:space="0" w:color="auto"/>
            </w:tcBorders>
          </w:tcPr>
          <w:p w14:paraId="1C99F930" w14:textId="6B160590" w:rsidR="005563D0" w:rsidRPr="00924260" w:rsidRDefault="005563D0" w:rsidP="005A1CC2">
            <w:pPr>
              <w:spacing w:before="40" w:after="40"/>
              <w:rPr>
                <w:rFonts w:ascii="Times New Roman" w:hAnsi="Times New Roman"/>
              </w:rPr>
            </w:pPr>
            <w:r w:rsidRPr="00924260">
              <w:rPr>
                <w:rFonts w:ascii="Times New Roman" w:hAnsi="Times New Roman"/>
              </w:rPr>
              <w:t>18</w:t>
            </w:r>
          </w:p>
        </w:tc>
        <w:tc>
          <w:tcPr>
            <w:tcW w:w="709" w:type="dxa"/>
            <w:tcBorders>
              <w:top w:val="single" w:sz="4" w:space="0" w:color="auto"/>
              <w:left w:val="single" w:sz="4" w:space="0" w:color="auto"/>
              <w:bottom w:val="single" w:sz="4" w:space="0" w:color="auto"/>
              <w:right w:val="single" w:sz="4" w:space="0" w:color="auto"/>
            </w:tcBorders>
          </w:tcPr>
          <w:p w14:paraId="59F9770F" w14:textId="378ACFEF" w:rsidR="005563D0" w:rsidRPr="00924260" w:rsidRDefault="005563D0" w:rsidP="005A1CC2">
            <w:pPr>
              <w:spacing w:before="40" w:after="40"/>
              <w:rPr>
                <w:rFonts w:ascii="Times New Roman" w:hAnsi="Times New Roman"/>
              </w:rPr>
            </w:pPr>
            <w:r w:rsidRPr="00924260">
              <w:rPr>
                <w:rFonts w:ascii="Times New Roman" w:hAnsi="Times New Roman"/>
              </w:rPr>
              <w:t>70</w:t>
            </w:r>
          </w:p>
        </w:tc>
        <w:tc>
          <w:tcPr>
            <w:tcW w:w="709" w:type="dxa"/>
            <w:tcBorders>
              <w:top w:val="single" w:sz="4" w:space="0" w:color="auto"/>
              <w:left w:val="single" w:sz="4" w:space="0" w:color="auto"/>
              <w:bottom w:val="single" w:sz="4" w:space="0" w:color="auto"/>
              <w:right w:val="single" w:sz="4" w:space="0" w:color="auto"/>
            </w:tcBorders>
          </w:tcPr>
          <w:p w14:paraId="5259655F" w14:textId="6357C336" w:rsidR="005563D0" w:rsidRPr="00924260" w:rsidRDefault="005563D0" w:rsidP="005A1CC2">
            <w:pPr>
              <w:spacing w:before="40" w:after="40"/>
              <w:rPr>
                <w:rFonts w:ascii="Times New Roman" w:hAnsi="Times New Roman"/>
              </w:rPr>
            </w:pPr>
            <w:r w:rsidRPr="00924260">
              <w:rPr>
                <w:rFonts w:ascii="Times New Roman" w:hAnsi="Times New Roman"/>
              </w:rPr>
              <w:t>34</w:t>
            </w:r>
          </w:p>
        </w:tc>
        <w:tc>
          <w:tcPr>
            <w:tcW w:w="709" w:type="dxa"/>
            <w:tcBorders>
              <w:top w:val="single" w:sz="4" w:space="0" w:color="auto"/>
              <w:left w:val="single" w:sz="4" w:space="0" w:color="auto"/>
              <w:bottom w:val="single" w:sz="4" w:space="0" w:color="auto"/>
              <w:right w:val="single" w:sz="4" w:space="0" w:color="auto"/>
            </w:tcBorders>
          </w:tcPr>
          <w:p w14:paraId="4A92CF11" w14:textId="38E8E215" w:rsidR="005563D0" w:rsidRPr="00924260" w:rsidRDefault="005563D0" w:rsidP="005A1CC2">
            <w:pPr>
              <w:spacing w:before="40" w:after="40"/>
              <w:rPr>
                <w:rFonts w:ascii="Times New Roman" w:hAnsi="Times New Roman"/>
                <w:bCs/>
                <w:i/>
                <w:iCs/>
              </w:rPr>
            </w:pPr>
            <w:r w:rsidRPr="00924260">
              <w:rPr>
                <w:rFonts w:ascii="Times New Roman" w:hAnsi="Times New Roman"/>
              </w:rPr>
              <w:t>36</w:t>
            </w:r>
          </w:p>
        </w:tc>
        <w:tc>
          <w:tcPr>
            <w:tcW w:w="850" w:type="dxa"/>
            <w:tcBorders>
              <w:top w:val="single" w:sz="4" w:space="0" w:color="auto"/>
              <w:left w:val="single" w:sz="4" w:space="0" w:color="auto"/>
              <w:bottom w:val="single" w:sz="4" w:space="0" w:color="auto"/>
              <w:right w:val="single" w:sz="4" w:space="0" w:color="auto"/>
            </w:tcBorders>
          </w:tcPr>
          <w:p w14:paraId="7D1EAC0B" w14:textId="77777777" w:rsidR="005563D0" w:rsidRPr="00924260" w:rsidRDefault="005563D0" w:rsidP="005A1CC2">
            <w:pPr>
              <w:spacing w:before="40" w:after="40"/>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14:paraId="1CBB1F47" w14:textId="77777777" w:rsidR="005563D0" w:rsidRPr="00924260" w:rsidRDefault="005563D0" w:rsidP="005A1CC2">
            <w:pPr>
              <w:spacing w:before="40" w:after="40"/>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14:paraId="51ABB53E" w14:textId="77777777" w:rsidR="005563D0" w:rsidRPr="00924260" w:rsidRDefault="005563D0" w:rsidP="005A1CC2">
            <w:pPr>
              <w:spacing w:before="40" w:after="40"/>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14:paraId="4354EC2E" w14:textId="77777777" w:rsidR="005563D0" w:rsidRPr="00924260" w:rsidRDefault="005563D0" w:rsidP="005A1CC2">
            <w:pPr>
              <w:spacing w:before="40" w:after="40"/>
              <w:rPr>
                <w:rFonts w:ascii="Times New Roman" w:hAnsi="Times New Roman"/>
              </w:rPr>
            </w:pPr>
          </w:p>
        </w:tc>
        <w:tc>
          <w:tcPr>
            <w:tcW w:w="779" w:type="dxa"/>
            <w:tcBorders>
              <w:top w:val="single" w:sz="4" w:space="0" w:color="auto"/>
              <w:left w:val="single" w:sz="4" w:space="0" w:color="auto"/>
              <w:bottom w:val="single" w:sz="4" w:space="0" w:color="auto"/>
              <w:right w:val="single" w:sz="4" w:space="0" w:color="auto"/>
            </w:tcBorders>
          </w:tcPr>
          <w:p w14:paraId="2FC0BB1B" w14:textId="77777777" w:rsidR="005563D0" w:rsidRPr="00924260" w:rsidRDefault="005563D0" w:rsidP="005A1CC2">
            <w:pPr>
              <w:spacing w:before="40" w:after="40"/>
              <w:rPr>
                <w:rFonts w:ascii="Times New Roman" w:hAnsi="Times New Roman"/>
              </w:rPr>
            </w:pPr>
          </w:p>
        </w:tc>
        <w:tc>
          <w:tcPr>
            <w:tcW w:w="780" w:type="dxa"/>
            <w:gridSpan w:val="2"/>
            <w:tcBorders>
              <w:top w:val="single" w:sz="4" w:space="0" w:color="auto"/>
              <w:left w:val="single" w:sz="4" w:space="0" w:color="auto"/>
              <w:bottom w:val="single" w:sz="4" w:space="0" w:color="auto"/>
              <w:right w:val="single" w:sz="4" w:space="0" w:color="auto"/>
            </w:tcBorders>
          </w:tcPr>
          <w:p w14:paraId="2BF586B1" w14:textId="11C0E292" w:rsidR="005563D0" w:rsidRPr="00924260" w:rsidRDefault="005563D0" w:rsidP="005A1CC2">
            <w:pPr>
              <w:spacing w:before="40" w:after="40"/>
              <w:rPr>
                <w:rFonts w:ascii="Times New Roman" w:hAnsi="Times New Roman"/>
              </w:rPr>
            </w:pPr>
          </w:p>
        </w:tc>
      </w:tr>
      <w:tr w:rsidR="00B0040E" w:rsidRPr="00924260" w14:paraId="0CE5C63A" w14:textId="77777777" w:rsidTr="00201D73">
        <w:tc>
          <w:tcPr>
            <w:tcW w:w="554" w:type="dxa"/>
            <w:tcBorders>
              <w:top w:val="single" w:sz="4" w:space="0" w:color="auto"/>
              <w:left w:val="single" w:sz="4" w:space="0" w:color="auto"/>
              <w:bottom w:val="single" w:sz="4" w:space="0" w:color="auto"/>
              <w:right w:val="single" w:sz="4" w:space="0" w:color="auto"/>
            </w:tcBorders>
          </w:tcPr>
          <w:p w14:paraId="5059C0ED" w14:textId="0AEAD732" w:rsidR="00B0040E" w:rsidRPr="00924260" w:rsidRDefault="00B0040E" w:rsidP="005A1CC2">
            <w:pPr>
              <w:spacing w:before="40" w:after="40"/>
              <w:jc w:val="center"/>
              <w:rPr>
                <w:rFonts w:ascii="Times New Roman" w:hAnsi="Times New Roman"/>
              </w:rPr>
            </w:pPr>
            <w:r w:rsidRPr="00924260">
              <w:rPr>
                <w:rFonts w:ascii="Times New Roman" w:hAnsi="Times New Roman"/>
              </w:rPr>
              <w:t>3</w:t>
            </w:r>
          </w:p>
        </w:tc>
        <w:tc>
          <w:tcPr>
            <w:tcW w:w="2707" w:type="dxa"/>
            <w:tcBorders>
              <w:top w:val="single" w:sz="4" w:space="0" w:color="auto"/>
              <w:left w:val="single" w:sz="4" w:space="0" w:color="auto"/>
              <w:bottom w:val="single" w:sz="4" w:space="0" w:color="auto"/>
              <w:right w:val="single" w:sz="4" w:space="0" w:color="auto"/>
            </w:tcBorders>
            <w:vAlign w:val="center"/>
          </w:tcPr>
          <w:p w14:paraId="1E4B12ED" w14:textId="350161A7" w:rsidR="00B0040E" w:rsidRPr="00924260" w:rsidRDefault="00B0040E" w:rsidP="005A1CC2">
            <w:pPr>
              <w:spacing w:before="40" w:after="40"/>
              <w:rPr>
                <w:rFonts w:ascii="Times New Roman" w:hAnsi="Times New Roman"/>
                <w:bCs/>
              </w:rPr>
            </w:pPr>
            <w:r w:rsidRPr="00924260">
              <w:rPr>
                <w:rFonts w:ascii="Times New Roman" w:hAnsi="Times New Roman"/>
              </w:rPr>
              <w:t>PTNL Tin học</w:t>
            </w:r>
          </w:p>
        </w:tc>
        <w:tc>
          <w:tcPr>
            <w:tcW w:w="708" w:type="dxa"/>
            <w:tcBorders>
              <w:top w:val="single" w:sz="4" w:space="0" w:color="auto"/>
              <w:left w:val="single" w:sz="4" w:space="0" w:color="auto"/>
              <w:bottom w:val="single" w:sz="4" w:space="0" w:color="auto"/>
              <w:right w:val="single" w:sz="4" w:space="0" w:color="auto"/>
            </w:tcBorders>
          </w:tcPr>
          <w:p w14:paraId="4121C4DF" w14:textId="77777777" w:rsidR="00B0040E" w:rsidRPr="00924260" w:rsidRDefault="00B0040E" w:rsidP="005A1CC2">
            <w:pPr>
              <w:spacing w:before="40" w:after="40"/>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14:paraId="478A7062" w14:textId="77777777" w:rsidR="00B0040E" w:rsidRPr="00924260" w:rsidRDefault="00B0040E" w:rsidP="005A1CC2">
            <w:pPr>
              <w:spacing w:before="40" w:after="40"/>
              <w:rPr>
                <w:rFonts w:ascii="Times New Roman" w:hAnsi="Times New Roman"/>
                <w:bCs/>
                <w:i/>
                <w:iCs/>
              </w:rPr>
            </w:pPr>
          </w:p>
        </w:tc>
        <w:tc>
          <w:tcPr>
            <w:tcW w:w="709" w:type="dxa"/>
            <w:tcBorders>
              <w:top w:val="single" w:sz="4" w:space="0" w:color="auto"/>
              <w:left w:val="single" w:sz="4" w:space="0" w:color="auto"/>
              <w:bottom w:val="single" w:sz="4" w:space="0" w:color="auto"/>
              <w:right w:val="single" w:sz="4" w:space="0" w:color="auto"/>
            </w:tcBorders>
          </w:tcPr>
          <w:p w14:paraId="2506437C" w14:textId="77777777" w:rsidR="00B0040E" w:rsidRPr="00924260" w:rsidRDefault="00B0040E" w:rsidP="005A1CC2">
            <w:pPr>
              <w:spacing w:before="40" w:after="40"/>
              <w:rPr>
                <w:rFonts w:ascii="Times New Roman" w:hAnsi="Times New Roman"/>
                <w:bCs/>
                <w:i/>
                <w:iCs/>
              </w:rPr>
            </w:pPr>
          </w:p>
        </w:tc>
        <w:tc>
          <w:tcPr>
            <w:tcW w:w="709" w:type="dxa"/>
            <w:tcBorders>
              <w:top w:val="single" w:sz="4" w:space="0" w:color="auto"/>
              <w:left w:val="single" w:sz="4" w:space="0" w:color="auto"/>
              <w:bottom w:val="single" w:sz="4" w:space="0" w:color="auto"/>
              <w:right w:val="single" w:sz="4" w:space="0" w:color="auto"/>
            </w:tcBorders>
          </w:tcPr>
          <w:p w14:paraId="7C57A464" w14:textId="77777777" w:rsidR="00B0040E" w:rsidRPr="00924260" w:rsidRDefault="00B0040E" w:rsidP="005A1CC2">
            <w:pPr>
              <w:spacing w:before="40" w:after="40"/>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cPr>
          <w:p w14:paraId="494A80F2" w14:textId="77777777" w:rsidR="00B0040E" w:rsidRPr="00924260" w:rsidRDefault="00B0040E" w:rsidP="005A1CC2">
            <w:pPr>
              <w:spacing w:before="40" w:after="40"/>
              <w:rPr>
                <w:rFonts w:ascii="Times New Roman" w:hAnsi="Times New Roman"/>
                <w:bCs/>
                <w:i/>
                <w:iCs/>
              </w:rPr>
            </w:pPr>
          </w:p>
        </w:tc>
        <w:tc>
          <w:tcPr>
            <w:tcW w:w="709" w:type="dxa"/>
            <w:tcBorders>
              <w:top w:val="single" w:sz="4" w:space="0" w:color="auto"/>
              <w:left w:val="single" w:sz="4" w:space="0" w:color="auto"/>
              <w:bottom w:val="single" w:sz="4" w:space="0" w:color="auto"/>
              <w:right w:val="single" w:sz="4" w:space="0" w:color="auto"/>
            </w:tcBorders>
          </w:tcPr>
          <w:p w14:paraId="4A419E0D" w14:textId="77777777" w:rsidR="00B0040E" w:rsidRPr="00924260" w:rsidRDefault="00B0040E" w:rsidP="005A1CC2">
            <w:pPr>
              <w:spacing w:before="40" w:after="40"/>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14:paraId="52594644" w14:textId="79DBBCD4" w:rsidR="00B0040E" w:rsidRPr="00924260" w:rsidRDefault="00B0040E" w:rsidP="005A1CC2">
            <w:pPr>
              <w:spacing w:before="40" w:after="40"/>
              <w:rPr>
                <w:rFonts w:ascii="Times New Roman" w:hAnsi="Times New Roman"/>
              </w:rPr>
            </w:pPr>
            <w:r w:rsidRPr="00924260">
              <w:rPr>
                <w:rFonts w:ascii="Times New Roman" w:hAnsi="Times New Roman"/>
              </w:rPr>
              <w:t>35</w:t>
            </w:r>
          </w:p>
        </w:tc>
        <w:tc>
          <w:tcPr>
            <w:tcW w:w="709" w:type="dxa"/>
            <w:tcBorders>
              <w:top w:val="single" w:sz="4" w:space="0" w:color="auto"/>
              <w:left w:val="single" w:sz="4" w:space="0" w:color="auto"/>
              <w:bottom w:val="single" w:sz="4" w:space="0" w:color="auto"/>
              <w:right w:val="single" w:sz="4" w:space="0" w:color="auto"/>
            </w:tcBorders>
          </w:tcPr>
          <w:p w14:paraId="45E98DF9" w14:textId="7DE80DEB" w:rsidR="00B0040E" w:rsidRPr="00924260" w:rsidRDefault="00B0040E" w:rsidP="005A1CC2">
            <w:pPr>
              <w:spacing w:before="40" w:after="40"/>
              <w:rPr>
                <w:rFonts w:ascii="Times New Roman" w:hAnsi="Times New Roman"/>
              </w:rPr>
            </w:pPr>
            <w:r w:rsidRPr="00924260">
              <w:rPr>
                <w:rFonts w:ascii="Times New Roman" w:hAnsi="Times New Roman"/>
              </w:rPr>
              <w:t>17</w:t>
            </w:r>
          </w:p>
        </w:tc>
        <w:tc>
          <w:tcPr>
            <w:tcW w:w="709" w:type="dxa"/>
            <w:tcBorders>
              <w:top w:val="single" w:sz="4" w:space="0" w:color="auto"/>
              <w:left w:val="single" w:sz="4" w:space="0" w:color="auto"/>
              <w:bottom w:val="single" w:sz="4" w:space="0" w:color="auto"/>
              <w:right w:val="single" w:sz="4" w:space="0" w:color="auto"/>
            </w:tcBorders>
          </w:tcPr>
          <w:p w14:paraId="2BF8592F" w14:textId="4A6AE8C8" w:rsidR="00B0040E" w:rsidRPr="00924260" w:rsidRDefault="00B0040E" w:rsidP="005A1CC2">
            <w:pPr>
              <w:spacing w:before="40" w:after="40"/>
              <w:rPr>
                <w:rFonts w:ascii="Times New Roman" w:hAnsi="Times New Roman"/>
                <w:bCs/>
                <w:i/>
                <w:iCs/>
              </w:rPr>
            </w:pPr>
            <w:r w:rsidRPr="00924260">
              <w:rPr>
                <w:rFonts w:ascii="Times New Roman" w:hAnsi="Times New Roman"/>
              </w:rPr>
              <w:t>18</w:t>
            </w:r>
          </w:p>
        </w:tc>
        <w:tc>
          <w:tcPr>
            <w:tcW w:w="850" w:type="dxa"/>
            <w:tcBorders>
              <w:top w:val="single" w:sz="4" w:space="0" w:color="auto"/>
              <w:left w:val="single" w:sz="4" w:space="0" w:color="auto"/>
              <w:bottom w:val="single" w:sz="4" w:space="0" w:color="auto"/>
              <w:right w:val="single" w:sz="4" w:space="0" w:color="auto"/>
            </w:tcBorders>
          </w:tcPr>
          <w:p w14:paraId="71821DBD" w14:textId="0271169A" w:rsidR="00B0040E" w:rsidRPr="00924260" w:rsidRDefault="00B0040E" w:rsidP="005A1CC2">
            <w:pPr>
              <w:spacing w:before="40" w:after="40"/>
              <w:rPr>
                <w:rFonts w:ascii="Times New Roman" w:hAnsi="Times New Roman"/>
              </w:rPr>
            </w:pPr>
            <w:r w:rsidRPr="00924260">
              <w:rPr>
                <w:rFonts w:ascii="Times New Roman" w:hAnsi="Times New Roman"/>
              </w:rPr>
              <w:t>35</w:t>
            </w:r>
          </w:p>
        </w:tc>
        <w:tc>
          <w:tcPr>
            <w:tcW w:w="709" w:type="dxa"/>
            <w:tcBorders>
              <w:top w:val="single" w:sz="4" w:space="0" w:color="auto"/>
              <w:left w:val="single" w:sz="4" w:space="0" w:color="auto"/>
              <w:bottom w:val="single" w:sz="4" w:space="0" w:color="auto"/>
              <w:right w:val="single" w:sz="4" w:space="0" w:color="auto"/>
            </w:tcBorders>
          </w:tcPr>
          <w:p w14:paraId="27BBC84F" w14:textId="477CD289" w:rsidR="00B0040E" w:rsidRPr="00924260" w:rsidRDefault="00B0040E" w:rsidP="005A1CC2">
            <w:pPr>
              <w:spacing w:before="40" w:after="40"/>
              <w:rPr>
                <w:rFonts w:ascii="Times New Roman" w:hAnsi="Times New Roman"/>
              </w:rPr>
            </w:pPr>
            <w:r w:rsidRPr="00924260">
              <w:rPr>
                <w:rFonts w:ascii="Times New Roman" w:hAnsi="Times New Roman"/>
              </w:rPr>
              <w:t>17</w:t>
            </w:r>
          </w:p>
        </w:tc>
        <w:tc>
          <w:tcPr>
            <w:tcW w:w="850" w:type="dxa"/>
            <w:tcBorders>
              <w:top w:val="single" w:sz="4" w:space="0" w:color="auto"/>
              <w:left w:val="single" w:sz="4" w:space="0" w:color="auto"/>
              <w:bottom w:val="single" w:sz="4" w:space="0" w:color="auto"/>
              <w:right w:val="single" w:sz="4" w:space="0" w:color="auto"/>
            </w:tcBorders>
          </w:tcPr>
          <w:p w14:paraId="6A0040DC" w14:textId="1AA59B47" w:rsidR="00B0040E" w:rsidRPr="00924260" w:rsidRDefault="00B0040E" w:rsidP="005A1CC2">
            <w:pPr>
              <w:spacing w:before="40" w:after="40"/>
              <w:rPr>
                <w:rFonts w:ascii="Times New Roman" w:hAnsi="Times New Roman"/>
              </w:rPr>
            </w:pPr>
            <w:r w:rsidRPr="00924260">
              <w:rPr>
                <w:rFonts w:ascii="Times New Roman" w:hAnsi="Times New Roman"/>
              </w:rPr>
              <w:t>18</w:t>
            </w:r>
          </w:p>
        </w:tc>
        <w:tc>
          <w:tcPr>
            <w:tcW w:w="709" w:type="dxa"/>
            <w:tcBorders>
              <w:top w:val="single" w:sz="4" w:space="0" w:color="auto"/>
              <w:left w:val="single" w:sz="4" w:space="0" w:color="auto"/>
              <w:bottom w:val="single" w:sz="4" w:space="0" w:color="auto"/>
              <w:right w:val="single" w:sz="4" w:space="0" w:color="auto"/>
            </w:tcBorders>
          </w:tcPr>
          <w:p w14:paraId="26C520AC" w14:textId="643B3891" w:rsidR="00B0040E" w:rsidRPr="00924260" w:rsidRDefault="00B0040E" w:rsidP="005A1CC2">
            <w:pPr>
              <w:spacing w:before="40" w:after="40"/>
              <w:rPr>
                <w:rFonts w:ascii="Times New Roman" w:hAnsi="Times New Roman"/>
              </w:rPr>
            </w:pPr>
            <w:r w:rsidRPr="00924260">
              <w:rPr>
                <w:rFonts w:ascii="Times New Roman" w:hAnsi="Times New Roman"/>
              </w:rPr>
              <w:t>35</w:t>
            </w:r>
          </w:p>
        </w:tc>
        <w:tc>
          <w:tcPr>
            <w:tcW w:w="779" w:type="dxa"/>
            <w:tcBorders>
              <w:top w:val="single" w:sz="4" w:space="0" w:color="auto"/>
              <w:left w:val="single" w:sz="4" w:space="0" w:color="auto"/>
              <w:bottom w:val="single" w:sz="4" w:space="0" w:color="auto"/>
              <w:right w:val="single" w:sz="4" w:space="0" w:color="auto"/>
            </w:tcBorders>
          </w:tcPr>
          <w:p w14:paraId="03A44D09" w14:textId="4EF60DEF" w:rsidR="00B0040E" w:rsidRPr="00924260" w:rsidRDefault="00B0040E" w:rsidP="005A1CC2">
            <w:pPr>
              <w:spacing w:before="40" w:after="40"/>
              <w:rPr>
                <w:rFonts w:ascii="Times New Roman" w:hAnsi="Times New Roman"/>
              </w:rPr>
            </w:pPr>
            <w:r w:rsidRPr="00924260">
              <w:rPr>
                <w:rFonts w:ascii="Times New Roman" w:hAnsi="Times New Roman"/>
              </w:rPr>
              <w:t>17</w:t>
            </w:r>
          </w:p>
        </w:tc>
        <w:tc>
          <w:tcPr>
            <w:tcW w:w="780" w:type="dxa"/>
            <w:gridSpan w:val="2"/>
            <w:tcBorders>
              <w:top w:val="single" w:sz="4" w:space="0" w:color="auto"/>
              <w:left w:val="single" w:sz="4" w:space="0" w:color="auto"/>
              <w:bottom w:val="single" w:sz="4" w:space="0" w:color="auto"/>
              <w:right w:val="single" w:sz="4" w:space="0" w:color="auto"/>
            </w:tcBorders>
          </w:tcPr>
          <w:p w14:paraId="73833DC6" w14:textId="50815BF2" w:rsidR="00B0040E" w:rsidRPr="00924260" w:rsidRDefault="00B0040E" w:rsidP="005A1CC2">
            <w:pPr>
              <w:spacing w:before="40" w:after="40"/>
              <w:rPr>
                <w:rFonts w:ascii="Times New Roman" w:hAnsi="Times New Roman"/>
              </w:rPr>
            </w:pPr>
            <w:r w:rsidRPr="00924260">
              <w:rPr>
                <w:rFonts w:ascii="Times New Roman" w:hAnsi="Times New Roman"/>
              </w:rPr>
              <w:t>18</w:t>
            </w:r>
          </w:p>
        </w:tc>
      </w:tr>
      <w:tr w:rsidR="00B0040E" w:rsidRPr="00924260" w14:paraId="13591002" w14:textId="77777777" w:rsidTr="00201D73">
        <w:tc>
          <w:tcPr>
            <w:tcW w:w="554" w:type="dxa"/>
            <w:tcBorders>
              <w:top w:val="single" w:sz="4" w:space="0" w:color="auto"/>
              <w:left w:val="single" w:sz="4" w:space="0" w:color="auto"/>
              <w:bottom w:val="single" w:sz="4" w:space="0" w:color="auto"/>
              <w:right w:val="single" w:sz="4" w:space="0" w:color="auto"/>
            </w:tcBorders>
          </w:tcPr>
          <w:p w14:paraId="2DB2301B" w14:textId="6E4E5567" w:rsidR="00B0040E" w:rsidRPr="00924260" w:rsidRDefault="00B0040E" w:rsidP="005A1CC2">
            <w:pPr>
              <w:spacing w:before="40" w:after="40"/>
              <w:jc w:val="center"/>
              <w:rPr>
                <w:rFonts w:ascii="Times New Roman" w:hAnsi="Times New Roman"/>
              </w:rPr>
            </w:pPr>
            <w:r w:rsidRPr="00924260">
              <w:rPr>
                <w:rFonts w:ascii="Times New Roman" w:hAnsi="Times New Roman"/>
              </w:rPr>
              <w:t>4</w:t>
            </w:r>
          </w:p>
        </w:tc>
        <w:tc>
          <w:tcPr>
            <w:tcW w:w="2707" w:type="dxa"/>
            <w:tcBorders>
              <w:top w:val="single" w:sz="4" w:space="0" w:color="auto"/>
              <w:left w:val="single" w:sz="4" w:space="0" w:color="auto"/>
              <w:bottom w:val="single" w:sz="4" w:space="0" w:color="auto"/>
              <w:right w:val="single" w:sz="4" w:space="0" w:color="auto"/>
            </w:tcBorders>
            <w:vAlign w:val="center"/>
          </w:tcPr>
          <w:p w14:paraId="27EC3EB9" w14:textId="110C19EA" w:rsidR="00B0040E" w:rsidRPr="00924260" w:rsidRDefault="00B0040E" w:rsidP="005A1CC2">
            <w:pPr>
              <w:spacing w:before="40" w:after="40"/>
              <w:rPr>
                <w:rFonts w:ascii="Times New Roman" w:hAnsi="Times New Roman"/>
                <w:bCs/>
              </w:rPr>
            </w:pPr>
            <w:r w:rsidRPr="00924260">
              <w:rPr>
                <w:rFonts w:ascii="Times New Roman" w:hAnsi="Times New Roman"/>
                <w:bCs/>
              </w:rPr>
              <w:t xml:space="preserve">PTNL Tiếng Việt, </w:t>
            </w:r>
            <w:r w:rsidRPr="00924260">
              <w:rPr>
                <w:rFonts w:ascii="Times New Roman" w:hAnsi="Times New Roman"/>
                <w:bCs/>
              </w:rPr>
              <w:lastRenderedPageBreak/>
              <w:t>Toán</w:t>
            </w:r>
          </w:p>
        </w:tc>
        <w:tc>
          <w:tcPr>
            <w:tcW w:w="708" w:type="dxa"/>
            <w:tcBorders>
              <w:top w:val="single" w:sz="4" w:space="0" w:color="auto"/>
              <w:left w:val="single" w:sz="4" w:space="0" w:color="auto"/>
              <w:bottom w:val="single" w:sz="4" w:space="0" w:color="auto"/>
              <w:right w:val="single" w:sz="4" w:space="0" w:color="auto"/>
            </w:tcBorders>
          </w:tcPr>
          <w:p w14:paraId="2D2EFA8D" w14:textId="77777777" w:rsidR="00B0040E" w:rsidRPr="00924260" w:rsidRDefault="00B0040E" w:rsidP="005A1CC2">
            <w:pPr>
              <w:spacing w:before="40" w:after="40"/>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14:paraId="7E4EC7AA" w14:textId="77777777" w:rsidR="00B0040E" w:rsidRPr="00924260" w:rsidRDefault="00B0040E" w:rsidP="005A1CC2">
            <w:pPr>
              <w:spacing w:before="40" w:after="40"/>
              <w:rPr>
                <w:rFonts w:ascii="Times New Roman" w:hAnsi="Times New Roman"/>
                <w:bCs/>
                <w:i/>
                <w:iCs/>
              </w:rPr>
            </w:pPr>
          </w:p>
        </w:tc>
        <w:tc>
          <w:tcPr>
            <w:tcW w:w="709" w:type="dxa"/>
            <w:tcBorders>
              <w:top w:val="single" w:sz="4" w:space="0" w:color="auto"/>
              <w:left w:val="single" w:sz="4" w:space="0" w:color="auto"/>
              <w:bottom w:val="single" w:sz="4" w:space="0" w:color="auto"/>
              <w:right w:val="single" w:sz="4" w:space="0" w:color="auto"/>
            </w:tcBorders>
          </w:tcPr>
          <w:p w14:paraId="2F4EB9CC" w14:textId="77777777" w:rsidR="00B0040E" w:rsidRPr="00924260" w:rsidRDefault="00B0040E" w:rsidP="005A1CC2">
            <w:pPr>
              <w:spacing w:before="40" w:after="40"/>
              <w:rPr>
                <w:rFonts w:ascii="Times New Roman" w:hAnsi="Times New Roman"/>
                <w:bCs/>
                <w:i/>
                <w:iCs/>
              </w:rPr>
            </w:pPr>
          </w:p>
        </w:tc>
        <w:tc>
          <w:tcPr>
            <w:tcW w:w="709" w:type="dxa"/>
            <w:tcBorders>
              <w:top w:val="single" w:sz="4" w:space="0" w:color="auto"/>
              <w:left w:val="single" w:sz="4" w:space="0" w:color="auto"/>
              <w:bottom w:val="single" w:sz="4" w:space="0" w:color="auto"/>
              <w:right w:val="single" w:sz="4" w:space="0" w:color="auto"/>
            </w:tcBorders>
          </w:tcPr>
          <w:p w14:paraId="7A3A9675" w14:textId="77777777" w:rsidR="00B0040E" w:rsidRPr="00924260" w:rsidRDefault="00B0040E" w:rsidP="005A1CC2">
            <w:pPr>
              <w:spacing w:before="40" w:after="40"/>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cPr>
          <w:p w14:paraId="34AAEE0E" w14:textId="77777777" w:rsidR="00B0040E" w:rsidRPr="00924260" w:rsidRDefault="00B0040E" w:rsidP="005A1CC2">
            <w:pPr>
              <w:spacing w:before="40" w:after="40"/>
              <w:rPr>
                <w:rFonts w:ascii="Times New Roman" w:hAnsi="Times New Roman"/>
                <w:bCs/>
                <w:i/>
                <w:iCs/>
              </w:rPr>
            </w:pPr>
          </w:p>
        </w:tc>
        <w:tc>
          <w:tcPr>
            <w:tcW w:w="709" w:type="dxa"/>
            <w:tcBorders>
              <w:top w:val="single" w:sz="4" w:space="0" w:color="auto"/>
              <w:left w:val="single" w:sz="4" w:space="0" w:color="auto"/>
              <w:bottom w:val="single" w:sz="4" w:space="0" w:color="auto"/>
              <w:right w:val="single" w:sz="4" w:space="0" w:color="auto"/>
            </w:tcBorders>
          </w:tcPr>
          <w:p w14:paraId="1C7B6A20" w14:textId="77777777" w:rsidR="00B0040E" w:rsidRPr="00924260" w:rsidRDefault="00B0040E" w:rsidP="005A1CC2">
            <w:pPr>
              <w:spacing w:before="40" w:after="40"/>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14:paraId="45A31BB3" w14:textId="77777777" w:rsidR="00B0040E" w:rsidRPr="00924260" w:rsidRDefault="00B0040E" w:rsidP="005A1CC2">
            <w:pPr>
              <w:spacing w:before="40" w:after="40"/>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14:paraId="1D6A8635" w14:textId="77777777" w:rsidR="00B0040E" w:rsidRPr="00924260" w:rsidRDefault="00B0040E" w:rsidP="005A1CC2">
            <w:pPr>
              <w:spacing w:before="40" w:after="40"/>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14:paraId="1AAB737A" w14:textId="77777777" w:rsidR="00B0040E" w:rsidRPr="00924260" w:rsidRDefault="00B0040E" w:rsidP="005A1CC2">
            <w:pPr>
              <w:spacing w:before="40" w:after="40"/>
              <w:rPr>
                <w:rFonts w:ascii="Times New Roman" w:hAnsi="Times New Roman"/>
                <w:bCs/>
                <w:i/>
                <w:iCs/>
              </w:rPr>
            </w:pPr>
          </w:p>
        </w:tc>
        <w:tc>
          <w:tcPr>
            <w:tcW w:w="850" w:type="dxa"/>
            <w:tcBorders>
              <w:top w:val="single" w:sz="4" w:space="0" w:color="auto"/>
              <w:left w:val="single" w:sz="4" w:space="0" w:color="auto"/>
              <w:bottom w:val="single" w:sz="4" w:space="0" w:color="auto"/>
              <w:right w:val="single" w:sz="4" w:space="0" w:color="auto"/>
            </w:tcBorders>
          </w:tcPr>
          <w:p w14:paraId="3E79C917" w14:textId="0579E3E5" w:rsidR="00B0040E" w:rsidRPr="00924260" w:rsidRDefault="00B0040E" w:rsidP="005A1CC2">
            <w:pPr>
              <w:spacing w:before="40" w:after="40"/>
              <w:rPr>
                <w:rFonts w:ascii="Times New Roman" w:hAnsi="Times New Roman"/>
              </w:rPr>
            </w:pPr>
            <w:r w:rsidRPr="00924260">
              <w:rPr>
                <w:rFonts w:ascii="Times New Roman" w:hAnsi="Times New Roman"/>
              </w:rPr>
              <w:t>35</w:t>
            </w:r>
          </w:p>
        </w:tc>
        <w:tc>
          <w:tcPr>
            <w:tcW w:w="709" w:type="dxa"/>
            <w:tcBorders>
              <w:top w:val="single" w:sz="4" w:space="0" w:color="auto"/>
              <w:left w:val="single" w:sz="4" w:space="0" w:color="auto"/>
              <w:bottom w:val="single" w:sz="4" w:space="0" w:color="auto"/>
              <w:right w:val="single" w:sz="4" w:space="0" w:color="auto"/>
            </w:tcBorders>
          </w:tcPr>
          <w:p w14:paraId="612452EB" w14:textId="3028754D" w:rsidR="00B0040E" w:rsidRPr="00924260" w:rsidRDefault="00B0040E" w:rsidP="005A1CC2">
            <w:pPr>
              <w:spacing w:before="40" w:after="40"/>
              <w:rPr>
                <w:rFonts w:ascii="Times New Roman" w:hAnsi="Times New Roman"/>
              </w:rPr>
            </w:pPr>
            <w:r w:rsidRPr="00924260">
              <w:rPr>
                <w:rFonts w:ascii="Times New Roman" w:hAnsi="Times New Roman"/>
              </w:rPr>
              <w:t>17</w:t>
            </w:r>
          </w:p>
        </w:tc>
        <w:tc>
          <w:tcPr>
            <w:tcW w:w="850" w:type="dxa"/>
            <w:tcBorders>
              <w:top w:val="single" w:sz="4" w:space="0" w:color="auto"/>
              <w:left w:val="single" w:sz="4" w:space="0" w:color="auto"/>
              <w:bottom w:val="single" w:sz="4" w:space="0" w:color="auto"/>
              <w:right w:val="single" w:sz="4" w:space="0" w:color="auto"/>
            </w:tcBorders>
          </w:tcPr>
          <w:p w14:paraId="498DD9DC" w14:textId="1B28CBCA" w:rsidR="00B0040E" w:rsidRPr="00924260" w:rsidRDefault="00B0040E" w:rsidP="005A1CC2">
            <w:pPr>
              <w:spacing w:before="40" w:after="40"/>
              <w:rPr>
                <w:rFonts w:ascii="Times New Roman" w:hAnsi="Times New Roman"/>
              </w:rPr>
            </w:pPr>
            <w:r w:rsidRPr="00924260">
              <w:rPr>
                <w:rFonts w:ascii="Times New Roman" w:hAnsi="Times New Roman"/>
              </w:rPr>
              <w:t>18</w:t>
            </w:r>
          </w:p>
        </w:tc>
        <w:tc>
          <w:tcPr>
            <w:tcW w:w="709" w:type="dxa"/>
            <w:tcBorders>
              <w:top w:val="single" w:sz="4" w:space="0" w:color="auto"/>
              <w:left w:val="single" w:sz="4" w:space="0" w:color="auto"/>
              <w:bottom w:val="single" w:sz="4" w:space="0" w:color="auto"/>
              <w:right w:val="single" w:sz="4" w:space="0" w:color="auto"/>
            </w:tcBorders>
          </w:tcPr>
          <w:p w14:paraId="61EBBA9D" w14:textId="586574EE" w:rsidR="00B0040E" w:rsidRPr="00924260" w:rsidRDefault="00B0040E" w:rsidP="005A1CC2">
            <w:pPr>
              <w:spacing w:before="40" w:after="40"/>
              <w:rPr>
                <w:rFonts w:ascii="Times New Roman" w:hAnsi="Times New Roman"/>
              </w:rPr>
            </w:pPr>
            <w:r w:rsidRPr="00924260">
              <w:rPr>
                <w:rFonts w:ascii="Times New Roman" w:hAnsi="Times New Roman"/>
              </w:rPr>
              <w:t>35</w:t>
            </w:r>
          </w:p>
        </w:tc>
        <w:tc>
          <w:tcPr>
            <w:tcW w:w="779" w:type="dxa"/>
            <w:tcBorders>
              <w:top w:val="single" w:sz="4" w:space="0" w:color="auto"/>
              <w:left w:val="single" w:sz="4" w:space="0" w:color="auto"/>
              <w:bottom w:val="single" w:sz="4" w:space="0" w:color="auto"/>
              <w:right w:val="single" w:sz="4" w:space="0" w:color="auto"/>
            </w:tcBorders>
          </w:tcPr>
          <w:p w14:paraId="129A4829" w14:textId="4743AC59" w:rsidR="00B0040E" w:rsidRPr="00924260" w:rsidRDefault="00B0040E" w:rsidP="005A1CC2">
            <w:pPr>
              <w:spacing w:before="40" w:after="40"/>
              <w:rPr>
                <w:rFonts w:ascii="Times New Roman" w:hAnsi="Times New Roman"/>
              </w:rPr>
            </w:pPr>
            <w:r w:rsidRPr="00924260">
              <w:rPr>
                <w:rFonts w:ascii="Times New Roman" w:hAnsi="Times New Roman"/>
              </w:rPr>
              <w:t>17</w:t>
            </w:r>
          </w:p>
        </w:tc>
        <w:tc>
          <w:tcPr>
            <w:tcW w:w="780" w:type="dxa"/>
            <w:gridSpan w:val="2"/>
            <w:tcBorders>
              <w:top w:val="single" w:sz="4" w:space="0" w:color="auto"/>
              <w:left w:val="single" w:sz="4" w:space="0" w:color="auto"/>
              <w:bottom w:val="single" w:sz="4" w:space="0" w:color="auto"/>
              <w:right w:val="single" w:sz="4" w:space="0" w:color="auto"/>
            </w:tcBorders>
          </w:tcPr>
          <w:p w14:paraId="2B63163E" w14:textId="0A379CAA" w:rsidR="00B0040E" w:rsidRPr="00924260" w:rsidRDefault="00B0040E" w:rsidP="005A1CC2">
            <w:pPr>
              <w:spacing w:before="40" w:after="40"/>
              <w:rPr>
                <w:rFonts w:ascii="Times New Roman" w:hAnsi="Times New Roman"/>
              </w:rPr>
            </w:pPr>
            <w:r w:rsidRPr="00924260">
              <w:rPr>
                <w:rFonts w:ascii="Times New Roman" w:hAnsi="Times New Roman"/>
              </w:rPr>
              <w:t>18</w:t>
            </w:r>
          </w:p>
        </w:tc>
      </w:tr>
      <w:tr w:rsidR="00B0040E" w:rsidRPr="00924260" w14:paraId="7C389670" w14:textId="77777777" w:rsidTr="00201D73">
        <w:tc>
          <w:tcPr>
            <w:tcW w:w="554" w:type="dxa"/>
            <w:tcBorders>
              <w:top w:val="single" w:sz="4" w:space="0" w:color="auto"/>
              <w:left w:val="single" w:sz="4" w:space="0" w:color="auto"/>
              <w:bottom w:val="single" w:sz="4" w:space="0" w:color="auto"/>
              <w:right w:val="single" w:sz="4" w:space="0" w:color="auto"/>
            </w:tcBorders>
          </w:tcPr>
          <w:p w14:paraId="4147AF59" w14:textId="3FB527FB" w:rsidR="00B0040E" w:rsidRPr="00924260" w:rsidRDefault="00B0040E" w:rsidP="005A1CC2">
            <w:pPr>
              <w:spacing w:before="40" w:after="40"/>
              <w:jc w:val="center"/>
              <w:rPr>
                <w:rFonts w:ascii="Times New Roman" w:hAnsi="Times New Roman"/>
              </w:rPr>
            </w:pPr>
            <w:r w:rsidRPr="00924260">
              <w:rPr>
                <w:rFonts w:ascii="Times New Roman" w:hAnsi="Times New Roman"/>
              </w:rPr>
              <w:lastRenderedPageBreak/>
              <w:t>5</w:t>
            </w:r>
          </w:p>
        </w:tc>
        <w:tc>
          <w:tcPr>
            <w:tcW w:w="2707" w:type="dxa"/>
            <w:tcBorders>
              <w:top w:val="single" w:sz="4" w:space="0" w:color="auto"/>
              <w:left w:val="single" w:sz="4" w:space="0" w:color="auto"/>
              <w:bottom w:val="single" w:sz="4" w:space="0" w:color="auto"/>
              <w:right w:val="single" w:sz="4" w:space="0" w:color="auto"/>
            </w:tcBorders>
          </w:tcPr>
          <w:p w14:paraId="761EC0FF" w14:textId="55055E02" w:rsidR="00B0040E" w:rsidRPr="00924260" w:rsidRDefault="00B0040E" w:rsidP="005A1CC2">
            <w:pPr>
              <w:spacing w:before="40" w:after="40"/>
              <w:rPr>
                <w:rFonts w:ascii="Times New Roman" w:hAnsi="Times New Roman"/>
                <w:bCs/>
              </w:rPr>
            </w:pPr>
            <w:r w:rsidRPr="00924260">
              <w:rPr>
                <w:rFonts w:ascii="Times New Roman" w:hAnsi="Times New Roman"/>
                <w:bCs/>
              </w:rPr>
              <w:t>Tiếng Anh TC</w:t>
            </w:r>
          </w:p>
        </w:tc>
        <w:tc>
          <w:tcPr>
            <w:tcW w:w="708" w:type="dxa"/>
            <w:tcBorders>
              <w:top w:val="single" w:sz="4" w:space="0" w:color="auto"/>
              <w:left w:val="single" w:sz="4" w:space="0" w:color="auto"/>
              <w:bottom w:val="single" w:sz="4" w:space="0" w:color="auto"/>
              <w:right w:val="single" w:sz="4" w:space="0" w:color="auto"/>
            </w:tcBorders>
          </w:tcPr>
          <w:p w14:paraId="14DEE469" w14:textId="629BE3DE" w:rsidR="00B0040E" w:rsidRPr="00924260" w:rsidRDefault="00B0040E" w:rsidP="005A1CC2">
            <w:pPr>
              <w:spacing w:before="40" w:after="40"/>
              <w:rPr>
                <w:rFonts w:ascii="Times New Roman" w:hAnsi="Times New Roman"/>
              </w:rPr>
            </w:pPr>
            <w:r w:rsidRPr="00924260">
              <w:rPr>
                <w:rFonts w:ascii="Times New Roman" w:hAnsi="Times New Roman"/>
              </w:rPr>
              <w:t>105</w:t>
            </w:r>
          </w:p>
        </w:tc>
        <w:tc>
          <w:tcPr>
            <w:tcW w:w="709" w:type="dxa"/>
            <w:tcBorders>
              <w:top w:val="single" w:sz="4" w:space="0" w:color="auto"/>
              <w:left w:val="single" w:sz="4" w:space="0" w:color="auto"/>
              <w:bottom w:val="single" w:sz="4" w:space="0" w:color="auto"/>
              <w:right w:val="single" w:sz="4" w:space="0" w:color="auto"/>
            </w:tcBorders>
          </w:tcPr>
          <w:p w14:paraId="45ED47AB" w14:textId="11819EB5" w:rsidR="00B0040E" w:rsidRPr="00924260" w:rsidRDefault="00B0040E" w:rsidP="005A1CC2">
            <w:pPr>
              <w:spacing w:before="40" w:after="40"/>
              <w:rPr>
                <w:rFonts w:ascii="Times New Roman" w:hAnsi="Times New Roman"/>
                <w:bCs/>
                <w:i/>
                <w:iCs/>
              </w:rPr>
            </w:pPr>
            <w:r w:rsidRPr="00924260">
              <w:rPr>
                <w:rFonts w:ascii="Times New Roman" w:hAnsi="Times New Roman"/>
              </w:rPr>
              <w:t>51</w:t>
            </w:r>
          </w:p>
        </w:tc>
        <w:tc>
          <w:tcPr>
            <w:tcW w:w="709" w:type="dxa"/>
            <w:tcBorders>
              <w:top w:val="single" w:sz="4" w:space="0" w:color="auto"/>
              <w:left w:val="single" w:sz="4" w:space="0" w:color="auto"/>
              <w:bottom w:val="single" w:sz="4" w:space="0" w:color="auto"/>
              <w:right w:val="single" w:sz="4" w:space="0" w:color="auto"/>
            </w:tcBorders>
          </w:tcPr>
          <w:p w14:paraId="3AE33573" w14:textId="34B23E2D" w:rsidR="00B0040E" w:rsidRPr="00924260" w:rsidRDefault="00B0040E" w:rsidP="005A1CC2">
            <w:pPr>
              <w:spacing w:before="40" w:after="40"/>
              <w:rPr>
                <w:rFonts w:ascii="Times New Roman" w:hAnsi="Times New Roman"/>
                <w:bCs/>
                <w:i/>
                <w:iCs/>
              </w:rPr>
            </w:pPr>
            <w:r w:rsidRPr="00924260">
              <w:rPr>
                <w:rFonts w:ascii="Times New Roman" w:hAnsi="Times New Roman"/>
              </w:rPr>
              <w:t>54</w:t>
            </w:r>
          </w:p>
        </w:tc>
        <w:tc>
          <w:tcPr>
            <w:tcW w:w="709" w:type="dxa"/>
            <w:tcBorders>
              <w:top w:val="single" w:sz="4" w:space="0" w:color="auto"/>
              <w:left w:val="single" w:sz="4" w:space="0" w:color="auto"/>
              <w:bottom w:val="single" w:sz="4" w:space="0" w:color="auto"/>
              <w:right w:val="single" w:sz="4" w:space="0" w:color="auto"/>
            </w:tcBorders>
          </w:tcPr>
          <w:p w14:paraId="39865DCF" w14:textId="35081592" w:rsidR="00B0040E" w:rsidRPr="00924260" w:rsidRDefault="00B0040E" w:rsidP="005A1CC2">
            <w:pPr>
              <w:spacing w:before="40" w:after="40"/>
              <w:rPr>
                <w:rFonts w:ascii="Times New Roman" w:hAnsi="Times New Roman"/>
              </w:rPr>
            </w:pPr>
            <w:r w:rsidRPr="00924260">
              <w:rPr>
                <w:rFonts w:ascii="Times New Roman" w:hAnsi="Times New Roman"/>
              </w:rPr>
              <w:t>105</w:t>
            </w:r>
          </w:p>
        </w:tc>
        <w:tc>
          <w:tcPr>
            <w:tcW w:w="708" w:type="dxa"/>
            <w:tcBorders>
              <w:top w:val="single" w:sz="4" w:space="0" w:color="auto"/>
              <w:left w:val="single" w:sz="4" w:space="0" w:color="auto"/>
              <w:bottom w:val="single" w:sz="4" w:space="0" w:color="auto"/>
              <w:right w:val="single" w:sz="4" w:space="0" w:color="auto"/>
            </w:tcBorders>
          </w:tcPr>
          <w:p w14:paraId="72C9B0A7" w14:textId="123057FC" w:rsidR="00B0040E" w:rsidRPr="00924260" w:rsidRDefault="00B0040E" w:rsidP="005A1CC2">
            <w:pPr>
              <w:spacing w:before="40" w:after="40"/>
              <w:rPr>
                <w:rFonts w:ascii="Times New Roman" w:hAnsi="Times New Roman"/>
                <w:bCs/>
                <w:i/>
                <w:iCs/>
              </w:rPr>
            </w:pPr>
            <w:r w:rsidRPr="00924260">
              <w:rPr>
                <w:rFonts w:ascii="Times New Roman" w:hAnsi="Times New Roman"/>
              </w:rPr>
              <w:t>51</w:t>
            </w:r>
          </w:p>
        </w:tc>
        <w:tc>
          <w:tcPr>
            <w:tcW w:w="709" w:type="dxa"/>
            <w:tcBorders>
              <w:top w:val="single" w:sz="4" w:space="0" w:color="auto"/>
              <w:left w:val="single" w:sz="4" w:space="0" w:color="auto"/>
              <w:bottom w:val="single" w:sz="4" w:space="0" w:color="auto"/>
              <w:right w:val="single" w:sz="4" w:space="0" w:color="auto"/>
            </w:tcBorders>
          </w:tcPr>
          <w:p w14:paraId="3E8AEA6F" w14:textId="63AC1F22" w:rsidR="00B0040E" w:rsidRPr="00924260" w:rsidRDefault="00B0040E" w:rsidP="005A1CC2">
            <w:pPr>
              <w:spacing w:before="40" w:after="40"/>
              <w:rPr>
                <w:rFonts w:ascii="Times New Roman" w:hAnsi="Times New Roman"/>
              </w:rPr>
            </w:pPr>
            <w:r w:rsidRPr="00924260">
              <w:rPr>
                <w:rFonts w:ascii="Times New Roman" w:hAnsi="Times New Roman"/>
              </w:rPr>
              <w:t>54</w:t>
            </w:r>
          </w:p>
        </w:tc>
        <w:tc>
          <w:tcPr>
            <w:tcW w:w="709" w:type="dxa"/>
            <w:tcBorders>
              <w:top w:val="single" w:sz="4" w:space="0" w:color="auto"/>
              <w:left w:val="single" w:sz="4" w:space="0" w:color="auto"/>
              <w:bottom w:val="single" w:sz="4" w:space="0" w:color="auto"/>
              <w:right w:val="single" w:sz="4" w:space="0" w:color="auto"/>
            </w:tcBorders>
          </w:tcPr>
          <w:p w14:paraId="72507039" w14:textId="5D334B38" w:rsidR="00B0040E" w:rsidRPr="00924260" w:rsidRDefault="00B0040E" w:rsidP="005A1CC2">
            <w:pPr>
              <w:spacing w:before="40" w:after="40"/>
              <w:rPr>
                <w:rFonts w:ascii="Times New Roman" w:hAnsi="Times New Roman"/>
              </w:rPr>
            </w:pPr>
            <w:r w:rsidRPr="00924260">
              <w:rPr>
                <w:rFonts w:ascii="Times New Roman" w:hAnsi="Times New Roman"/>
              </w:rPr>
              <w:t>105</w:t>
            </w:r>
          </w:p>
        </w:tc>
        <w:tc>
          <w:tcPr>
            <w:tcW w:w="709" w:type="dxa"/>
            <w:tcBorders>
              <w:top w:val="single" w:sz="4" w:space="0" w:color="auto"/>
              <w:left w:val="single" w:sz="4" w:space="0" w:color="auto"/>
              <w:bottom w:val="single" w:sz="4" w:space="0" w:color="auto"/>
              <w:right w:val="single" w:sz="4" w:space="0" w:color="auto"/>
            </w:tcBorders>
          </w:tcPr>
          <w:p w14:paraId="12EE3AFD" w14:textId="13D98474" w:rsidR="00B0040E" w:rsidRPr="00924260" w:rsidRDefault="00B0040E" w:rsidP="005A1CC2">
            <w:pPr>
              <w:spacing w:before="40" w:after="40"/>
              <w:rPr>
                <w:rFonts w:ascii="Times New Roman" w:hAnsi="Times New Roman"/>
              </w:rPr>
            </w:pPr>
            <w:r w:rsidRPr="00924260">
              <w:rPr>
                <w:rFonts w:ascii="Times New Roman" w:hAnsi="Times New Roman"/>
              </w:rPr>
              <w:t>51</w:t>
            </w:r>
          </w:p>
        </w:tc>
        <w:tc>
          <w:tcPr>
            <w:tcW w:w="709" w:type="dxa"/>
            <w:tcBorders>
              <w:top w:val="single" w:sz="4" w:space="0" w:color="auto"/>
              <w:left w:val="single" w:sz="4" w:space="0" w:color="auto"/>
              <w:bottom w:val="single" w:sz="4" w:space="0" w:color="auto"/>
              <w:right w:val="single" w:sz="4" w:space="0" w:color="auto"/>
            </w:tcBorders>
          </w:tcPr>
          <w:p w14:paraId="5859AE30" w14:textId="1ABB1934" w:rsidR="00B0040E" w:rsidRPr="00924260" w:rsidRDefault="00B0040E" w:rsidP="005A1CC2">
            <w:pPr>
              <w:spacing w:before="40" w:after="40"/>
              <w:rPr>
                <w:rFonts w:ascii="Times New Roman" w:hAnsi="Times New Roman"/>
                <w:bCs/>
                <w:i/>
                <w:iCs/>
              </w:rPr>
            </w:pPr>
            <w:r w:rsidRPr="00924260">
              <w:rPr>
                <w:rFonts w:ascii="Times New Roman" w:hAnsi="Times New Roman"/>
              </w:rPr>
              <w:t>54</w:t>
            </w:r>
          </w:p>
        </w:tc>
        <w:tc>
          <w:tcPr>
            <w:tcW w:w="850" w:type="dxa"/>
            <w:tcBorders>
              <w:top w:val="single" w:sz="4" w:space="0" w:color="auto"/>
              <w:left w:val="single" w:sz="4" w:space="0" w:color="auto"/>
              <w:bottom w:val="single" w:sz="4" w:space="0" w:color="auto"/>
              <w:right w:val="single" w:sz="4" w:space="0" w:color="auto"/>
            </w:tcBorders>
          </w:tcPr>
          <w:p w14:paraId="037C3CB6" w14:textId="16C2A92C" w:rsidR="00B0040E" w:rsidRPr="00924260" w:rsidRDefault="00B0040E" w:rsidP="005A1CC2">
            <w:pPr>
              <w:spacing w:before="40" w:after="40"/>
              <w:rPr>
                <w:rFonts w:ascii="Times New Roman" w:hAnsi="Times New Roman"/>
              </w:rPr>
            </w:pPr>
            <w:r w:rsidRPr="00924260">
              <w:rPr>
                <w:rFonts w:ascii="Times New Roman" w:hAnsi="Times New Roman"/>
              </w:rPr>
              <w:t>105</w:t>
            </w:r>
          </w:p>
        </w:tc>
        <w:tc>
          <w:tcPr>
            <w:tcW w:w="709" w:type="dxa"/>
            <w:tcBorders>
              <w:top w:val="single" w:sz="4" w:space="0" w:color="auto"/>
              <w:left w:val="single" w:sz="4" w:space="0" w:color="auto"/>
              <w:bottom w:val="single" w:sz="4" w:space="0" w:color="auto"/>
              <w:right w:val="single" w:sz="4" w:space="0" w:color="auto"/>
            </w:tcBorders>
          </w:tcPr>
          <w:p w14:paraId="5031BA5A" w14:textId="44E0C930" w:rsidR="00B0040E" w:rsidRPr="00924260" w:rsidRDefault="00B0040E" w:rsidP="005A1CC2">
            <w:pPr>
              <w:spacing w:before="40" w:after="40"/>
              <w:rPr>
                <w:rFonts w:ascii="Times New Roman" w:hAnsi="Times New Roman"/>
              </w:rPr>
            </w:pPr>
            <w:r w:rsidRPr="00924260">
              <w:rPr>
                <w:rFonts w:ascii="Times New Roman" w:hAnsi="Times New Roman"/>
              </w:rPr>
              <w:t>51</w:t>
            </w:r>
          </w:p>
        </w:tc>
        <w:tc>
          <w:tcPr>
            <w:tcW w:w="850" w:type="dxa"/>
            <w:tcBorders>
              <w:top w:val="single" w:sz="4" w:space="0" w:color="auto"/>
              <w:left w:val="single" w:sz="4" w:space="0" w:color="auto"/>
              <w:bottom w:val="single" w:sz="4" w:space="0" w:color="auto"/>
              <w:right w:val="single" w:sz="4" w:space="0" w:color="auto"/>
            </w:tcBorders>
          </w:tcPr>
          <w:p w14:paraId="1EC6FD4B" w14:textId="7E9305DC" w:rsidR="00B0040E" w:rsidRPr="00924260" w:rsidRDefault="00B0040E" w:rsidP="005A1CC2">
            <w:pPr>
              <w:spacing w:before="40" w:after="40"/>
              <w:rPr>
                <w:rFonts w:ascii="Times New Roman" w:hAnsi="Times New Roman"/>
              </w:rPr>
            </w:pPr>
            <w:r w:rsidRPr="00924260">
              <w:rPr>
                <w:rFonts w:ascii="Times New Roman" w:hAnsi="Times New Roman"/>
              </w:rPr>
              <w:t>54</w:t>
            </w:r>
          </w:p>
        </w:tc>
        <w:tc>
          <w:tcPr>
            <w:tcW w:w="709" w:type="dxa"/>
            <w:tcBorders>
              <w:top w:val="single" w:sz="4" w:space="0" w:color="auto"/>
              <w:left w:val="single" w:sz="4" w:space="0" w:color="auto"/>
              <w:bottom w:val="single" w:sz="4" w:space="0" w:color="auto"/>
              <w:right w:val="single" w:sz="4" w:space="0" w:color="auto"/>
            </w:tcBorders>
          </w:tcPr>
          <w:p w14:paraId="52EFDD9E" w14:textId="2778536D" w:rsidR="00B0040E" w:rsidRPr="00924260" w:rsidRDefault="00B0040E" w:rsidP="005A1CC2">
            <w:pPr>
              <w:spacing w:before="40" w:after="40"/>
              <w:rPr>
                <w:rFonts w:ascii="Times New Roman" w:hAnsi="Times New Roman"/>
              </w:rPr>
            </w:pPr>
            <w:r w:rsidRPr="00924260">
              <w:rPr>
                <w:rFonts w:ascii="Times New Roman" w:hAnsi="Times New Roman"/>
              </w:rPr>
              <w:t>105</w:t>
            </w:r>
          </w:p>
        </w:tc>
        <w:tc>
          <w:tcPr>
            <w:tcW w:w="779" w:type="dxa"/>
            <w:tcBorders>
              <w:top w:val="single" w:sz="4" w:space="0" w:color="auto"/>
              <w:left w:val="single" w:sz="4" w:space="0" w:color="auto"/>
              <w:bottom w:val="single" w:sz="4" w:space="0" w:color="auto"/>
              <w:right w:val="single" w:sz="4" w:space="0" w:color="auto"/>
            </w:tcBorders>
          </w:tcPr>
          <w:p w14:paraId="6B3C3380" w14:textId="4E253EC2" w:rsidR="00B0040E" w:rsidRPr="00924260" w:rsidRDefault="00B0040E" w:rsidP="005A1CC2">
            <w:pPr>
              <w:spacing w:before="40" w:after="40"/>
              <w:rPr>
                <w:rFonts w:ascii="Times New Roman" w:hAnsi="Times New Roman"/>
              </w:rPr>
            </w:pPr>
            <w:r w:rsidRPr="00924260">
              <w:rPr>
                <w:rFonts w:ascii="Times New Roman" w:hAnsi="Times New Roman"/>
              </w:rPr>
              <w:t>51</w:t>
            </w:r>
          </w:p>
        </w:tc>
        <w:tc>
          <w:tcPr>
            <w:tcW w:w="780" w:type="dxa"/>
            <w:gridSpan w:val="2"/>
            <w:tcBorders>
              <w:top w:val="single" w:sz="4" w:space="0" w:color="auto"/>
              <w:left w:val="single" w:sz="4" w:space="0" w:color="auto"/>
              <w:bottom w:val="single" w:sz="4" w:space="0" w:color="auto"/>
              <w:right w:val="single" w:sz="4" w:space="0" w:color="auto"/>
            </w:tcBorders>
          </w:tcPr>
          <w:p w14:paraId="5715D927" w14:textId="05E5813B" w:rsidR="00B0040E" w:rsidRPr="00924260" w:rsidRDefault="00B0040E" w:rsidP="005A1CC2">
            <w:pPr>
              <w:spacing w:before="40" w:after="40"/>
              <w:rPr>
                <w:rFonts w:ascii="Times New Roman" w:hAnsi="Times New Roman"/>
              </w:rPr>
            </w:pPr>
            <w:r w:rsidRPr="00924260">
              <w:rPr>
                <w:rFonts w:ascii="Times New Roman" w:hAnsi="Times New Roman"/>
              </w:rPr>
              <w:t>54</w:t>
            </w:r>
          </w:p>
        </w:tc>
      </w:tr>
      <w:tr w:rsidR="00B0040E" w:rsidRPr="00924260" w14:paraId="5B77C539" w14:textId="77777777" w:rsidTr="00201D73">
        <w:tc>
          <w:tcPr>
            <w:tcW w:w="554" w:type="dxa"/>
            <w:tcBorders>
              <w:top w:val="single" w:sz="4" w:space="0" w:color="auto"/>
              <w:left w:val="single" w:sz="4" w:space="0" w:color="auto"/>
              <w:bottom w:val="single" w:sz="4" w:space="0" w:color="auto"/>
              <w:right w:val="single" w:sz="4" w:space="0" w:color="auto"/>
            </w:tcBorders>
          </w:tcPr>
          <w:p w14:paraId="047A9A79" w14:textId="3CA8A2A8" w:rsidR="00B0040E" w:rsidRPr="00924260" w:rsidRDefault="00B0040E" w:rsidP="005A1CC2">
            <w:pPr>
              <w:spacing w:before="40" w:after="40"/>
              <w:jc w:val="center"/>
              <w:rPr>
                <w:rFonts w:ascii="Times New Roman" w:hAnsi="Times New Roman"/>
              </w:rPr>
            </w:pPr>
            <w:r w:rsidRPr="00924260">
              <w:rPr>
                <w:rFonts w:ascii="Times New Roman" w:hAnsi="Times New Roman"/>
              </w:rPr>
              <w:t>6</w:t>
            </w:r>
          </w:p>
        </w:tc>
        <w:tc>
          <w:tcPr>
            <w:tcW w:w="2707" w:type="dxa"/>
            <w:tcBorders>
              <w:top w:val="single" w:sz="4" w:space="0" w:color="auto"/>
              <w:left w:val="single" w:sz="4" w:space="0" w:color="auto"/>
              <w:bottom w:val="single" w:sz="4" w:space="0" w:color="auto"/>
              <w:right w:val="single" w:sz="4" w:space="0" w:color="auto"/>
            </w:tcBorders>
          </w:tcPr>
          <w:p w14:paraId="6E84C376" w14:textId="49F44FDD" w:rsidR="00B0040E" w:rsidRPr="00924260" w:rsidRDefault="00B0040E" w:rsidP="005A1CC2">
            <w:pPr>
              <w:spacing w:before="40" w:after="40"/>
              <w:rPr>
                <w:rFonts w:ascii="Times New Roman" w:hAnsi="Times New Roman"/>
                <w:bCs/>
              </w:rPr>
            </w:pPr>
            <w:r w:rsidRPr="00924260">
              <w:rPr>
                <w:rFonts w:ascii="Times New Roman" w:hAnsi="Times New Roman"/>
                <w:bCs/>
              </w:rPr>
              <w:t>STem</w:t>
            </w:r>
          </w:p>
        </w:tc>
        <w:tc>
          <w:tcPr>
            <w:tcW w:w="708" w:type="dxa"/>
            <w:tcBorders>
              <w:top w:val="single" w:sz="4" w:space="0" w:color="auto"/>
              <w:left w:val="single" w:sz="4" w:space="0" w:color="auto"/>
              <w:bottom w:val="single" w:sz="4" w:space="0" w:color="auto"/>
              <w:right w:val="single" w:sz="4" w:space="0" w:color="auto"/>
            </w:tcBorders>
          </w:tcPr>
          <w:p w14:paraId="764B65D9" w14:textId="17E9EC2F" w:rsidR="00B0040E" w:rsidRPr="00924260" w:rsidRDefault="00B0040E" w:rsidP="005A1CC2">
            <w:pPr>
              <w:spacing w:before="40" w:after="40"/>
              <w:rPr>
                <w:rFonts w:ascii="Times New Roman" w:hAnsi="Times New Roman"/>
              </w:rPr>
            </w:pPr>
            <w:r w:rsidRPr="00924260">
              <w:rPr>
                <w:rFonts w:ascii="Times New Roman" w:hAnsi="Times New Roman"/>
              </w:rPr>
              <w:t>70</w:t>
            </w:r>
          </w:p>
        </w:tc>
        <w:tc>
          <w:tcPr>
            <w:tcW w:w="709" w:type="dxa"/>
            <w:tcBorders>
              <w:top w:val="single" w:sz="4" w:space="0" w:color="auto"/>
              <w:left w:val="single" w:sz="4" w:space="0" w:color="auto"/>
              <w:bottom w:val="single" w:sz="4" w:space="0" w:color="auto"/>
              <w:right w:val="single" w:sz="4" w:space="0" w:color="auto"/>
            </w:tcBorders>
          </w:tcPr>
          <w:p w14:paraId="458F29E5" w14:textId="04167D67" w:rsidR="00B0040E" w:rsidRPr="00924260" w:rsidRDefault="00B0040E" w:rsidP="005A1CC2">
            <w:pPr>
              <w:spacing w:before="40" w:after="40"/>
              <w:rPr>
                <w:rFonts w:ascii="Times New Roman" w:hAnsi="Times New Roman"/>
                <w:bCs/>
                <w:i/>
                <w:iCs/>
              </w:rPr>
            </w:pPr>
            <w:r w:rsidRPr="00924260">
              <w:rPr>
                <w:rFonts w:ascii="Times New Roman" w:hAnsi="Times New Roman"/>
              </w:rPr>
              <w:t>34</w:t>
            </w:r>
          </w:p>
        </w:tc>
        <w:tc>
          <w:tcPr>
            <w:tcW w:w="709" w:type="dxa"/>
            <w:tcBorders>
              <w:top w:val="single" w:sz="4" w:space="0" w:color="auto"/>
              <w:left w:val="single" w:sz="4" w:space="0" w:color="auto"/>
              <w:bottom w:val="single" w:sz="4" w:space="0" w:color="auto"/>
              <w:right w:val="single" w:sz="4" w:space="0" w:color="auto"/>
            </w:tcBorders>
          </w:tcPr>
          <w:p w14:paraId="20471DF8" w14:textId="6DD57FFA" w:rsidR="00B0040E" w:rsidRPr="00924260" w:rsidRDefault="00B0040E" w:rsidP="005A1CC2">
            <w:pPr>
              <w:spacing w:before="40" w:after="40"/>
              <w:rPr>
                <w:rFonts w:ascii="Times New Roman" w:hAnsi="Times New Roman"/>
                <w:bCs/>
                <w:i/>
                <w:iCs/>
              </w:rPr>
            </w:pPr>
            <w:r w:rsidRPr="00924260">
              <w:rPr>
                <w:rFonts w:ascii="Times New Roman" w:hAnsi="Times New Roman"/>
              </w:rPr>
              <w:t>36</w:t>
            </w:r>
          </w:p>
        </w:tc>
        <w:tc>
          <w:tcPr>
            <w:tcW w:w="709" w:type="dxa"/>
            <w:tcBorders>
              <w:top w:val="single" w:sz="4" w:space="0" w:color="auto"/>
              <w:left w:val="single" w:sz="4" w:space="0" w:color="auto"/>
              <w:bottom w:val="single" w:sz="4" w:space="0" w:color="auto"/>
              <w:right w:val="single" w:sz="4" w:space="0" w:color="auto"/>
            </w:tcBorders>
          </w:tcPr>
          <w:p w14:paraId="63557C86" w14:textId="329B966D" w:rsidR="00B0040E" w:rsidRPr="00924260" w:rsidRDefault="00B0040E" w:rsidP="005A1CC2">
            <w:pPr>
              <w:spacing w:before="40" w:after="40"/>
              <w:rPr>
                <w:rFonts w:ascii="Times New Roman" w:hAnsi="Times New Roman"/>
              </w:rPr>
            </w:pPr>
            <w:r w:rsidRPr="00924260">
              <w:rPr>
                <w:rFonts w:ascii="Times New Roman" w:hAnsi="Times New Roman"/>
              </w:rPr>
              <w:t>70</w:t>
            </w:r>
          </w:p>
        </w:tc>
        <w:tc>
          <w:tcPr>
            <w:tcW w:w="708" w:type="dxa"/>
            <w:tcBorders>
              <w:top w:val="single" w:sz="4" w:space="0" w:color="auto"/>
              <w:left w:val="single" w:sz="4" w:space="0" w:color="auto"/>
              <w:bottom w:val="single" w:sz="4" w:space="0" w:color="auto"/>
              <w:right w:val="single" w:sz="4" w:space="0" w:color="auto"/>
            </w:tcBorders>
          </w:tcPr>
          <w:p w14:paraId="6196FAD1" w14:textId="15E6B023" w:rsidR="00B0040E" w:rsidRPr="00924260" w:rsidRDefault="00B0040E" w:rsidP="005A1CC2">
            <w:pPr>
              <w:spacing w:before="40" w:after="40"/>
              <w:rPr>
                <w:rFonts w:ascii="Times New Roman" w:hAnsi="Times New Roman"/>
                <w:bCs/>
                <w:i/>
                <w:iCs/>
              </w:rPr>
            </w:pPr>
            <w:r w:rsidRPr="00924260">
              <w:rPr>
                <w:rFonts w:ascii="Times New Roman" w:hAnsi="Times New Roman"/>
              </w:rPr>
              <w:t>34</w:t>
            </w:r>
          </w:p>
        </w:tc>
        <w:tc>
          <w:tcPr>
            <w:tcW w:w="709" w:type="dxa"/>
            <w:tcBorders>
              <w:top w:val="single" w:sz="4" w:space="0" w:color="auto"/>
              <w:left w:val="single" w:sz="4" w:space="0" w:color="auto"/>
              <w:bottom w:val="single" w:sz="4" w:space="0" w:color="auto"/>
              <w:right w:val="single" w:sz="4" w:space="0" w:color="auto"/>
            </w:tcBorders>
          </w:tcPr>
          <w:p w14:paraId="78211178" w14:textId="4DFFEEB4" w:rsidR="00B0040E" w:rsidRPr="00924260" w:rsidRDefault="00B0040E" w:rsidP="005A1CC2">
            <w:pPr>
              <w:spacing w:before="40" w:after="40"/>
              <w:rPr>
                <w:rFonts w:ascii="Times New Roman" w:hAnsi="Times New Roman"/>
              </w:rPr>
            </w:pPr>
            <w:r w:rsidRPr="00924260">
              <w:rPr>
                <w:rFonts w:ascii="Times New Roman" w:hAnsi="Times New Roman"/>
              </w:rPr>
              <w:t>36</w:t>
            </w:r>
          </w:p>
        </w:tc>
        <w:tc>
          <w:tcPr>
            <w:tcW w:w="709" w:type="dxa"/>
            <w:tcBorders>
              <w:top w:val="single" w:sz="4" w:space="0" w:color="auto"/>
              <w:left w:val="single" w:sz="4" w:space="0" w:color="auto"/>
              <w:bottom w:val="single" w:sz="4" w:space="0" w:color="auto"/>
              <w:right w:val="single" w:sz="4" w:space="0" w:color="auto"/>
            </w:tcBorders>
          </w:tcPr>
          <w:p w14:paraId="27A817DD" w14:textId="6E754DDF" w:rsidR="00B0040E" w:rsidRPr="00924260" w:rsidRDefault="00B0040E" w:rsidP="005A1CC2">
            <w:pPr>
              <w:spacing w:before="40" w:after="40"/>
              <w:rPr>
                <w:rFonts w:ascii="Times New Roman" w:hAnsi="Times New Roman"/>
              </w:rPr>
            </w:pPr>
            <w:r w:rsidRPr="00924260">
              <w:rPr>
                <w:rFonts w:ascii="Times New Roman" w:hAnsi="Times New Roman"/>
              </w:rPr>
              <w:t>70</w:t>
            </w:r>
          </w:p>
        </w:tc>
        <w:tc>
          <w:tcPr>
            <w:tcW w:w="709" w:type="dxa"/>
            <w:tcBorders>
              <w:top w:val="single" w:sz="4" w:space="0" w:color="auto"/>
              <w:left w:val="single" w:sz="4" w:space="0" w:color="auto"/>
              <w:bottom w:val="single" w:sz="4" w:space="0" w:color="auto"/>
              <w:right w:val="single" w:sz="4" w:space="0" w:color="auto"/>
            </w:tcBorders>
          </w:tcPr>
          <w:p w14:paraId="76A84915" w14:textId="25396617" w:rsidR="00B0040E" w:rsidRPr="00924260" w:rsidRDefault="00B0040E" w:rsidP="005A1CC2">
            <w:pPr>
              <w:spacing w:before="40" w:after="40"/>
              <w:rPr>
                <w:rFonts w:ascii="Times New Roman" w:hAnsi="Times New Roman"/>
              </w:rPr>
            </w:pPr>
            <w:r w:rsidRPr="00924260">
              <w:rPr>
                <w:rFonts w:ascii="Times New Roman" w:hAnsi="Times New Roman"/>
              </w:rPr>
              <w:t>34</w:t>
            </w:r>
          </w:p>
        </w:tc>
        <w:tc>
          <w:tcPr>
            <w:tcW w:w="709" w:type="dxa"/>
            <w:tcBorders>
              <w:top w:val="single" w:sz="4" w:space="0" w:color="auto"/>
              <w:left w:val="single" w:sz="4" w:space="0" w:color="auto"/>
              <w:bottom w:val="single" w:sz="4" w:space="0" w:color="auto"/>
              <w:right w:val="single" w:sz="4" w:space="0" w:color="auto"/>
            </w:tcBorders>
          </w:tcPr>
          <w:p w14:paraId="310895A1" w14:textId="260E406C" w:rsidR="00B0040E" w:rsidRPr="00924260" w:rsidRDefault="00B0040E" w:rsidP="005A1CC2">
            <w:pPr>
              <w:spacing w:before="40" w:after="40"/>
              <w:rPr>
                <w:rFonts w:ascii="Times New Roman" w:hAnsi="Times New Roman"/>
                <w:bCs/>
                <w:i/>
                <w:iCs/>
              </w:rPr>
            </w:pPr>
            <w:r w:rsidRPr="00924260">
              <w:rPr>
                <w:rFonts w:ascii="Times New Roman" w:hAnsi="Times New Roman"/>
              </w:rPr>
              <w:t>36</w:t>
            </w:r>
          </w:p>
        </w:tc>
        <w:tc>
          <w:tcPr>
            <w:tcW w:w="850" w:type="dxa"/>
            <w:tcBorders>
              <w:top w:val="single" w:sz="4" w:space="0" w:color="auto"/>
              <w:left w:val="single" w:sz="4" w:space="0" w:color="auto"/>
              <w:bottom w:val="single" w:sz="4" w:space="0" w:color="auto"/>
              <w:right w:val="single" w:sz="4" w:space="0" w:color="auto"/>
            </w:tcBorders>
          </w:tcPr>
          <w:p w14:paraId="316103A7" w14:textId="0BCA2E54" w:rsidR="00B0040E" w:rsidRPr="00924260" w:rsidRDefault="00B0040E" w:rsidP="005A1CC2">
            <w:pPr>
              <w:spacing w:before="40" w:after="40"/>
              <w:rPr>
                <w:rFonts w:ascii="Times New Roman" w:hAnsi="Times New Roman"/>
              </w:rPr>
            </w:pPr>
            <w:r w:rsidRPr="00924260">
              <w:rPr>
                <w:rFonts w:ascii="Times New Roman" w:hAnsi="Times New Roman"/>
              </w:rPr>
              <w:t>70</w:t>
            </w:r>
          </w:p>
        </w:tc>
        <w:tc>
          <w:tcPr>
            <w:tcW w:w="709" w:type="dxa"/>
            <w:tcBorders>
              <w:top w:val="single" w:sz="4" w:space="0" w:color="auto"/>
              <w:left w:val="single" w:sz="4" w:space="0" w:color="auto"/>
              <w:bottom w:val="single" w:sz="4" w:space="0" w:color="auto"/>
              <w:right w:val="single" w:sz="4" w:space="0" w:color="auto"/>
            </w:tcBorders>
          </w:tcPr>
          <w:p w14:paraId="71D5E00D" w14:textId="665FFDBE" w:rsidR="00B0040E" w:rsidRPr="00924260" w:rsidRDefault="00B0040E" w:rsidP="005A1CC2">
            <w:pPr>
              <w:spacing w:before="40" w:after="40"/>
              <w:rPr>
                <w:rFonts w:ascii="Times New Roman" w:hAnsi="Times New Roman"/>
              </w:rPr>
            </w:pPr>
            <w:r w:rsidRPr="00924260">
              <w:rPr>
                <w:rFonts w:ascii="Times New Roman" w:hAnsi="Times New Roman"/>
              </w:rPr>
              <w:t>34</w:t>
            </w:r>
          </w:p>
        </w:tc>
        <w:tc>
          <w:tcPr>
            <w:tcW w:w="850" w:type="dxa"/>
            <w:tcBorders>
              <w:top w:val="single" w:sz="4" w:space="0" w:color="auto"/>
              <w:left w:val="single" w:sz="4" w:space="0" w:color="auto"/>
              <w:bottom w:val="single" w:sz="4" w:space="0" w:color="auto"/>
              <w:right w:val="single" w:sz="4" w:space="0" w:color="auto"/>
            </w:tcBorders>
          </w:tcPr>
          <w:p w14:paraId="35015061" w14:textId="0B9648D4" w:rsidR="00B0040E" w:rsidRPr="00924260" w:rsidRDefault="00B0040E" w:rsidP="005A1CC2">
            <w:pPr>
              <w:spacing w:before="40" w:after="40"/>
              <w:rPr>
                <w:rFonts w:ascii="Times New Roman" w:hAnsi="Times New Roman"/>
              </w:rPr>
            </w:pPr>
            <w:r w:rsidRPr="00924260">
              <w:rPr>
                <w:rFonts w:ascii="Times New Roman" w:hAnsi="Times New Roman"/>
              </w:rPr>
              <w:t>36</w:t>
            </w:r>
          </w:p>
        </w:tc>
        <w:tc>
          <w:tcPr>
            <w:tcW w:w="709" w:type="dxa"/>
            <w:tcBorders>
              <w:top w:val="single" w:sz="4" w:space="0" w:color="auto"/>
              <w:left w:val="single" w:sz="4" w:space="0" w:color="auto"/>
              <w:bottom w:val="single" w:sz="4" w:space="0" w:color="auto"/>
              <w:right w:val="single" w:sz="4" w:space="0" w:color="auto"/>
            </w:tcBorders>
          </w:tcPr>
          <w:p w14:paraId="0E75643F" w14:textId="19CE0427" w:rsidR="00B0040E" w:rsidRPr="00924260" w:rsidRDefault="00B0040E" w:rsidP="005A1CC2">
            <w:pPr>
              <w:spacing w:before="40" w:after="40"/>
              <w:rPr>
                <w:rFonts w:ascii="Times New Roman" w:hAnsi="Times New Roman"/>
              </w:rPr>
            </w:pPr>
            <w:r w:rsidRPr="00924260">
              <w:rPr>
                <w:rFonts w:ascii="Times New Roman" w:hAnsi="Times New Roman"/>
              </w:rPr>
              <w:t>70</w:t>
            </w:r>
          </w:p>
        </w:tc>
        <w:tc>
          <w:tcPr>
            <w:tcW w:w="779" w:type="dxa"/>
            <w:tcBorders>
              <w:top w:val="single" w:sz="4" w:space="0" w:color="auto"/>
              <w:left w:val="single" w:sz="4" w:space="0" w:color="auto"/>
              <w:bottom w:val="single" w:sz="4" w:space="0" w:color="auto"/>
              <w:right w:val="single" w:sz="4" w:space="0" w:color="auto"/>
            </w:tcBorders>
          </w:tcPr>
          <w:p w14:paraId="6DA4FC9E" w14:textId="0F820318" w:rsidR="00B0040E" w:rsidRPr="00924260" w:rsidRDefault="00B0040E" w:rsidP="005A1CC2">
            <w:pPr>
              <w:spacing w:before="40" w:after="40"/>
              <w:rPr>
                <w:rFonts w:ascii="Times New Roman" w:hAnsi="Times New Roman"/>
              </w:rPr>
            </w:pPr>
            <w:r w:rsidRPr="00924260">
              <w:rPr>
                <w:rFonts w:ascii="Times New Roman" w:hAnsi="Times New Roman"/>
              </w:rPr>
              <w:t>34</w:t>
            </w:r>
          </w:p>
        </w:tc>
        <w:tc>
          <w:tcPr>
            <w:tcW w:w="780" w:type="dxa"/>
            <w:gridSpan w:val="2"/>
            <w:tcBorders>
              <w:top w:val="single" w:sz="4" w:space="0" w:color="auto"/>
              <w:left w:val="single" w:sz="4" w:space="0" w:color="auto"/>
              <w:bottom w:val="single" w:sz="4" w:space="0" w:color="auto"/>
              <w:right w:val="single" w:sz="4" w:space="0" w:color="auto"/>
            </w:tcBorders>
          </w:tcPr>
          <w:p w14:paraId="4893718B" w14:textId="09BD68AB" w:rsidR="00B0040E" w:rsidRPr="00924260" w:rsidRDefault="00B0040E" w:rsidP="005A1CC2">
            <w:pPr>
              <w:spacing w:before="40" w:after="40"/>
              <w:rPr>
                <w:rFonts w:ascii="Times New Roman" w:hAnsi="Times New Roman"/>
              </w:rPr>
            </w:pPr>
            <w:r w:rsidRPr="00924260">
              <w:rPr>
                <w:rFonts w:ascii="Times New Roman" w:hAnsi="Times New Roman"/>
              </w:rPr>
              <w:t>36</w:t>
            </w:r>
          </w:p>
        </w:tc>
      </w:tr>
      <w:tr w:rsidR="006D14A1" w:rsidRPr="00924260" w14:paraId="794E20BE" w14:textId="77777777" w:rsidTr="00162173">
        <w:tc>
          <w:tcPr>
            <w:tcW w:w="3261" w:type="dxa"/>
            <w:gridSpan w:val="2"/>
            <w:tcBorders>
              <w:top w:val="single" w:sz="4" w:space="0" w:color="auto"/>
              <w:left w:val="single" w:sz="4" w:space="0" w:color="auto"/>
              <w:bottom w:val="single" w:sz="4" w:space="0" w:color="auto"/>
              <w:right w:val="single" w:sz="4" w:space="0" w:color="auto"/>
            </w:tcBorders>
          </w:tcPr>
          <w:p w14:paraId="3032D339" w14:textId="77777777" w:rsidR="006D14A1" w:rsidRPr="00924260" w:rsidRDefault="006D14A1" w:rsidP="005A1CC2">
            <w:pPr>
              <w:spacing w:before="40" w:after="40"/>
              <w:jc w:val="center"/>
              <w:rPr>
                <w:rFonts w:ascii="Times New Roman" w:hAnsi="Times New Roman"/>
              </w:rPr>
            </w:pPr>
            <w:r w:rsidRPr="00924260">
              <w:rPr>
                <w:rFonts w:ascii="Times New Roman" w:hAnsi="Times New Roman"/>
              </w:rPr>
              <w:t>TỔNG</w:t>
            </w:r>
          </w:p>
        </w:tc>
        <w:tc>
          <w:tcPr>
            <w:tcW w:w="708" w:type="dxa"/>
            <w:tcBorders>
              <w:top w:val="single" w:sz="4" w:space="0" w:color="auto"/>
              <w:left w:val="single" w:sz="4" w:space="0" w:color="auto"/>
              <w:bottom w:val="single" w:sz="4" w:space="0" w:color="auto"/>
              <w:right w:val="single" w:sz="4" w:space="0" w:color="auto"/>
            </w:tcBorders>
            <w:vAlign w:val="bottom"/>
          </w:tcPr>
          <w:p w14:paraId="28DE0B19" w14:textId="3AAD0516" w:rsidR="006D14A1" w:rsidRPr="006D14A1" w:rsidRDefault="006D14A1" w:rsidP="005A1CC2">
            <w:pPr>
              <w:spacing w:before="40" w:after="40"/>
              <w:rPr>
                <w:rFonts w:ascii="Times New Roman" w:hAnsi="Times New Roman"/>
                <w:b/>
                <w:sz w:val="24"/>
                <w:szCs w:val="24"/>
              </w:rPr>
            </w:pPr>
            <w:r w:rsidRPr="006D14A1">
              <w:rPr>
                <w:rFonts w:ascii="Times New Roman" w:hAnsi="Times New Roman"/>
                <w:b/>
                <w:color w:val="000000"/>
                <w:sz w:val="24"/>
                <w:szCs w:val="24"/>
              </w:rPr>
              <w:t>1295</w:t>
            </w:r>
          </w:p>
        </w:tc>
        <w:tc>
          <w:tcPr>
            <w:tcW w:w="709" w:type="dxa"/>
            <w:tcBorders>
              <w:top w:val="single" w:sz="4" w:space="0" w:color="auto"/>
              <w:left w:val="single" w:sz="4" w:space="0" w:color="auto"/>
              <w:bottom w:val="single" w:sz="4" w:space="0" w:color="auto"/>
              <w:right w:val="single" w:sz="4" w:space="0" w:color="auto"/>
            </w:tcBorders>
            <w:vAlign w:val="bottom"/>
          </w:tcPr>
          <w:p w14:paraId="695C8C4E" w14:textId="5C8B5826" w:rsidR="006D14A1" w:rsidRPr="006D14A1" w:rsidRDefault="006D14A1" w:rsidP="005A1CC2">
            <w:pPr>
              <w:spacing w:before="40" w:after="40"/>
              <w:rPr>
                <w:rFonts w:ascii="Times New Roman" w:hAnsi="Times New Roman"/>
                <w:b/>
                <w:bCs/>
                <w:i/>
                <w:iCs/>
                <w:sz w:val="24"/>
                <w:szCs w:val="24"/>
              </w:rPr>
            </w:pPr>
            <w:r w:rsidRPr="006D14A1">
              <w:rPr>
                <w:rFonts w:ascii="Times New Roman" w:hAnsi="Times New Roman"/>
                <w:b/>
                <w:color w:val="000000"/>
                <w:sz w:val="24"/>
                <w:szCs w:val="24"/>
              </w:rPr>
              <w:t>629</w:t>
            </w:r>
          </w:p>
        </w:tc>
        <w:tc>
          <w:tcPr>
            <w:tcW w:w="709" w:type="dxa"/>
            <w:tcBorders>
              <w:top w:val="single" w:sz="4" w:space="0" w:color="auto"/>
              <w:left w:val="single" w:sz="4" w:space="0" w:color="auto"/>
              <w:bottom w:val="single" w:sz="4" w:space="0" w:color="auto"/>
              <w:right w:val="single" w:sz="4" w:space="0" w:color="auto"/>
            </w:tcBorders>
            <w:vAlign w:val="bottom"/>
          </w:tcPr>
          <w:p w14:paraId="1E7F7E74" w14:textId="68C189B6" w:rsidR="006D14A1" w:rsidRPr="006D14A1" w:rsidRDefault="006D14A1" w:rsidP="005A1CC2">
            <w:pPr>
              <w:spacing w:before="40" w:after="40"/>
              <w:rPr>
                <w:rFonts w:ascii="Times New Roman" w:hAnsi="Times New Roman"/>
                <w:b/>
                <w:bCs/>
                <w:i/>
                <w:iCs/>
                <w:sz w:val="24"/>
                <w:szCs w:val="24"/>
              </w:rPr>
            </w:pPr>
            <w:r w:rsidRPr="006D14A1">
              <w:rPr>
                <w:rFonts w:ascii="Times New Roman" w:hAnsi="Times New Roman"/>
                <w:b/>
                <w:color w:val="000000"/>
                <w:sz w:val="24"/>
                <w:szCs w:val="24"/>
              </w:rPr>
              <w:t>666</w:t>
            </w:r>
          </w:p>
        </w:tc>
        <w:tc>
          <w:tcPr>
            <w:tcW w:w="709" w:type="dxa"/>
            <w:tcBorders>
              <w:top w:val="single" w:sz="4" w:space="0" w:color="auto"/>
              <w:left w:val="single" w:sz="4" w:space="0" w:color="auto"/>
              <w:bottom w:val="single" w:sz="4" w:space="0" w:color="auto"/>
              <w:right w:val="single" w:sz="4" w:space="0" w:color="auto"/>
            </w:tcBorders>
            <w:vAlign w:val="bottom"/>
          </w:tcPr>
          <w:p w14:paraId="1C22F41F" w14:textId="63CCF823" w:rsidR="006D14A1" w:rsidRPr="006D14A1" w:rsidRDefault="006D14A1" w:rsidP="005A1CC2">
            <w:pPr>
              <w:spacing w:before="40" w:after="40"/>
              <w:rPr>
                <w:rFonts w:ascii="Times New Roman" w:hAnsi="Times New Roman"/>
                <w:b/>
                <w:sz w:val="24"/>
                <w:szCs w:val="24"/>
              </w:rPr>
            </w:pPr>
            <w:r w:rsidRPr="006D14A1">
              <w:rPr>
                <w:rFonts w:ascii="Times New Roman" w:hAnsi="Times New Roman"/>
                <w:b/>
                <w:color w:val="000000"/>
                <w:sz w:val="24"/>
                <w:szCs w:val="24"/>
              </w:rPr>
              <w:t>1295</w:t>
            </w:r>
          </w:p>
        </w:tc>
        <w:tc>
          <w:tcPr>
            <w:tcW w:w="708" w:type="dxa"/>
            <w:tcBorders>
              <w:top w:val="single" w:sz="4" w:space="0" w:color="auto"/>
              <w:left w:val="single" w:sz="4" w:space="0" w:color="auto"/>
              <w:bottom w:val="single" w:sz="4" w:space="0" w:color="auto"/>
              <w:right w:val="single" w:sz="4" w:space="0" w:color="auto"/>
            </w:tcBorders>
            <w:vAlign w:val="bottom"/>
          </w:tcPr>
          <w:p w14:paraId="03FC03C9" w14:textId="49583B91" w:rsidR="006D14A1" w:rsidRPr="006D14A1" w:rsidRDefault="006D14A1" w:rsidP="005A1CC2">
            <w:pPr>
              <w:spacing w:before="40" w:after="40"/>
              <w:rPr>
                <w:rFonts w:ascii="Times New Roman" w:hAnsi="Times New Roman"/>
                <w:b/>
                <w:bCs/>
                <w:i/>
                <w:iCs/>
                <w:sz w:val="24"/>
                <w:szCs w:val="24"/>
              </w:rPr>
            </w:pPr>
            <w:r w:rsidRPr="006D14A1">
              <w:rPr>
                <w:rFonts w:ascii="Times New Roman" w:hAnsi="Times New Roman"/>
                <w:b/>
                <w:color w:val="000000"/>
                <w:sz w:val="24"/>
                <w:szCs w:val="24"/>
              </w:rPr>
              <w:t>599</w:t>
            </w:r>
          </w:p>
        </w:tc>
        <w:tc>
          <w:tcPr>
            <w:tcW w:w="709" w:type="dxa"/>
            <w:tcBorders>
              <w:top w:val="single" w:sz="4" w:space="0" w:color="auto"/>
              <w:left w:val="single" w:sz="4" w:space="0" w:color="auto"/>
              <w:bottom w:val="single" w:sz="4" w:space="0" w:color="auto"/>
              <w:right w:val="single" w:sz="4" w:space="0" w:color="auto"/>
            </w:tcBorders>
            <w:vAlign w:val="bottom"/>
          </w:tcPr>
          <w:p w14:paraId="7629E42C" w14:textId="58F2163F" w:rsidR="006D14A1" w:rsidRPr="006D14A1" w:rsidRDefault="006D14A1" w:rsidP="005A1CC2">
            <w:pPr>
              <w:spacing w:before="40" w:after="40"/>
              <w:rPr>
                <w:rFonts w:ascii="Times New Roman" w:hAnsi="Times New Roman"/>
                <w:b/>
                <w:sz w:val="24"/>
                <w:szCs w:val="24"/>
              </w:rPr>
            </w:pPr>
            <w:r w:rsidRPr="006D14A1">
              <w:rPr>
                <w:rFonts w:ascii="Times New Roman" w:hAnsi="Times New Roman"/>
                <w:b/>
                <w:color w:val="000000"/>
                <w:sz w:val="24"/>
                <w:szCs w:val="24"/>
              </w:rPr>
              <w:t>666</w:t>
            </w:r>
          </w:p>
        </w:tc>
        <w:tc>
          <w:tcPr>
            <w:tcW w:w="709" w:type="dxa"/>
            <w:tcBorders>
              <w:top w:val="single" w:sz="4" w:space="0" w:color="auto"/>
              <w:left w:val="single" w:sz="4" w:space="0" w:color="auto"/>
              <w:bottom w:val="single" w:sz="4" w:space="0" w:color="auto"/>
              <w:right w:val="single" w:sz="4" w:space="0" w:color="auto"/>
            </w:tcBorders>
            <w:vAlign w:val="bottom"/>
          </w:tcPr>
          <w:p w14:paraId="402367FE" w14:textId="5A4C504B" w:rsidR="006D14A1" w:rsidRPr="006D14A1" w:rsidRDefault="006D14A1" w:rsidP="005A1CC2">
            <w:pPr>
              <w:spacing w:before="40" w:after="40"/>
              <w:rPr>
                <w:rFonts w:ascii="Times New Roman" w:hAnsi="Times New Roman"/>
                <w:b/>
                <w:sz w:val="24"/>
                <w:szCs w:val="24"/>
              </w:rPr>
            </w:pPr>
            <w:r w:rsidRPr="006D14A1">
              <w:rPr>
                <w:rFonts w:ascii="Times New Roman" w:hAnsi="Times New Roman"/>
                <w:b/>
                <w:color w:val="000000"/>
                <w:sz w:val="24"/>
                <w:szCs w:val="24"/>
              </w:rPr>
              <w:t>1295</w:t>
            </w:r>
          </w:p>
        </w:tc>
        <w:tc>
          <w:tcPr>
            <w:tcW w:w="709" w:type="dxa"/>
            <w:tcBorders>
              <w:top w:val="single" w:sz="4" w:space="0" w:color="auto"/>
              <w:left w:val="single" w:sz="4" w:space="0" w:color="auto"/>
              <w:bottom w:val="single" w:sz="4" w:space="0" w:color="auto"/>
              <w:right w:val="single" w:sz="4" w:space="0" w:color="auto"/>
            </w:tcBorders>
            <w:vAlign w:val="bottom"/>
          </w:tcPr>
          <w:p w14:paraId="2959466E" w14:textId="3CB12C2E" w:rsidR="006D14A1" w:rsidRPr="006D14A1" w:rsidRDefault="006D14A1" w:rsidP="005A1CC2">
            <w:pPr>
              <w:spacing w:before="40" w:after="40"/>
              <w:rPr>
                <w:rFonts w:ascii="Times New Roman" w:hAnsi="Times New Roman"/>
                <w:b/>
                <w:sz w:val="24"/>
                <w:szCs w:val="24"/>
              </w:rPr>
            </w:pPr>
            <w:r w:rsidRPr="006D14A1">
              <w:rPr>
                <w:rFonts w:ascii="Times New Roman" w:hAnsi="Times New Roman"/>
                <w:b/>
                <w:color w:val="000000"/>
                <w:sz w:val="24"/>
                <w:szCs w:val="24"/>
              </w:rPr>
              <w:t>599</w:t>
            </w:r>
          </w:p>
        </w:tc>
        <w:tc>
          <w:tcPr>
            <w:tcW w:w="709" w:type="dxa"/>
            <w:tcBorders>
              <w:top w:val="single" w:sz="4" w:space="0" w:color="auto"/>
              <w:left w:val="single" w:sz="4" w:space="0" w:color="auto"/>
              <w:bottom w:val="single" w:sz="4" w:space="0" w:color="auto"/>
              <w:right w:val="single" w:sz="4" w:space="0" w:color="auto"/>
            </w:tcBorders>
            <w:vAlign w:val="bottom"/>
          </w:tcPr>
          <w:p w14:paraId="60EFA48E" w14:textId="73F8BFDE" w:rsidR="006D14A1" w:rsidRPr="006D14A1" w:rsidRDefault="006D14A1" w:rsidP="005A1CC2">
            <w:pPr>
              <w:spacing w:before="40" w:after="40"/>
              <w:rPr>
                <w:rFonts w:ascii="Times New Roman" w:hAnsi="Times New Roman"/>
                <w:b/>
                <w:bCs/>
                <w:i/>
                <w:iCs/>
                <w:sz w:val="24"/>
                <w:szCs w:val="24"/>
              </w:rPr>
            </w:pPr>
            <w:r w:rsidRPr="006D14A1">
              <w:rPr>
                <w:rFonts w:ascii="Times New Roman" w:hAnsi="Times New Roman"/>
                <w:b/>
                <w:color w:val="000000"/>
                <w:sz w:val="24"/>
                <w:szCs w:val="24"/>
              </w:rPr>
              <w:t>666</w:t>
            </w:r>
          </w:p>
        </w:tc>
        <w:tc>
          <w:tcPr>
            <w:tcW w:w="850" w:type="dxa"/>
            <w:tcBorders>
              <w:top w:val="single" w:sz="4" w:space="0" w:color="auto"/>
              <w:left w:val="single" w:sz="4" w:space="0" w:color="auto"/>
              <w:bottom w:val="single" w:sz="4" w:space="0" w:color="auto"/>
              <w:right w:val="single" w:sz="4" w:space="0" w:color="auto"/>
            </w:tcBorders>
            <w:vAlign w:val="bottom"/>
          </w:tcPr>
          <w:p w14:paraId="6488B712" w14:textId="28E59BB7" w:rsidR="006D14A1" w:rsidRPr="006D14A1" w:rsidRDefault="006D14A1" w:rsidP="005A1CC2">
            <w:pPr>
              <w:spacing w:before="40" w:after="40"/>
              <w:rPr>
                <w:rFonts w:ascii="Times New Roman" w:hAnsi="Times New Roman"/>
                <w:b/>
                <w:sz w:val="24"/>
                <w:szCs w:val="24"/>
              </w:rPr>
            </w:pPr>
            <w:r w:rsidRPr="006D14A1">
              <w:rPr>
                <w:rFonts w:ascii="Times New Roman" w:hAnsi="Times New Roman"/>
                <w:b/>
                <w:color w:val="000000"/>
                <w:sz w:val="24"/>
                <w:szCs w:val="24"/>
              </w:rPr>
              <w:t>1295</w:t>
            </w:r>
          </w:p>
        </w:tc>
        <w:tc>
          <w:tcPr>
            <w:tcW w:w="709" w:type="dxa"/>
            <w:tcBorders>
              <w:top w:val="single" w:sz="4" w:space="0" w:color="auto"/>
              <w:left w:val="single" w:sz="4" w:space="0" w:color="auto"/>
              <w:bottom w:val="single" w:sz="4" w:space="0" w:color="auto"/>
              <w:right w:val="single" w:sz="4" w:space="0" w:color="auto"/>
            </w:tcBorders>
            <w:vAlign w:val="bottom"/>
          </w:tcPr>
          <w:p w14:paraId="6BE4256C" w14:textId="0B937CE5" w:rsidR="006D14A1" w:rsidRPr="006D14A1" w:rsidRDefault="006D14A1" w:rsidP="005A1CC2">
            <w:pPr>
              <w:spacing w:before="40" w:after="40"/>
              <w:rPr>
                <w:rFonts w:ascii="Times New Roman" w:hAnsi="Times New Roman"/>
                <w:b/>
                <w:sz w:val="24"/>
                <w:szCs w:val="24"/>
              </w:rPr>
            </w:pPr>
            <w:r w:rsidRPr="006D14A1">
              <w:rPr>
                <w:rFonts w:ascii="Times New Roman" w:hAnsi="Times New Roman"/>
                <w:b/>
                <w:color w:val="000000"/>
                <w:sz w:val="24"/>
                <w:szCs w:val="24"/>
              </w:rPr>
              <w:t>599</w:t>
            </w:r>
          </w:p>
        </w:tc>
        <w:tc>
          <w:tcPr>
            <w:tcW w:w="850" w:type="dxa"/>
            <w:tcBorders>
              <w:top w:val="single" w:sz="4" w:space="0" w:color="auto"/>
              <w:left w:val="single" w:sz="4" w:space="0" w:color="auto"/>
              <w:bottom w:val="single" w:sz="4" w:space="0" w:color="auto"/>
              <w:right w:val="single" w:sz="4" w:space="0" w:color="auto"/>
            </w:tcBorders>
            <w:vAlign w:val="bottom"/>
          </w:tcPr>
          <w:p w14:paraId="2A7C920D" w14:textId="342B269F" w:rsidR="006D14A1" w:rsidRPr="006D14A1" w:rsidRDefault="006D14A1" w:rsidP="005A1CC2">
            <w:pPr>
              <w:spacing w:before="40" w:after="40"/>
              <w:rPr>
                <w:rFonts w:ascii="Times New Roman" w:hAnsi="Times New Roman"/>
                <w:b/>
                <w:sz w:val="24"/>
                <w:szCs w:val="24"/>
              </w:rPr>
            </w:pPr>
            <w:r w:rsidRPr="006D14A1">
              <w:rPr>
                <w:rFonts w:ascii="Times New Roman" w:hAnsi="Times New Roman"/>
                <w:b/>
                <w:color w:val="000000"/>
                <w:sz w:val="24"/>
                <w:szCs w:val="24"/>
              </w:rPr>
              <w:t>666</w:t>
            </w:r>
          </w:p>
        </w:tc>
        <w:tc>
          <w:tcPr>
            <w:tcW w:w="709" w:type="dxa"/>
            <w:tcBorders>
              <w:top w:val="single" w:sz="4" w:space="0" w:color="auto"/>
              <w:left w:val="single" w:sz="4" w:space="0" w:color="auto"/>
              <w:bottom w:val="single" w:sz="4" w:space="0" w:color="auto"/>
              <w:right w:val="single" w:sz="4" w:space="0" w:color="auto"/>
            </w:tcBorders>
            <w:vAlign w:val="bottom"/>
          </w:tcPr>
          <w:p w14:paraId="07FBD345" w14:textId="246700D6" w:rsidR="006D14A1" w:rsidRPr="006D14A1" w:rsidRDefault="006D14A1" w:rsidP="005A1CC2">
            <w:pPr>
              <w:spacing w:before="40" w:after="40"/>
              <w:rPr>
                <w:rFonts w:ascii="Times New Roman" w:hAnsi="Times New Roman"/>
                <w:b/>
              </w:rPr>
            </w:pPr>
            <w:r w:rsidRPr="006D14A1">
              <w:rPr>
                <w:rFonts w:ascii="Times New Roman" w:hAnsi="Times New Roman"/>
                <w:b/>
                <w:color w:val="000000"/>
                <w:sz w:val="24"/>
                <w:szCs w:val="24"/>
              </w:rPr>
              <w:t>1295</w:t>
            </w:r>
          </w:p>
        </w:tc>
        <w:tc>
          <w:tcPr>
            <w:tcW w:w="779" w:type="dxa"/>
            <w:tcBorders>
              <w:top w:val="single" w:sz="4" w:space="0" w:color="auto"/>
              <w:left w:val="single" w:sz="4" w:space="0" w:color="auto"/>
              <w:bottom w:val="single" w:sz="4" w:space="0" w:color="auto"/>
              <w:right w:val="single" w:sz="4" w:space="0" w:color="auto"/>
            </w:tcBorders>
            <w:vAlign w:val="bottom"/>
          </w:tcPr>
          <w:p w14:paraId="066D2244" w14:textId="1E97D21C" w:rsidR="006D14A1" w:rsidRPr="006D14A1" w:rsidRDefault="006D14A1" w:rsidP="005A1CC2">
            <w:pPr>
              <w:spacing w:before="40" w:after="40"/>
              <w:rPr>
                <w:rFonts w:ascii="Times New Roman" w:hAnsi="Times New Roman"/>
                <w:b/>
              </w:rPr>
            </w:pPr>
            <w:r w:rsidRPr="006D14A1">
              <w:rPr>
                <w:rFonts w:ascii="Times New Roman" w:hAnsi="Times New Roman"/>
                <w:b/>
                <w:color w:val="000000"/>
                <w:sz w:val="24"/>
                <w:szCs w:val="24"/>
              </w:rPr>
              <w:t>599</w:t>
            </w:r>
          </w:p>
        </w:tc>
        <w:tc>
          <w:tcPr>
            <w:tcW w:w="780" w:type="dxa"/>
            <w:gridSpan w:val="2"/>
            <w:tcBorders>
              <w:top w:val="single" w:sz="4" w:space="0" w:color="auto"/>
              <w:left w:val="single" w:sz="4" w:space="0" w:color="auto"/>
              <w:bottom w:val="single" w:sz="4" w:space="0" w:color="auto"/>
              <w:right w:val="single" w:sz="4" w:space="0" w:color="auto"/>
            </w:tcBorders>
            <w:vAlign w:val="bottom"/>
          </w:tcPr>
          <w:p w14:paraId="62E4A9AC" w14:textId="416430C6" w:rsidR="006D14A1" w:rsidRPr="006D14A1" w:rsidRDefault="006D14A1" w:rsidP="005A1CC2">
            <w:pPr>
              <w:spacing w:before="40" w:after="40"/>
              <w:rPr>
                <w:rFonts w:ascii="Times New Roman" w:hAnsi="Times New Roman"/>
                <w:b/>
              </w:rPr>
            </w:pPr>
            <w:r w:rsidRPr="006D14A1">
              <w:rPr>
                <w:rFonts w:ascii="Times New Roman" w:hAnsi="Times New Roman"/>
                <w:b/>
                <w:color w:val="000000"/>
                <w:sz w:val="24"/>
                <w:szCs w:val="24"/>
              </w:rPr>
              <w:t>666</w:t>
            </w:r>
          </w:p>
        </w:tc>
      </w:tr>
    </w:tbl>
    <w:p w14:paraId="454B237E" w14:textId="77777777" w:rsidR="005A1CC2" w:rsidRPr="00924260" w:rsidRDefault="005A1CC2" w:rsidP="005A1CC2">
      <w:pPr>
        <w:spacing w:before="60" w:after="60"/>
        <w:ind w:firstLine="567"/>
        <w:jc w:val="both"/>
        <w:rPr>
          <w:rFonts w:ascii="Times New Roman" w:hAnsi="Times New Roman"/>
        </w:rPr>
      </w:pPr>
      <w:r w:rsidRPr="00924260">
        <w:rPr>
          <w:rFonts w:ascii="Times New Roman" w:hAnsi="Times New Roman"/>
          <w:i/>
        </w:rPr>
        <w:t>Ghi chú:</w:t>
      </w:r>
      <w:r w:rsidRPr="00924260">
        <w:rPr>
          <w:rFonts w:ascii="Times New Roman" w:hAnsi="Times New Roman"/>
        </w:rPr>
        <w:t xml:space="preserve"> </w:t>
      </w:r>
    </w:p>
    <w:p w14:paraId="6E9D6606" w14:textId="77777777" w:rsidR="005A1CC2" w:rsidRPr="00924260" w:rsidRDefault="005A1CC2" w:rsidP="005A1CC2">
      <w:pPr>
        <w:ind w:firstLine="567"/>
        <w:jc w:val="both"/>
        <w:rPr>
          <w:rFonts w:ascii="Times New Roman" w:hAnsi="Times New Roman"/>
        </w:rPr>
      </w:pPr>
      <w:r w:rsidRPr="00924260">
        <w:rPr>
          <w:rFonts w:ascii="Times New Roman" w:hAnsi="Times New Roman"/>
        </w:rPr>
        <w:t>- Đối với phần “Môn học/hoạt động giáo dục bắt buộc” tại cột “Hoạt động giáo dục”, ghi lần lượt các môn học sẽ thực hiện trong năm học;</w:t>
      </w:r>
    </w:p>
    <w:p w14:paraId="275FD870" w14:textId="77777777" w:rsidR="005A1CC2" w:rsidRPr="00924260" w:rsidRDefault="005A1CC2" w:rsidP="005A1CC2">
      <w:pPr>
        <w:ind w:firstLine="567"/>
        <w:jc w:val="both"/>
        <w:rPr>
          <w:rFonts w:ascii="Times New Roman" w:hAnsi="Times New Roman"/>
          <w:spacing w:val="-4"/>
        </w:rPr>
      </w:pPr>
      <w:r w:rsidRPr="00924260">
        <w:rPr>
          <w:rFonts w:ascii="Times New Roman" w:hAnsi="Times New Roman"/>
          <w:spacing w:val="-4"/>
        </w:rPr>
        <w:t>- Đối với phần “Môn học tự chọn” tại cột “Hoạt động giáo dục”, ghi lần lượt các môn học tự chọn sẽ thực hiện trong năm học;</w:t>
      </w:r>
    </w:p>
    <w:p w14:paraId="2A233E58" w14:textId="707260E6" w:rsidR="005A1CC2" w:rsidRPr="00924260" w:rsidRDefault="005A1CC2" w:rsidP="000F3102">
      <w:pPr>
        <w:ind w:firstLine="567"/>
        <w:jc w:val="both"/>
        <w:rPr>
          <w:rFonts w:ascii="Times New Roman" w:hAnsi="Times New Roman"/>
        </w:rPr>
      </w:pPr>
      <w:r w:rsidRPr="00924260">
        <w:rPr>
          <w:rFonts w:ascii="Times New Roman" w:hAnsi="Times New Roman"/>
        </w:rPr>
        <w:t>- Đối với phần “Hoạt động củng cố, tăng cường” tại cột “Hoạt động giáo dục”, ghi lần lượt các hoạt động như: Hoạt động dạy hoc tăng cường các môn học, các hoạt động giáo dục với nhóm lớp linh hoạt theo sở thích và năng lực…; tham quan, hoạt động xã hội; tìm hiểu văn hóa địa phương theo nhu cầu và tự nguyện; các hoạt động tập</w:t>
      </w:r>
      <w:r w:rsidR="0093431B" w:rsidRPr="00924260">
        <w:rPr>
          <w:rFonts w:ascii="Times New Roman" w:hAnsi="Times New Roman"/>
        </w:rPr>
        <w:t xml:space="preserve"> thể khác;</w:t>
      </w:r>
      <w:r w:rsidR="000F3102" w:rsidRPr="00924260">
        <w:rPr>
          <w:rFonts w:ascii="Times New Roman" w:hAnsi="Times New Roman"/>
        </w:rPr>
        <w:t>….</w:t>
      </w:r>
    </w:p>
    <w:p w14:paraId="55875E5E" w14:textId="77777777" w:rsidR="005A1CC2" w:rsidRPr="00924260" w:rsidRDefault="005A1CC2" w:rsidP="000F3102">
      <w:pPr>
        <w:shd w:val="clear" w:color="auto" w:fill="FFFFFF"/>
        <w:spacing w:before="60" w:after="60"/>
        <w:ind w:firstLine="567"/>
        <w:outlineLvl w:val="0"/>
        <w:rPr>
          <w:rFonts w:ascii="Times New Roman" w:hAnsi="Times New Roman"/>
          <w:lang w:val="pt-BR" w:eastAsia="vi-VN"/>
        </w:rPr>
      </w:pPr>
      <w:r w:rsidRPr="00924260">
        <w:rPr>
          <w:rFonts w:ascii="Times New Roman" w:hAnsi="Times New Roman"/>
        </w:rPr>
        <w:t xml:space="preserve">Phụ lục 1.3. </w:t>
      </w:r>
      <w:r w:rsidRPr="00924260">
        <w:rPr>
          <w:rFonts w:ascii="Times New Roman" w:hAnsi="Times New Roman"/>
          <w:lang w:val="pt-BR" w:eastAsia="vi-VN"/>
        </w:rPr>
        <w:t>Các hoạt động giáo dục tập thể thực hiện trong năm học</w:t>
      </w:r>
    </w:p>
    <w:p w14:paraId="007A53E4" w14:textId="77777777" w:rsidR="005A1CC2" w:rsidRPr="00924260" w:rsidRDefault="005A1CC2" w:rsidP="005A1CC2">
      <w:pPr>
        <w:ind w:firstLine="709"/>
        <w:jc w:val="both"/>
        <w:rPr>
          <w:rFonts w:ascii="Times New Roman" w:hAnsi="Times New Roman"/>
          <w:i/>
        </w:rPr>
      </w:pPr>
    </w:p>
    <w:p w14:paraId="6FF11363" w14:textId="77777777" w:rsidR="005A1CC2" w:rsidRPr="00924260" w:rsidRDefault="005A1CC2" w:rsidP="005A1CC2">
      <w:pPr>
        <w:ind w:firstLine="567"/>
        <w:jc w:val="both"/>
        <w:rPr>
          <w:rFonts w:ascii="Times New Roman" w:hAnsi="Times New Roman"/>
        </w:rPr>
      </w:pPr>
      <w:r w:rsidRPr="00924260">
        <w:rPr>
          <w:rFonts w:ascii="Times New Roman" w:hAnsi="Times New Roman"/>
          <w:i/>
        </w:rPr>
        <w:t xml:space="preserve">Ghi chú: </w:t>
      </w:r>
      <w:r w:rsidRPr="00924260">
        <w:rPr>
          <w:rFonts w:ascii="Times New Roman" w:hAnsi="Times New Roman"/>
        </w:rPr>
        <w:t xml:space="preserve">Căn cứ vào các điều kiện thực tế, nhà trường có thể lựa chọn các chủ điểm: </w:t>
      </w:r>
      <w:r w:rsidRPr="00924260">
        <w:rPr>
          <w:rFonts w:ascii="Times New Roman" w:eastAsia="Calibri" w:hAnsi="Times New Roman"/>
        </w:rPr>
        <w:t>Truyền thống nhà trường; Nhớ ơn Bác Hồ … và ghi vào</w:t>
      </w:r>
      <w:r w:rsidRPr="00924260">
        <w:rPr>
          <w:rFonts w:ascii="Times New Roman" w:hAnsi="Times New Roman"/>
          <w:i/>
        </w:rPr>
        <w:t xml:space="preserve"> </w:t>
      </w:r>
      <w:r w:rsidRPr="00924260">
        <w:rPr>
          <w:rFonts w:ascii="Times New Roman" w:hAnsi="Times New Roman"/>
        </w:rPr>
        <w:t>cột “Chủ điểm”.</w:t>
      </w:r>
    </w:p>
    <w:p w14:paraId="0E81BAB3" w14:textId="77777777" w:rsidR="005A1CC2" w:rsidRDefault="005A1CC2" w:rsidP="005C770F">
      <w:pPr>
        <w:spacing w:before="60" w:after="60"/>
        <w:outlineLvl w:val="0"/>
        <w:rPr>
          <w:rFonts w:ascii="Times New Roman" w:hAnsi="Times New Roman"/>
        </w:rPr>
      </w:pPr>
      <w:r w:rsidRPr="00924260">
        <w:rPr>
          <w:rFonts w:ascii="Times New Roman" w:hAnsi="Times New Roman"/>
        </w:rPr>
        <w:t xml:space="preserve">Phụ lục 1.4. </w:t>
      </w:r>
      <w:r w:rsidRPr="00924260">
        <w:rPr>
          <w:rFonts w:ascii="Times New Roman" w:hAnsi="Times New Roman"/>
          <w:lang w:val="vi-VN"/>
        </w:rPr>
        <w:t>T</w:t>
      </w:r>
      <w:r w:rsidRPr="00924260">
        <w:rPr>
          <w:rFonts w:ascii="Times New Roman" w:hAnsi="Times New Roman"/>
          <w:lang w:val="pt-BR"/>
        </w:rPr>
        <w:t xml:space="preserve">ổ chức  dạy học tăng cường </w:t>
      </w:r>
      <w:r w:rsidRPr="00924260">
        <w:rPr>
          <w:rFonts w:ascii="Times New Roman" w:hAnsi="Times New Roman"/>
        </w:rPr>
        <w:t xml:space="preserve"> (Tiếng Anh, STEM,…)</w:t>
      </w:r>
    </w:p>
    <w:tbl>
      <w:tblPr>
        <w:tblW w:w="1403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1843"/>
        <w:gridCol w:w="1701"/>
        <w:gridCol w:w="2551"/>
        <w:gridCol w:w="3119"/>
        <w:gridCol w:w="2268"/>
        <w:gridCol w:w="1984"/>
      </w:tblGrid>
      <w:tr w:rsidR="00251DE4" w:rsidRPr="00924260" w14:paraId="2A979D0A" w14:textId="60F39F9D" w:rsidTr="00251DE4">
        <w:trPr>
          <w:trHeight w:val="903"/>
        </w:trPr>
        <w:tc>
          <w:tcPr>
            <w:tcW w:w="567" w:type="dxa"/>
            <w:shd w:val="clear" w:color="auto" w:fill="auto"/>
            <w:vAlign w:val="center"/>
          </w:tcPr>
          <w:p w14:paraId="77337255" w14:textId="77777777" w:rsidR="00251DE4" w:rsidRPr="00924260" w:rsidRDefault="00251DE4" w:rsidP="00162173">
            <w:pPr>
              <w:spacing w:line="276" w:lineRule="auto"/>
              <w:jc w:val="center"/>
              <w:rPr>
                <w:rFonts w:ascii="Times New Roman" w:hAnsi="Times New Roman"/>
              </w:rPr>
            </w:pPr>
            <w:r w:rsidRPr="00924260">
              <w:rPr>
                <w:rFonts w:ascii="Times New Roman" w:hAnsi="Times New Roman"/>
              </w:rPr>
              <w:t>TT</w:t>
            </w:r>
          </w:p>
        </w:tc>
        <w:tc>
          <w:tcPr>
            <w:tcW w:w="1843" w:type="dxa"/>
            <w:shd w:val="clear" w:color="auto" w:fill="auto"/>
            <w:vAlign w:val="center"/>
          </w:tcPr>
          <w:p w14:paraId="0BB61E51" w14:textId="77777777" w:rsidR="00251DE4" w:rsidRPr="00924260" w:rsidRDefault="00251DE4" w:rsidP="00162173">
            <w:pPr>
              <w:spacing w:line="276" w:lineRule="auto"/>
              <w:jc w:val="center"/>
              <w:rPr>
                <w:rFonts w:ascii="Times New Roman" w:hAnsi="Times New Roman"/>
              </w:rPr>
            </w:pPr>
            <w:r w:rsidRPr="00924260">
              <w:rPr>
                <w:rFonts w:ascii="Times New Roman" w:hAnsi="Times New Roman"/>
              </w:rPr>
              <w:t>Nội dung</w:t>
            </w:r>
          </w:p>
        </w:tc>
        <w:tc>
          <w:tcPr>
            <w:tcW w:w="1701" w:type="dxa"/>
            <w:shd w:val="clear" w:color="auto" w:fill="auto"/>
            <w:vAlign w:val="center"/>
          </w:tcPr>
          <w:p w14:paraId="64B5D194" w14:textId="77777777" w:rsidR="00251DE4" w:rsidRPr="00924260" w:rsidRDefault="00251DE4" w:rsidP="00162173">
            <w:pPr>
              <w:spacing w:line="276" w:lineRule="auto"/>
              <w:jc w:val="center"/>
              <w:rPr>
                <w:rFonts w:ascii="Times New Roman" w:hAnsi="Times New Roman"/>
              </w:rPr>
            </w:pPr>
            <w:r w:rsidRPr="00924260">
              <w:rPr>
                <w:rFonts w:ascii="Times New Roman" w:hAnsi="Times New Roman"/>
              </w:rPr>
              <w:t>Hoạt động</w:t>
            </w:r>
          </w:p>
        </w:tc>
        <w:tc>
          <w:tcPr>
            <w:tcW w:w="2551" w:type="dxa"/>
            <w:shd w:val="clear" w:color="auto" w:fill="auto"/>
            <w:vAlign w:val="center"/>
          </w:tcPr>
          <w:p w14:paraId="2E3617E6" w14:textId="77777777" w:rsidR="00251DE4" w:rsidRPr="00924260" w:rsidRDefault="00251DE4" w:rsidP="00162173">
            <w:pPr>
              <w:spacing w:line="276" w:lineRule="auto"/>
              <w:jc w:val="center"/>
              <w:rPr>
                <w:rFonts w:ascii="Times New Roman" w:hAnsi="Times New Roman"/>
                <w:bCs/>
              </w:rPr>
            </w:pPr>
            <w:r w:rsidRPr="00924260">
              <w:rPr>
                <w:rFonts w:ascii="Times New Roman" w:hAnsi="Times New Roman"/>
                <w:bCs/>
              </w:rPr>
              <w:t>Đối tượng / quy mô</w:t>
            </w:r>
          </w:p>
        </w:tc>
        <w:tc>
          <w:tcPr>
            <w:tcW w:w="3119" w:type="dxa"/>
          </w:tcPr>
          <w:p w14:paraId="6C3F9311" w14:textId="77777777" w:rsidR="00251DE4" w:rsidRPr="00924260" w:rsidRDefault="00251DE4" w:rsidP="00162173">
            <w:pPr>
              <w:spacing w:line="276" w:lineRule="auto"/>
              <w:jc w:val="center"/>
              <w:rPr>
                <w:rFonts w:ascii="Times New Roman" w:hAnsi="Times New Roman"/>
                <w:bCs/>
                <w:w w:val="99"/>
              </w:rPr>
            </w:pPr>
          </w:p>
          <w:p w14:paraId="5DF9DC13" w14:textId="77777777" w:rsidR="00251DE4" w:rsidRPr="00924260" w:rsidRDefault="00251DE4" w:rsidP="00162173">
            <w:pPr>
              <w:spacing w:line="276" w:lineRule="auto"/>
              <w:jc w:val="center"/>
              <w:rPr>
                <w:rFonts w:ascii="Times New Roman" w:hAnsi="Times New Roman"/>
                <w:bCs/>
                <w:w w:val="99"/>
              </w:rPr>
            </w:pPr>
            <w:r w:rsidRPr="00924260">
              <w:rPr>
                <w:rFonts w:ascii="Times New Roman" w:hAnsi="Times New Roman"/>
                <w:bCs/>
                <w:w w:val="99"/>
              </w:rPr>
              <w:t>Thời gian</w:t>
            </w:r>
          </w:p>
        </w:tc>
        <w:tc>
          <w:tcPr>
            <w:tcW w:w="2268" w:type="dxa"/>
            <w:shd w:val="clear" w:color="auto" w:fill="auto"/>
            <w:vAlign w:val="center"/>
          </w:tcPr>
          <w:p w14:paraId="557CAA21" w14:textId="77777777" w:rsidR="00251DE4" w:rsidRPr="00924260" w:rsidRDefault="00251DE4" w:rsidP="00162173">
            <w:pPr>
              <w:spacing w:line="276" w:lineRule="auto"/>
              <w:jc w:val="center"/>
              <w:rPr>
                <w:rFonts w:ascii="Times New Roman" w:hAnsi="Times New Roman"/>
                <w:bCs/>
                <w:w w:val="99"/>
              </w:rPr>
            </w:pPr>
            <w:r w:rsidRPr="00924260">
              <w:rPr>
                <w:rFonts w:ascii="Times New Roman" w:hAnsi="Times New Roman"/>
                <w:bCs/>
                <w:w w:val="99"/>
              </w:rPr>
              <w:t>Địa điểm</w:t>
            </w:r>
          </w:p>
        </w:tc>
        <w:tc>
          <w:tcPr>
            <w:tcW w:w="1984" w:type="dxa"/>
          </w:tcPr>
          <w:p w14:paraId="7D3F3840" w14:textId="4445570C" w:rsidR="00251DE4" w:rsidRPr="00924260" w:rsidRDefault="00251DE4" w:rsidP="00162173">
            <w:pPr>
              <w:spacing w:line="276" w:lineRule="auto"/>
              <w:jc w:val="center"/>
              <w:rPr>
                <w:rFonts w:ascii="Times New Roman" w:hAnsi="Times New Roman"/>
                <w:bCs/>
                <w:w w:val="99"/>
              </w:rPr>
            </w:pPr>
            <w:r w:rsidRPr="00924260">
              <w:rPr>
                <w:rFonts w:ascii="Times New Roman" w:hAnsi="Times New Roman"/>
                <w:bCs/>
                <w:iCs/>
                <w:sz w:val="26"/>
                <w:szCs w:val="26"/>
              </w:rPr>
              <w:t>Ghi chú</w:t>
            </w:r>
          </w:p>
        </w:tc>
      </w:tr>
      <w:tr w:rsidR="00251DE4" w:rsidRPr="00924260" w14:paraId="00915B31" w14:textId="7D5DF6DE" w:rsidTr="00251D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21"/>
        </w:trPr>
        <w:tc>
          <w:tcPr>
            <w:tcW w:w="567" w:type="dxa"/>
            <w:tcBorders>
              <w:top w:val="single" w:sz="8" w:space="0" w:color="auto"/>
              <w:left w:val="single" w:sz="8" w:space="0" w:color="auto"/>
              <w:bottom w:val="single" w:sz="8" w:space="0" w:color="auto"/>
              <w:right w:val="single" w:sz="8" w:space="0" w:color="auto"/>
            </w:tcBorders>
            <w:shd w:val="clear" w:color="auto" w:fill="auto"/>
            <w:vAlign w:val="center"/>
          </w:tcPr>
          <w:p w14:paraId="15705570" w14:textId="77777777" w:rsidR="00251DE4" w:rsidRPr="00924260" w:rsidRDefault="00251DE4" w:rsidP="00162173">
            <w:pPr>
              <w:spacing w:line="276" w:lineRule="auto"/>
              <w:jc w:val="center"/>
              <w:rPr>
                <w:rFonts w:ascii="Times New Roman" w:hAnsi="Times New Roman"/>
              </w:rPr>
            </w:pPr>
            <w:r w:rsidRPr="00924260">
              <w:rPr>
                <w:rFonts w:ascii="Times New Roman" w:hAnsi="Times New Roman"/>
                <w:w w:val="99"/>
              </w:rPr>
              <w:t>1</w:t>
            </w:r>
          </w:p>
        </w:tc>
        <w:tc>
          <w:tcPr>
            <w:tcW w:w="1843" w:type="dxa"/>
            <w:tcBorders>
              <w:top w:val="single" w:sz="8" w:space="0" w:color="auto"/>
              <w:bottom w:val="single" w:sz="8" w:space="0" w:color="auto"/>
              <w:right w:val="single" w:sz="8" w:space="0" w:color="auto"/>
            </w:tcBorders>
            <w:shd w:val="clear" w:color="auto" w:fill="auto"/>
            <w:vAlign w:val="center"/>
          </w:tcPr>
          <w:p w14:paraId="118A6422" w14:textId="77777777" w:rsidR="00251DE4" w:rsidRPr="00924260" w:rsidRDefault="00251DE4" w:rsidP="00162173">
            <w:pPr>
              <w:spacing w:line="276" w:lineRule="auto"/>
              <w:jc w:val="center"/>
              <w:rPr>
                <w:rFonts w:ascii="Times New Roman" w:hAnsi="Times New Roman"/>
              </w:rPr>
            </w:pPr>
            <w:r w:rsidRPr="00924260">
              <w:rPr>
                <w:rFonts w:ascii="Times New Roman" w:hAnsi="Times New Roman"/>
              </w:rPr>
              <w:t>GD Stem</w:t>
            </w:r>
          </w:p>
        </w:tc>
        <w:tc>
          <w:tcPr>
            <w:tcW w:w="1701" w:type="dxa"/>
            <w:tcBorders>
              <w:top w:val="single" w:sz="8" w:space="0" w:color="auto"/>
              <w:bottom w:val="single" w:sz="8" w:space="0" w:color="auto"/>
              <w:right w:val="single" w:sz="8" w:space="0" w:color="auto"/>
            </w:tcBorders>
            <w:shd w:val="clear" w:color="auto" w:fill="auto"/>
            <w:vAlign w:val="center"/>
          </w:tcPr>
          <w:p w14:paraId="053039E8" w14:textId="77777777" w:rsidR="00251DE4" w:rsidRPr="00924260" w:rsidRDefault="00251DE4" w:rsidP="00162173">
            <w:pPr>
              <w:spacing w:line="276" w:lineRule="auto"/>
              <w:jc w:val="center"/>
              <w:rPr>
                <w:rFonts w:ascii="Times New Roman" w:hAnsi="Times New Roman"/>
                <w:w w:val="99"/>
              </w:rPr>
            </w:pPr>
            <w:r w:rsidRPr="00924260">
              <w:rPr>
                <w:rFonts w:ascii="Times New Roman" w:hAnsi="Times New Roman"/>
                <w:w w:val="99"/>
              </w:rPr>
              <w:t>Dạy - học</w:t>
            </w:r>
          </w:p>
        </w:tc>
        <w:tc>
          <w:tcPr>
            <w:tcW w:w="2551" w:type="dxa"/>
            <w:tcBorders>
              <w:top w:val="single" w:sz="8" w:space="0" w:color="auto"/>
              <w:bottom w:val="single" w:sz="8" w:space="0" w:color="auto"/>
              <w:right w:val="single" w:sz="8" w:space="0" w:color="auto"/>
            </w:tcBorders>
            <w:shd w:val="clear" w:color="auto" w:fill="auto"/>
            <w:vAlign w:val="center"/>
          </w:tcPr>
          <w:p w14:paraId="262A2CAF" w14:textId="77777777" w:rsidR="00251DE4" w:rsidRPr="00924260" w:rsidRDefault="00251DE4" w:rsidP="00162173">
            <w:pPr>
              <w:spacing w:line="276" w:lineRule="auto"/>
              <w:jc w:val="center"/>
              <w:rPr>
                <w:rFonts w:ascii="Times New Roman" w:hAnsi="Times New Roman"/>
              </w:rPr>
            </w:pPr>
            <w:r w:rsidRPr="00924260">
              <w:rPr>
                <w:rFonts w:ascii="Times New Roman" w:hAnsi="Times New Roman"/>
              </w:rPr>
              <w:t>Tổ chức dạy học theo lớp/số</w:t>
            </w:r>
            <w:r w:rsidRPr="00924260">
              <w:rPr>
                <w:rFonts w:ascii="Times New Roman" w:hAnsi="Times New Roman"/>
                <w:w w:val="99"/>
              </w:rPr>
              <w:t xml:space="preserve"> HS đăng kí</w:t>
            </w:r>
          </w:p>
        </w:tc>
        <w:tc>
          <w:tcPr>
            <w:tcW w:w="3119" w:type="dxa"/>
            <w:tcBorders>
              <w:top w:val="single" w:sz="8" w:space="0" w:color="auto"/>
              <w:bottom w:val="single" w:sz="8" w:space="0" w:color="auto"/>
              <w:right w:val="single" w:sz="8" w:space="0" w:color="auto"/>
            </w:tcBorders>
            <w:shd w:val="clear" w:color="auto" w:fill="auto"/>
            <w:vAlign w:val="center"/>
          </w:tcPr>
          <w:p w14:paraId="3B010047" w14:textId="77777777" w:rsidR="00251DE4" w:rsidRPr="00924260" w:rsidRDefault="00251DE4" w:rsidP="00162173">
            <w:pPr>
              <w:spacing w:line="276" w:lineRule="auto"/>
              <w:jc w:val="center"/>
              <w:rPr>
                <w:rFonts w:ascii="Times New Roman" w:hAnsi="Times New Roman"/>
                <w:w w:val="99"/>
              </w:rPr>
            </w:pPr>
            <w:r w:rsidRPr="00924260">
              <w:rPr>
                <w:rFonts w:ascii="Times New Roman" w:hAnsi="Times New Roman"/>
              </w:rPr>
              <w:t xml:space="preserve">Lớp có </w:t>
            </w:r>
            <w:r w:rsidRPr="00924260">
              <w:rPr>
                <w:rFonts w:ascii="Times New Roman" w:hAnsi="Times New Roman"/>
                <w:w w:val="99"/>
              </w:rPr>
              <w:t>100%HS</w:t>
            </w:r>
            <w:r w:rsidRPr="00924260">
              <w:rPr>
                <w:rFonts w:ascii="Times New Roman" w:hAnsi="Times New Roman"/>
              </w:rPr>
              <w:t xml:space="preserve"> học thì sắp xếp lịch học theo</w:t>
            </w:r>
            <w:r w:rsidRPr="00924260">
              <w:rPr>
                <w:rFonts w:ascii="Times New Roman" w:hAnsi="Times New Roman"/>
                <w:w w:val="99"/>
              </w:rPr>
              <w:t xml:space="preserve"> TKB</w:t>
            </w:r>
          </w:p>
        </w:tc>
        <w:tc>
          <w:tcPr>
            <w:tcW w:w="2268" w:type="dxa"/>
            <w:tcBorders>
              <w:top w:val="single" w:sz="8" w:space="0" w:color="auto"/>
              <w:bottom w:val="single" w:sz="8" w:space="0" w:color="auto"/>
              <w:right w:val="single" w:sz="8" w:space="0" w:color="auto"/>
            </w:tcBorders>
            <w:shd w:val="clear" w:color="auto" w:fill="auto"/>
            <w:vAlign w:val="center"/>
          </w:tcPr>
          <w:p w14:paraId="3074814E" w14:textId="77777777" w:rsidR="00251DE4" w:rsidRPr="00924260" w:rsidRDefault="00251DE4" w:rsidP="00162173">
            <w:pPr>
              <w:spacing w:line="276" w:lineRule="auto"/>
              <w:jc w:val="center"/>
              <w:rPr>
                <w:rFonts w:ascii="Times New Roman" w:hAnsi="Times New Roman"/>
                <w:w w:val="99"/>
              </w:rPr>
            </w:pPr>
            <w:r w:rsidRPr="00924260">
              <w:rPr>
                <w:rFonts w:ascii="Times New Roman" w:hAnsi="Times New Roman"/>
              </w:rPr>
              <w:t>Phòng</w:t>
            </w:r>
            <w:r w:rsidRPr="00924260">
              <w:rPr>
                <w:rFonts w:ascii="Times New Roman" w:hAnsi="Times New Roman"/>
                <w:w w:val="98"/>
              </w:rPr>
              <w:t xml:space="preserve"> học</w:t>
            </w:r>
            <w:r w:rsidRPr="00924260">
              <w:rPr>
                <w:rFonts w:ascii="Times New Roman" w:hAnsi="Times New Roman"/>
              </w:rPr>
              <w:t xml:space="preserve"> Stem</w:t>
            </w:r>
          </w:p>
        </w:tc>
        <w:tc>
          <w:tcPr>
            <w:tcW w:w="1984" w:type="dxa"/>
            <w:tcBorders>
              <w:top w:val="single" w:sz="8" w:space="0" w:color="auto"/>
              <w:bottom w:val="single" w:sz="8" w:space="0" w:color="auto"/>
              <w:right w:val="single" w:sz="8" w:space="0" w:color="auto"/>
            </w:tcBorders>
          </w:tcPr>
          <w:p w14:paraId="18D49A29" w14:textId="77777777" w:rsidR="00251DE4" w:rsidRPr="00924260" w:rsidRDefault="00251DE4" w:rsidP="00162173">
            <w:pPr>
              <w:spacing w:line="276" w:lineRule="auto"/>
              <w:jc w:val="center"/>
              <w:rPr>
                <w:rFonts w:ascii="Times New Roman" w:hAnsi="Times New Roman"/>
              </w:rPr>
            </w:pPr>
          </w:p>
        </w:tc>
      </w:tr>
      <w:tr w:rsidR="00251DE4" w:rsidRPr="00924260" w14:paraId="1C892ADC" w14:textId="2F2AE5F2" w:rsidTr="00251D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92"/>
        </w:trPr>
        <w:tc>
          <w:tcPr>
            <w:tcW w:w="567" w:type="dxa"/>
            <w:tcBorders>
              <w:top w:val="single" w:sz="8" w:space="0" w:color="auto"/>
              <w:left w:val="single" w:sz="8" w:space="0" w:color="auto"/>
              <w:bottom w:val="single" w:sz="8" w:space="0" w:color="auto"/>
              <w:right w:val="single" w:sz="8" w:space="0" w:color="auto"/>
            </w:tcBorders>
            <w:shd w:val="clear" w:color="auto" w:fill="auto"/>
            <w:vAlign w:val="center"/>
          </w:tcPr>
          <w:p w14:paraId="63640FB6" w14:textId="77777777" w:rsidR="00251DE4" w:rsidRPr="00924260" w:rsidRDefault="00251DE4" w:rsidP="00162173">
            <w:pPr>
              <w:spacing w:line="276" w:lineRule="auto"/>
              <w:jc w:val="center"/>
              <w:rPr>
                <w:rFonts w:ascii="Times New Roman" w:hAnsi="Times New Roman"/>
              </w:rPr>
            </w:pPr>
            <w:r w:rsidRPr="00924260">
              <w:rPr>
                <w:rFonts w:ascii="Times New Roman" w:hAnsi="Times New Roman"/>
              </w:rPr>
              <w:t>2</w:t>
            </w:r>
          </w:p>
        </w:tc>
        <w:tc>
          <w:tcPr>
            <w:tcW w:w="1843" w:type="dxa"/>
            <w:tcBorders>
              <w:top w:val="single" w:sz="8" w:space="0" w:color="auto"/>
              <w:bottom w:val="single" w:sz="8" w:space="0" w:color="auto"/>
              <w:right w:val="single" w:sz="8" w:space="0" w:color="auto"/>
            </w:tcBorders>
            <w:shd w:val="clear" w:color="auto" w:fill="auto"/>
            <w:vAlign w:val="center"/>
          </w:tcPr>
          <w:p w14:paraId="10BB99B4" w14:textId="77777777" w:rsidR="00251DE4" w:rsidRPr="00924260" w:rsidRDefault="00251DE4" w:rsidP="00162173">
            <w:pPr>
              <w:spacing w:line="276" w:lineRule="auto"/>
              <w:jc w:val="center"/>
              <w:rPr>
                <w:rFonts w:ascii="Times New Roman" w:hAnsi="Times New Roman"/>
              </w:rPr>
            </w:pPr>
            <w:r w:rsidRPr="00924260">
              <w:rPr>
                <w:rFonts w:ascii="Times New Roman" w:hAnsi="Times New Roman"/>
              </w:rPr>
              <w:t>TATC</w:t>
            </w:r>
          </w:p>
        </w:tc>
        <w:tc>
          <w:tcPr>
            <w:tcW w:w="1701" w:type="dxa"/>
            <w:tcBorders>
              <w:top w:val="single" w:sz="8" w:space="0" w:color="auto"/>
              <w:bottom w:val="single" w:sz="8" w:space="0" w:color="auto"/>
              <w:right w:val="single" w:sz="8" w:space="0" w:color="auto"/>
            </w:tcBorders>
            <w:shd w:val="clear" w:color="auto" w:fill="auto"/>
            <w:vAlign w:val="center"/>
          </w:tcPr>
          <w:p w14:paraId="08045281" w14:textId="77777777" w:rsidR="00251DE4" w:rsidRPr="00924260" w:rsidRDefault="00251DE4" w:rsidP="00162173">
            <w:pPr>
              <w:spacing w:line="276" w:lineRule="auto"/>
              <w:jc w:val="center"/>
              <w:rPr>
                <w:rFonts w:ascii="Times New Roman" w:hAnsi="Times New Roman"/>
              </w:rPr>
            </w:pPr>
            <w:r w:rsidRPr="00924260">
              <w:rPr>
                <w:rFonts w:ascii="Times New Roman" w:hAnsi="Times New Roman"/>
              </w:rPr>
              <w:t>Dạy - học</w:t>
            </w:r>
          </w:p>
        </w:tc>
        <w:tc>
          <w:tcPr>
            <w:tcW w:w="2551" w:type="dxa"/>
            <w:tcBorders>
              <w:top w:val="single" w:sz="8" w:space="0" w:color="auto"/>
              <w:bottom w:val="single" w:sz="8" w:space="0" w:color="auto"/>
              <w:right w:val="single" w:sz="8" w:space="0" w:color="auto"/>
            </w:tcBorders>
            <w:shd w:val="clear" w:color="auto" w:fill="auto"/>
            <w:vAlign w:val="center"/>
          </w:tcPr>
          <w:p w14:paraId="28DDD69D" w14:textId="77777777" w:rsidR="00251DE4" w:rsidRPr="00924260" w:rsidRDefault="00251DE4" w:rsidP="00162173">
            <w:pPr>
              <w:spacing w:line="276" w:lineRule="auto"/>
              <w:jc w:val="center"/>
              <w:rPr>
                <w:rFonts w:ascii="Times New Roman" w:hAnsi="Times New Roman"/>
              </w:rPr>
            </w:pPr>
            <w:r w:rsidRPr="00924260">
              <w:rPr>
                <w:rFonts w:ascii="Times New Roman" w:hAnsi="Times New Roman"/>
              </w:rPr>
              <w:t>Khối 1,2,3,4,5/ 15 lớp</w:t>
            </w:r>
          </w:p>
        </w:tc>
        <w:tc>
          <w:tcPr>
            <w:tcW w:w="3119" w:type="dxa"/>
            <w:tcBorders>
              <w:top w:val="single" w:sz="8" w:space="0" w:color="auto"/>
              <w:bottom w:val="single" w:sz="8" w:space="0" w:color="auto"/>
              <w:right w:val="single" w:sz="8" w:space="0" w:color="auto"/>
            </w:tcBorders>
            <w:shd w:val="clear" w:color="auto" w:fill="auto"/>
            <w:vAlign w:val="center"/>
          </w:tcPr>
          <w:p w14:paraId="617EFDE7" w14:textId="77777777" w:rsidR="00251DE4" w:rsidRPr="00924260" w:rsidRDefault="00251DE4" w:rsidP="00162173">
            <w:pPr>
              <w:spacing w:line="276" w:lineRule="auto"/>
              <w:jc w:val="center"/>
              <w:rPr>
                <w:rFonts w:ascii="Times New Roman" w:hAnsi="Times New Roman"/>
                <w:w w:val="99"/>
              </w:rPr>
            </w:pPr>
            <w:r w:rsidRPr="00924260">
              <w:rPr>
                <w:rFonts w:ascii="Times New Roman" w:hAnsi="Times New Roman"/>
              </w:rPr>
              <w:t>Sắp xếp theo TKB</w:t>
            </w:r>
          </w:p>
        </w:tc>
        <w:tc>
          <w:tcPr>
            <w:tcW w:w="2268" w:type="dxa"/>
            <w:tcBorders>
              <w:top w:val="single" w:sz="8" w:space="0" w:color="auto"/>
              <w:bottom w:val="single" w:sz="8" w:space="0" w:color="auto"/>
              <w:right w:val="single" w:sz="8" w:space="0" w:color="auto"/>
            </w:tcBorders>
            <w:shd w:val="clear" w:color="auto" w:fill="auto"/>
            <w:vAlign w:val="center"/>
          </w:tcPr>
          <w:p w14:paraId="5FDF81F3" w14:textId="77777777" w:rsidR="00251DE4" w:rsidRPr="00924260" w:rsidRDefault="00251DE4" w:rsidP="00162173">
            <w:pPr>
              <w:spacing w:line="276" w:lineRule="auto"/>
              <w:jc w:val="center"/>
              <w:rPr>
                <w:rFonts w:ascii="Times New Roman" w:hAnsi="Times New Roman"/>
              </w:rPr>
            </w:pPr>
            <w:r w:rsidRPr="00924260">
              <w:rPr>
                <w:rFonts w:ascii="Times New Roman" w:hAnsi="Times New Roman"/>
                <w:w w:val="99"/>
              </w:rPr>
              <w:t>Phòng học</w:t>
            </w:r>
          </w:p>
        </w:tc>
        <w:tc>
          <w:tcPr>
            <w:tcW w:w="1984" w:type="dxa"/>
            <w:tcBorders>
              <w:top w:val="single" w:sz="8" w:space="0" w:color="auto"/>
              <w:bottom w:val="single" w:sz="8" w:space="0" w:color="auto"/>
              <w:right w:val="single" w:sz="8" w:space="0" w:color="auto"/>
            </w:tcBorders>
          </w:tcPr>
          <w:p w14:paraId="1BC44098" w14:textId="77777777" w:rsidR="00251DE4" w:rsidRPr="00924260" w:rsidRDefault="00251DE4" w:rsidP="00162173">
            <w:pPr>
              <w:spacing w:line="276" w:lineRule="auto"/>
              <w:jc w:val="center"/>
              <w:rPr>
                <w:rFonts w:ascii="Times New Roman" w:hAnsi="Times New Roman"/>
                <w:w w:val="99"/>
              </w:rPr>
            </w:pPr>
          </w:p>
        </w:tc>
      </w:tr>
    </w:tbl>
    <w:p w14:paraId="4F76DBE9" w14:textId="77777777" w:rsidR="00BE11B7" w:rsidRPr="00924260" w:rsidRDefault="00BE11B7" w:rsidP="005C770F">
      <w:pPr>
        <w:spacing w:before="60" w:after="60"/>
        <w:outlineLvl w:val="0"/>
        <w:rPr>
          <w:rFonts w:ascii="Times New Roman" w:hAnsi="Times New Roman"/>
          <w:i/>
          <w:lang w:val="vi-VN"/>
        </w:rPr>
      </w:pPr>
    </w:p>
    <w:p w14:paraId="21E41C1A" w14:textId="77777777" w:rsidR="005A1CC2" w:rsidRPr="00924260" w:rsidRDefault="005A1CC2" w:rsidP="005A1CC2">
      <w:pPr>
        <w:spacing w:before="60" w:after="60"/>
        <w:jc w:val="center"/>
        <w:rPr>
          <w:rFonts w:ascii="Times New Roman" w:hAnsi="Times New Roman"/>
          <w:i/>
          <w:lang w:val="vi-VN"/>
        </w:rPr>
      </w:pPr>
    </w:p>
    <w:p w14:paraId="732045DC" w14:textId="77777777" w:rsidR="005A1CC2" w:rsidRPr="00924260" w:rsidRDefault="005A1CC2" w:rsidP="005A1CC2">
      <w:pPr>
        <w:spacing w:before="60" w:after="60"/>
        <w:jc w:val="center"/>
        <w:outlineLvl w:val="0"/>
        <w:rPr>
          <w:rFonts w:ascii="Times New Roman" w:hAnsi="Times New Roman"/>
          <w:i/>
          <w:lang w:val="vi-VN"/>
        </w:rPr>
      </w:pPr>
      <w:r w:rsidRPr="00924260">
        <w:rPr>
          <w:rFonts w:ascii="Times New Roman" w:hAnsi="Times New Roman"/>
        </w:rPr>
        <w:t xml:space="preserve"> </w:t>
      </w:r>
    </w:p>
    <w:p w14:paraId="38250168" w14:textId="77777777" w:rsidR="005A1CC2" w:rsidRDefault="005A1CC2" w:rsidP="005C770F">
      <w:pPr>
        <w:spacing w:before="60" w:after="60"/>
        <w:outlineLvl w:val="0"/>
        <w:rPr>
          <w:rFonts w:ascii="Times New Roman" w:hAnsi="Times New Roman"/>
          <w:lang w:val="pt-BR"/>
        </w:rPr>
      </w:pPr>
      <w:r w:rsidRPr="00924260">
        <w:rPr>
          <w:rFonts w:ascii="Times New Roman" w:hAnsi="Times New Roman"/>
          <w:lang w:val="vi-VN"/>
        </w:rPr>
        <w:lastRenderedPageBreak/>
        <w:t>Phụ lục 1.5. T</w:t>
      </w:r>
      <w:r w:rsidRPr="00924260">
        <w:rPr>
          <w:rFonts w:ascii="Times New Roman" w:hAnsi="Times New Roman"/>
          <w:lang w:val="pt-BR"/>
        </w:rPr>
        <w:t xml:space="preserve">ổ chức hoạt động giáo dục sau giờ học chính thức  </w:t>
      </w:r>
    </w:p>
    <w:tbl>
      <w:tblPr>
        <w:tblW w:w="1445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2"/>
        <w:gridCol w:w="2903"/>
        <w:gridCol w:w="1417"/>
        <w:gridCol w:w="3827"/>
        <w:gridCol w:w="1843"/>
        <w:gridCol w:w="1843"/>
        <w:gridCol w:w="1984"/>
      </w:tblGrid>
      <w:tr w:rsidR="00397EAA" w:rsidRPr="00924260" w14:paraId="5C89F542" w14:textId="75007B8D" w:rsidTr="008F75D9">
        <w:trPr>
          <w:trHeight w:val="903"/>
        </w:trPr>
        <w:tc>
          <w:tcPr>
            <w:tcW w:w="642" w:type="dxa"/>
            <w:shd w:val="clear" w:color="auto" w:fill="auto"/>
            <w:vAlign w:val="center"/>
          </w:tcPr>
          <w:p w14:paraId="522E5B2A" w14:textId="77777777" w:rsidR="00397EAA" w:rsidRPr="00924260" w:rsidRDefault="00397EAA" w:rsidP="00162173">
            <w:pPr>
              <w:spacing w:line="276" w:lineRule="auto"/>
              <w:jc w:val="center"/>
              <w:rPr>
                <w:rFonts w:ascii="Times New Roman" w:hAnsi="Times New Roman"/>
              </w:rPr>
            </w:pPr>
            <w:r w:rsidRPr="00924260">
              <w:rPr>
                <w:rFonts w:ascii="Times New Roman" w:hAnsi="Times New Roman"/>
              </w:rPr>
              <w:t>TT</w:t>
            </w:r>
          </w:p>
        </w:tc>
        <w:tc>
          <w:tcPr>
            <w:tcW w:w="2903" w:type="dxa"/>
            <w:shd w:val="clear" w:color="auto" w:fill="auto"/>
            <w:vAlign w:val="center"/>
          </w:tcPr>
          <w:p w14:paraId="576C4E78" w14:textId="77777777" w:rsidR="00397EAA" w:rsidRPr="00924260" w:rsidRDefault="00397EAA" w:rsidP="00162173">
            <w:pPr>
              <w:spacing w:line="276" w:lineRule="auto"/>
              <w:jc w:val="center"/>
              <w:rPr>
                <w:rFonts w:ascii="Times New Roman" w:hAnsi="Times New Roman"/>
              </w:rPr>
            </w:pPr>
            <w:r w:rsidRPr="00924260">
              <w:rPr>
                <w:rFonts w:ascii="Times New Roman" w:hAnsi="Times New Roman"/>
              </w:rPr>
              <w:t>Nội dung</w:t>
            </w:r>
          </w:p>
        </w:tc>
        <w:tc>
          <w:tcPr>
            <w:tcW w:w="1417" w:type="dxa"/>
            <w:shd w:val="clear" w:color="auto" w:fill="auto"/>
            <w:vAlign w:val="center"/>
          </w:tcPr>
          <w:p w14:paraId="710B473A" w14:textId="77777777" w:rsidR="00397EAA" w:rsidRPr="00924260" w:rsidRDefault="00397EAA" w:rsidP="00162173">
            <w:pPr>
              <w:spacing w:line="276" w:lineRule="auto"/>
              <w:jc w:val="center"/>
              <w:rPr>
                <w:rFonts w:ascii="Times New Roman" w:hAnsi="Times New Roman"/>
              </w:rPr>
            </w:pPr>
            <w:r w:rsidRPr="00924260">
              <w:rPr>
                <w:rFonts w:ascii="Times New Roman" w:hAnsi="Times New Roman"/>
              </w:rPr>
              <w:t>Hoạt động</w:t>
            </w:r>
          </w:p>
        </w:tc>
        <w:tc>
          <w:tcPr>
            <w:tcW w:w="3827" w:type="dxa"/>
            <w:shd w:val="clear" w:color="auto" w:fill="auto"/>
            <w:vAlign w:val="center"/>
          </w:tcPr>
          <w:p w14:paraId="58B88304" w14:textId="77777777" w:rsidR="00397EAA" w:rsidRPr="00924260" w:rsidRDefault="00397EAA" w:rsidP="00162173">
            <w:pPr>
              <w:spacing w:line="276" w:lineRule="auto"/>
              <w:jc w:val="center"/>
              <w:rPr>
                <w:rFonts w:ascii="Times New Roman" w:hAnsi="Times New Roman"/>
                <w:bCs/>
              </w:rPr>
            </w:pPr>
            <w:r w:rsidRPr="00924260">
              <w:rPr>
                <w:rFonts w:ascii="Times New Roman" w:hAnsi="Times New Roman"/>
                <w:bCs/>
              </w:rPr>
              <w:t>Đối tượng / quy mô</w:t>
            </w:r>
          </w:p>
        </w:tc>
        <w:tc>
          <w:tcPr>
            <w:tcW w:w="1843" w:type="dxa"/>
          </w:tcPr>
          <w:p w14:paraId="39870F8A" w14:textId="77777777" w:rsidR="00397EAA" w:rsidRPr="00924260" w:rsidRDefault="00397EAA" w:rsidP="00162173">
            <w:pPr>
              <w:spacing w:line="276" w:lineRule="auto"/>
              <w:jc w:val="center"/>
              <w:rPr>
                <w:rFonts w:ascii="Times New Roman" w:hAnsi="Times New Roman"/>
                <w:bCs/>
                <w:w w:val="99"/>
              </w:rPr>
            </w:pPr>
          </w:p>
          <w:p w14:paraId="0D6BE7DE" w14:textId="77777777" w:rsidR="00397EAA" w:rsidRPr="00924260" w:rsidRDefault="00397EAA" w:rsidP="00162173">
            <w:pPr>
              <w:spacing w:line="276" w:lineRule="auto"/>
              <w:jc w:val="center"/>
              <w:rPr>
                <w:rFonts w:ascii="Times New Roman" w:hAnsi="Times New Roman"/>
                <w:bCs/>
                <w:w w:val="99"/>
              </w:rPr>
            </w:pPr>
            <w:r w:rsidRPr="00924260">
              <w:rPr>
                <w:rFonts w:ascii="Times New Roman" w:hAnsi="Times New Roman"/>
                <w:bCs/>
                <w:w w:val="99"/>
              </w:rPr>
              <w:t>Thời gian</w:t>
            </w:r>
          </w:p>
        </w:tc>
        <w:tc>
          <w:tcPr>
            <w:tcW w:w="1843" w:type="dxa"/>
            <w:shd w:val="clear" w:color="auto" w:fill="auto"/>
            <w:vAlign w:val="center"/>
          </w:tcPr>
          <w:p w14:paraId="7FAAF51A" w14:textId="77777777" w:rsidR="00397EAA" w:rsidRPr="00924260" w:rsidRDefault="00397EAA" w:rsidP="00162173">
            <w:pPr>
              <w:spacing w:line="276" w:lineRule="auto"/>
              <w:jc w:val="center"/>
              <w:rPr>
                <w:rFonts w:ascii="Times New Roman" w:hAnsi="Times New Roman"/>
                <w:bCs/>
                <w:w w:val="99"/>
              </w:rPr>
            </w:pPr>
            <w:r w:rsidRPr="00924260">
              <w:rPr>
                <w:rFonts w:ascii="Times New Roman" w:hAnsi="Times New Roman"/>
                <w:bCs/>
                <w:w w:val="99"/>
              </w:rPr>
              <w:t>Địa điểm</w:t>
            </w:r>
          </w:p>
        </w:tc>
        <w:tc>
          <w:tcPr>
            <w:tcW w:w="1984" w:type="dxa"/>
            <w:vAlign w:val="center"/>
          </w:tcPr>
          <w:p w14:paraId="2E90CD6E" w14:textId="0A4C0A6B" w:rsidR="00397EAA" w:rsidRPr="00924260" w:rsidRDefault="00397EAA" w:rsidP="00162173">
            <w:pPr>
              <w:spacing w:line="276" w:lineRule="auto"/>
              <w:jc w:val="center"/>
              <w:rPr>
                <w:rFonts w:ascii="Times New Roman" w:hAnsi="Times New Roman"/>
                <w:bCs/>
                <w:w w:val="99"/>
              </w:rPr>
            </w:pPr>
            <w:r w:rsidRPr="00924260">
              <w:rPr>
                <w:rFonts w:ascii="Times New Roman" w:hAnsi="Times New Roman"/>
                <w:bCs/>
                <w:iCs/>
                <w:sz w:val="26"/>
                <w:szCs w:val="26"/>
              </w:rPr>
              <w:t>Ghi chú</w:t>
            </w:r>
          </w:p>
        </w:tc>
      </w:tr>
      <w:tr w:rsidR="00397EAA" w:rsidRPr="00924260" w14:paraId="0B8A6B49" w14:textId="0425BC85" w:rsidTr="008F75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86"/>
        </w:trPr>
        <w:tc>
          <w:tcPr>
            <w:tcW w:w="642" w:type="dxa"/>
            <w:vMerge w:val="restart"/>
            <w:tcBorders>
              <w:left w:val="single" w:sz="8" w:space="0" w:color="auto"/>
              <w:right w:val="single" w:sz="8" w:space="0" w:color="auto"/>
            </w:tcBorders>
            <w:shd w:val="clear" w:color="auto" w:fill="auto"/>
            <w:vAlign w:val="center"/>
          </w:tcPr>
          <w:p w14:paraId="3392C6E9" w14:textId="77777777" w:rsidR="00397EAA" w:rsidRPr="00924260" w:rsidRDefault="00397EAA" w:rsidP="00162173">
            <w:pPr>
              <w:spacing w:line="276" w:lineRule="auto"/>
              <w:jc w:val="center"/>
              <w:rPr>
                <w:rFonts w:ascii="Times New Roman" w:hAnsi="Times New Roman"/>
              </w:rPr>
            </w:pPr>
            <w:r w:rsidRPr="00924260">
              <w:rPr>
                <w:rFonts w:ascii="Times New Roman" w:hAnsi="Times New Roman"/>
              </w:rPr>
              <w:t>1</w:t>
            </w:r>
          </w:p>
        </w:tc>
        <w:tc>
          <w:tcPr>
            <w:tcW w:w="2903" w:type="dxa"/>
            <w:vMerge w:val="restart"/>
            <w:tcBorders>
              <w:right w:val="single" w:sz="8" w:space="0" w:color="auto"/>
            </w:tcBorders>
            <w:shd w:val="clear" w:color="auto" w:fill="auto"/>
            <w:vAlign w:val="center"/>
          </w:tcPr>
          <w:p w14:paraId="20E59BA2" w14:textId="77777777" w:rsidR="00397EAA" w:rsidRPr="00924260" w:rsidRDefault="00397EAA" w:rsidP="00162173">
            <w:pPr>
              <w:spacing w:line="276" w:lineRule="auto"/>
              <w:jc w:val="center"/>
              <w:rPr>
                <w:rFonts w:ascii="Times New Roman" w:hAnsi="Times New Roman"/>
              </w:rPr>
            </w:pPr>
            <w:r w:rsidRPr="00924260">
              <w:rPr>
                <w:rFonts w:ascii="Times New Roman" w:hAnsi="Times New Roman"/>
              </w:rPr>
              <w:t>Bán trú</w:t>
            </w:r>
          </w:p>
        </w:tc>
        <w:tc>
          <w:tcPr>
            <w:tcW w:w="1417" w:type="dxa"/>
            <w:tcBorders>
              <w:bottom w:val="single" w:sz="8" w:space="0" w:color="auto"/>
              <w:right w:val="single" w:sz="8" w:space="0" w:color="auto"/>
            </w:tcBorders>
            <w:shd w:val="clear" w:color="auto" w:fill="auto"/>
            <w:vAlign w:val="center"/>
          </w:tcPr>
          <w:p w14:paraId="2390582A" w14:textId="77777777" w:rsidR="00397EAA" w:rsidRPr="00924260" w:rsidRDefault="00397EAA" w:rsidP="00162173">
            <w:pPr>
              <w:spacing w:line="276" w:lineRule="auto"/>
              <w:jc w:val="center"/>
              <w:rPr>
                <w:rFonts w:ascii="Times New Roman" w:hAnsi="Times New Roman"/>
              </w:rPr>
            </w:pPr>
            <w:r w:rsidRPr="00924260">
              <w:rPr>
                <w:rFonts w:ascii="Times New Roman" w:hAnsi="Times New Roman"/>
                <w:w w:val="99"/>
              </w:rPr>
              <w:t>Ăn</w:t>
            </w:r>
          </w:p>
        </w:tc>
        <w:tc>
          <w:tcPr>
            <w:tcW w:w="3827" w:type="dxa"/>
            <w:tcBorders>
              <w:bottom w:val="single" w:sz="8" w:space="0" w:color="auto"/>
              <w:right w:val="single" w:sz="8" w:space="0" w:color="auto"/>
            </w:tcBorders>
            <w:shd w:val="clear" w:color="auto" w:fill="auto"/>
            <w:vAlign w:val="center"/>
          </w:tcPr>
          <w:p w14:paraId="73931394" w14:textId="77777777" w:rsidR="00397EAA" w:rsidRPr="00924260" w:rsidRDefault="00397EAA" w:rsidP="00162173">
            <w:pPr>
              <w:spacing w:line="276" w:lineRule="auto"/>
              <w:jc w:val="center"/>
              <w:rPr>
                <w:rFonts w:ascii="Times New Roman" w:hAnsi="Times New Roman"/>
              </w:rPr>
            </w:pPr>
            <w:r w:rsidRPr="00924260">
              <w:rPr>
                <w:rFonts w:ascii="Times New Roman" w:hAnsi="Times New Roman"/>
                <w:w w:val="98"/>
              </w:rPr>
              <w:t>HS bán trú</w:t>
            </w:r>
          </w:p>
        </w:tc>
        <w:tc>
          <w:tcPr>
            <w:tcW w:w="1843" w:type="dxa"/>
            <w:tcBorders>
              <w:bottom w:val="single" w:sz="8" w:space="0" w:color="auto"/>
              <w:right w:val="single" w:sz="8" w:space="0" w:color="auto"/>
            </w:tcBorders>
            <w:shd w:val="clear" w:color="auto" w:fill="auto"/>
            <w:vAlign w:val="center"/>
          </w:tcPr>
          <w:p w14:paraId="6C630A2D" w14:textId="77777777" w:rsidR="00397EAA" w:rsidRPr="00924260" w:rsidRDefault="00397EAA" w:rsidP="00162173">
            <w:pPr>
              <w:spacing w:line="276" w:lineRule="auto"/>
              <w:jc w:val="center"/>
              <w:rPr>
                <w:rFonts w:ascii="Times New Roman" w:hAnsi="Times New Roman"/>
              </w:rPr>
            </w:pPr>
            <w:r w:rsidRPr="00924260">
              <w:rPr>
                <w:rFonts w:ascii="Times New Roman" w:hAnsi="Times New Roman"/>
                <w:w w:val="99"/>
              </w:rPr>
              <w:t>10h50</w:t>
            </w:r>
            <w:r w:rsidRPr="00924260">
              <w:rPr>
                <w:rFonts w:ascii="Times New Roman" w:hAnsi="Times New Roman"/>
              </w:rPr>
              <w:t>=&gt;11h30</w:t>
            </w:r>
          </w:p>
        </w:tc>
        <w:tc>
          <w:tcPr>
            <w:tcW w:w="1843" w:type="dxa"/>
            <w:tcBorders>
              <w:bottom w:val="single" w:sz="8" w:space="0" w:color="auto"/>
              <w:right w:val="single" w:sz="8" w:space="0" w:color="auto"/>
            </w:tcBorders>
            <w:shd w:val="clear" w:color="auto" w:fill="auto"/>
            <w:vAlign w:val="center"/>
          </w:tcPr>
          <w:p w14:paraId="2E8A5277" w14:textId="77777777" w:rsidR="00397EAA" w:rsidRPr="00924260" w:rsidRDefault="00397EAA" w:rsidP="00162173">
            <w:pPr>
              <w:spacing w:line="276" w:lineRule="auto"/>
              <w:jc w:val="center"/>
              <w:rPr>
                <w:rFonts w:ascii="Times New Roman" w:hAnsi="Times New Roman"/>
              </w:rPr>
            </w:pPr>
            <w:r w:rsidRPr="00924260">
              <w:rPr>
                <w:rFonts w:ascii="Times New Roman" w:hAnsi="Times New Roman"/>
              </w:rPr>
              <w:t>Phòng</w:t>
            </w:r>
            <w:r w:rsidRPr="00924260">
              <w:rPr>
                <w:rFonts w:ascii="Times New Roman" w:hAnsi="Times New Roman"/>
                <w:w w:val="98"/>
              </w:rPr>
              <w:t xml:space="preserve"> học</w:t>
            </w:r>
          </w:p>
        </w:tc>
        <w:tc>
          <w:tcPr>
            <w:tcW w:w="1984" w:type="dxa"/>
            <w:tcBorders>
              <w:bottom w:val="single" w:sz="8" w:space="0" w:color="auto"/>
              <w:right w:val="single" w:sz="8" w:space="0" w:color="auto"/>
            </w:tcBorders>
          </w:tcPr>
          <w:p w14:paraId="36BDFFB3" w14:textId="77777777" w:rsidR="00397EAA" w:rsidRPr="00924260" w:rsidRDefault="00397EAA" w:rsidP="00162173">
            <w:pPr>
              <w:spacing w:line="276" w:lineRule="auto"/>
              <w:jc w:val="center"/>
              <w:rPr>
                <w:rFonts w:ascii="Times New Roman" w:hAnsi="Times New Roman"/>
              </w:rPr>
            </w:pPr>
          </w:p>
        </w:tc>
      </w:tr>
      <w:tr w:rsidR="00397EAA" w:rsidRPr="00924260" w14:paraId="011C2C40" w14:textId="32075783" w:rsidTr="008F75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4"/>
        </w:trPr>
        <w:tc>
          <w:tcPr>
            <w:tcW w:w="642" w:type="dxa"/>
            <w:vMerge/>
            <w:tcBorders>
              <w:left w:val="single" w:sz="8" w:space="0" w:color="auto"/>
              <w:bottom w:val="single" w:sz="8" w:space="0" w:color="auto"/>
              <w:right w:val="single" w:sz="8" w:space="0" w:color="auto"/>
            </w:tcBorders>
            <w:shd w:val="clear" w:color="auto" w:fill="auto"/>
            <w:vAlign w:val="center"/>
          </w:tcPr>
          <w:p w14:paraId="58429101" w14:textId="77777777" w:rsidR="00397EAA" w:rsidRPr="00924260" w:rsidRDefault="00397EAA" w:rsidP="00162173">
            <w:pPr>
              <w:spacing w:line="276" w:lineRule="auto"/>
              <w:jc w:val="center"/>
              <w:rPr>
                <w:rFonts w:ascii="Times New Roman" w:hAnsi="Times New Roman"/>
              </w:rPr>
            </w:pPr>
          </w:p>
        </w:tc>
        <w:tc>
          <w:tcPr>
            <w:tcW w:w="2903" w:type="dxa"/>
            <w:vMerge/>
            <w:tcBorders>
              <w:bottom w:val="single" w:sz="8" w:space="0" w:color="auto"/>
              <w:right w:val="single" w:sz="8" w:space="0" w:color="auto"/>
            </w:tcBorders>
            <w:shd w:val="clear" w:color="auto" w:fill="auto"/>
            <w:vAlign w:val="center"/>
          </w:tcPr>
          <w:p w14:paraId="0CC1CA21" w14:textId="77777777" w:rsidR="00397EAA" w:rsidRPr="00924260" w:rsidRDefault="00397EAA" w:rsidP="00162173">
            <w:pPr>
              <w:spacing w:line="276" w:lineRule="auto"/>
              <w:jc w:val="center"/>
              <w:rPr>
                <w:rFonts w:ascii="Times New Roman" w:hAnsi="Times New Roman"/>
              </w:rPr>
            </w:pPr>
          </w:p>
        </w:tc>
        <w:tc>
          <w:tcPr>
            <w:tcW w:w="1417" w:type="dxa"/>
            <w:tcBorders>
              <w:bottom w:val="single" w:sz="8" w:space="0" w:color="auto"/>
              <w:right w:val="single" w:sz="8" w:space="0" w:color="auto"/>
            </w:tcBorders>
            <w:shd w:val="clear" w:color="auto" w:fill="auto"/>
            <w:vAlign w:val="center"/>
          </w:tcPr>
          <w:p w14:paraId="017403A6" w14:textId="77777777" w:rsidR="00397EAA" w:rsidRPr="00924260" w:rsidRDefault="00397EAA" w:rsidP="00162173">
            <w:pPr>
              <w:spacing w:line="276" w:lineRule="auto"/>
              <w:jc w:val="center"/>
              <w:rPr>
                <w:rFonts w:ascii="Times New Roman" w:hAnsi="Times New Roman"/>
              </w:rPr>
            </w:pPr>
            <w:r w:rsidRPr="00924260">
              <w:rPr>
                <w:rFonts w:ascii="Times New Roman" w:hAnsi="Times New Roman"/>
                <w:w w:val="99"/>
              </w:rPr>
              <w:t>Ngủ</w:t>
            </w:r>
          </w:p>
        </w:tc>
        <w:tc>
          <w:tcPr>
            <w:tcW w:w="3827" w:type="dxa"/>
            <w:tcBorders>
              <w:bottom w:val="single" w:sz="8" w:space="0" w:color="auto"/>
              <w:right w:val="single" w:sz="8" w:space="0" w:color="auto"/>
            </w:tcBorders>
            <w:shd w:val="clear" w:color="auto" w:fill="auto"/>
            <w:vAlign w:val="center"/>
          </w:tcPr>
          <w:p w14:paraId="5ABC987F" w14:textId="77777777" w:rsidR="00397EAA" w:rsidRPr="00924260" w:rsidRDefault="00397EAA" w:rsidP="00162173">
            <w:pPr>
              <w:spacing w:line="276" w:lineRule="auto"/>
              <w:jc w:val="center"/>
              <w:rPr>
                <w:rFonts w:ascii="Times New Roman" w:hAnsi="Times New Roman"/>
              </w:rPr>
            </w:pPr>
            <w:r w:rsidRPr="00924260">
              <w:rPr>
                <w:rFonts w:ascii="Times New Roman" w:hAnsi="Times New Roman"/>
                <w:w w:val="98"/>
              </w:rPr>
              <w:t>HS bán trú</w:t>
            </w:r>
          </w:p>
        </w:tc>
        <w:tc>
          <w:tcPr>
            <w:tcW w:w="1843" w:type="dxa"/>
            <w:tcBorders>
              <w:bottom w:val="single" w:sz="8" w:space="0" w:color="auto"/>
              <w:right w:val="single" w:sz="8" w:space="0" w:color="auto"/>
            </w:tcBorders>
            <w:shd w:val="clear" w:color="auto" w:fill="auto"/>
            <w:vAlign w:val="center"/>
          </w:tcPr>
          <w:p w14:paraId="10332BE3" w14:textId="77777777" w:rsidR="00397EAA" w:rsidRPr="00924260" w:rsidRDefault="00397EAA" w:rsidP="00162173">
            <w:pPr>
              <w:spacing w:line="276" w:lineRule="auto"/>
              <w:jc w:val="center"/>
              <w:rPr>
                <w:rFonts w:ascii="Times New Roman" w:hAnsi="Times New Roman"/>
              </w:rPr>
            </w:pPr>
            <w:r w:rsidRPr="00924260">
              <w:rPr>
                <w:rFonts w:ascii="Times New Roman" w:hAnsi="Times New Roman"/>
                <w:w w:val="98"/>
              </w:rPr>
              <w:t>11h 30</w:t>
            </w:r>
            <w:r w:rsidRPr="00924260">
              <w:rPr>
                <w:rFonts w:ascii="Times New Roman" w:hAnsi="Times New Roman"/>
              </w:rPr>
              <w:t>=&gt;13h30</w:t>
            </w:r>
          </w:p>
        </w:tc>
        <w:tc>
          <w:tcPr>
            <w:tcW w:w="1843" w:type="dxa"/>
            <w:tcBorders>
              <w:bottom w:val="single" w:sz="8" w:space="0" w:color="auto"/>
              <w:right w:val="single" w:sz="8" w:space="0" w:color="auto"/>
            </w:tcBorders>
            <w:shd w:val="clear" w:color="auto" w:fill="auto"/>
            <w:vAlign w:val="center"/>
          </w:tcPr>
          <w:p w14:paraId="16276A0D" w14:textId="77777777" w:rsidR="00397EAA" w:rsidRPr="00924260" w:rsidRDefault="00397EAA" w:rsidP="00162173">
            <w:pPr>
              <w:spacing w:line="276" w:lineRule="auto"/>
              <w:jc w:val="center"/>
              <w:rPr>
                <w:rFonts w:ascii="Times New Roman" w:hAnsi="Times New Roman"/>
              </w:rPr>
            </w:pPr>
            <w:r w:rsidRPr="00924260">
              <w:rPr>
                <w:rFonts w:ascii="Times New Roman" w:hAnsi="Times New Roman"/>
              </w:rPr>
              <w:t>Phòng</w:t>
            </w:r>
            <w:r w:rsidRPr="00924260">
              <w:rPr>
                <w:rFonts w:ascii="Times New Roman" w:hAnsi="Times New Roman"/>
                <w:w w:val="98"/>
              </w:rPr>
              <w:t xml:space="preserve"> học</w:t>
            </w:r>
          </w:p>
        </w:tc>
        <w:tc>
          <w:tcPr>
            <w:tcW w:w="1984" w:type="dxa"/>
            <w:tcBorders>
              <w:bottom w:val="single" w:sz="8" w:space="0" w:color="auto"/>
              <w:right w:val="single" w:sz="8" w:space="0" w:color="auto"/>
            </w:tcBorders>
          </w:tcPr>
          <w:p w14:paraId="5EB4FC21" w14:textId="77777777" w:rsidR="00397EAA" w:rsidRPr="00924260" w:rsidRDefault="00397EAA" w:rsidP="00162173">
            <w:pPr>
              <w:spacing w:line="276" w:lineRule="auto"/>
              <w:jc w:val="center"/>
              <w:rPr>
                <w:rFonts w:ascii="Times New Roman" w:hAnsi="Times New Roman"/>
              </w:rPr>
            </w:pPr>
          </w:p>
        </w:tc>
      </w:tr>
      <w:tr w:rsidR="00397EAA" w:rsidRPr="00924260" w14:paraId="7340AB79" w14:textId="60395906" w:rsidTr="008F75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0"/>
        </w:trPr>
        <w:tc>
          <w:tcPr>
            <w:tcW w:w="642" w:type="dxa"/>
            <w:tcBorders>
              <w:left w:val="single" w:sz="8" w:space="0" w:color="auto"/>
              <w:bottom w:val="single" w:sz="8" w:space="0" w:color="auto"/>
              <w:right w:val="single" w:sz="8" w:space="0" w:color="auto"/>
            </w:tcBorders>
            <w:shd w:val="clear" w:color="auto" w:fill="auto"/>
            <w:vAlign w:val="center"/>
          </w:tcPr>
          <w:p w14:paraId="30DA3738" w14:textId="77777777" w:rsidR="00397EAA" w:rsidRPr="00924260" w:rsidRDefault="00397EAA" w:rsidP="00162173">
            <w:pPr>
              <w:spacing w:line="276" w:lineRule="auto"/>
              <w:jc w:val="center"/>
              <w:rPr>
                <w:rFonts w:ascii="Times New Roman" w:hAnsi="Times New Roman"/>
              </w:rPr>
            </w:pPr>
            <w:r w:rsidRPr="00924260">
              <w:rPr>
                <w:rFonts w:ascii="Times New Roman" w:hAnsi="Times New Roman"/>
                <w:w w:val="99"/>
              </w:rPr>
              <w:t>2</w:t>
            </w:r>
          </w:p>
        </w:tc>
        <w:tc>
          <w:tcPr>
            <w:tcW w:w="2903" w:type="dxa"/>
            <w:tcBorders>
              <w:bottom w:val="single" w:sz="8" w:space="0" w:color="auto"/>
              <w:right w:val="single" w:sz="8" w:space="0" w:color="auto"/>
            </w:tcBorders>
            <w:shd w:val="clear" w:color="auto" w:fill="auto"/>
            <w:vAlign w:val="center"/>
          </w:tcPr>
          <w:p w14:paraId="3E851A04" w14:textId="77777777" w:rsidR="00397EAA" w:rsidRPr="00924260" w:rsidRDefault="00397EAA" w:rsidP="00162173">
            <w:pPr>
              <w:spacing w:line="276" w:lineRule="auto"/>
              <w:jc w:val="center"/>
              <w:rPr>
                <w:rFonts w:ascii="Times New Roman" w:hAnsi="Times New Roman"/>
              </w:rPr>
            </w:pPr>
            <w:r w:rsidRPr="00924260">
              <w:rPr>
                <w:rFonts w:ascii="Times New Roman" w:hAnsi="Times New Roman"/>
                <w:w w:val="98"/>
              </w:rPr>
              <w:t>CLB Tin học</w:t>
            </w:r>
          </w:p>
        </w:tc>
        <w:tc>
          <w:tcPr>
            <w:tcW w:w="1417" w:type="dxa"/>
            <w:tcBorders>
              <w:bottom w:val="single" w:sz="8" w:space="0" w:color="auto"/>
              <w:right w:val="single" w:sz="8" w:space="0" w:color="auto"/>
            </w:tcBorders>
            <w:shd w:val="clear" w:color="auto" w:fill="auto"/>
            <w:vAlign w:val="center"/>
          </w:tcPr>
          <w:p w14:paraId="1343D30D" w14:textId="77777777" w:rsidR="00397EAA" w:rsidRPr="00924260" w:rsidRDefault="00397EAA" w:rsidP="00162173">
            <w:pPr>
              <w:spacing w:line="276" w:lineRule="auto"/>
              <w:jc w:val="center"/>
              <w:rPr>
                <w:rFonts w:ascii="Times New Roman" w:hAnsi="Times New Roman"/>
              </w:rPr>
            </w:pPr>
            <w:r w:rsidRPr="00924260">
              <w:rPr>
                <w:rFonts w:ascii="Times New Roman" w:hAnsi="Times New Roman"/>
                <w:w w:val="99"/>
              </w:rPr>
              <w:t>Dạy – học</w:t>
            </w:r>
          </w:p>
        </w:tc>
        <w:tc>
          <w:tcPr>
            <w:tcW w:w="3827" w:type="dxa"/>
            <w:tcBorders>
              <w:bottom w:val="single" w:sz="8" w:space="0" w:color="auto"/>
              <w:right w:val="single" w:sz="8" w:space="0" w:color="auto"/>
            </w:tcBorders>
            <w:shd w:val="clear" w:color="auto" w:fill="auto"/>
            <w:vAlign w:val="center"/>
          </w:tcPr>
          <w:p w14:paraId="2C044F5F" w14:textId="77777777" w:rsidR="00397EAA" w:rsidRPr="00924260" w:rsidRDefault="00397EAA" w:rsidP="00162173">
            <w:pPr>
              <w:spacing w:line="276" w:lineRule="auto"/>
              <w:jc w:val="center"/>
              <w:rPr>
                <w:rFonts w:ascii="Times New Roman" w:hAnsi="Times New Roman"/>
              </w:rPr>
            </w:pPr>
            <w:r w:rsidRPr="00924260">
              <w:rPr>
                <w:rFonts w:ascii="Times New Roman" w:hAnsi="Times New Roman"/>
              </w:rPr>
              <w:t>Tổ chức dạy học theo lớp/số</w:t>
            </w:r>
            <w:r w:rsidRPr="00924260">
              <w:rPr>
                <w:rFonts w:ascii="Times New Roman" w:hAnsi="Times New Roman"/>
                <w:w w:val="99"/>
              </w:rPr>
              <w:t xml:space="preserve"> HS đăng kí</w:t>
            </w:r>
          </w:p>
        </w:tc>
        <w:tc>
          <w:tcPr>
            <w:tcW w:w="1843" w:type="dxa"/>
            <w:tcBorders>
              <w:bottom w:val="single" w:sz="8" w:space="0" w:color="auto"/>
              <w:right w:val="single" w:sz="8" w:space="0" w:color="auto"/>
            </w:tcBorders>
            <w:shd w:val="clear" w:color="auto" w:fill="auto"/>
            <w:vAlign w:val="center"/>
          </w:tcPr>
          <w:p w14:paraId="3C65CB73" w14:textId="77777777" w:rsidR="00397EAA" w:rsidRPr="00924260" w:rsidRDefault="00397EAA" w:rsidP="00162173">
            <w:pPr>
              <w:spacing w:line="276" w:lineRule="auto"/>
              <w:jc w:val="center"/>
              <w:rPr>
                <w:rFonts w:ascii="Times New Roman" w:hAnsi="Times New Roman"/>
                <w:w w:val="99"/>
              </w:rPr>
            </w:pPr>
            <w:r w:rsidRPr="00924260">
              <w:rPr>
                <w:rFonts w:ascii="Times New Roman" w:hAnsi="Times New Roman"/>
                <w:w w:val="99"/>
              </w:rPr>
              <w:t>16h15=&gt;16h50</w:t>
            </w:r>
          </w:p>
        </w:tc>
        <w:tc>
          <w:tcPr>
            <w:tcW w:w="1843" w:type="dxa"/>
            <w:tcBorders>
              <w:bottom w:val="single" w:sz="8" w:space="0" w:color="auto"/>
              <w:right w:val="single" w:sz="8" w:space="0" w:color="auto"/>
            </w:tcBorders>
            <w:shd w:val="clear" w:color="auto" w:fill="auto"/>
            <w:vAlign w:val="center"/>
          </w:tcPr>
          <w:p w14:paraId="283ACFBF" w14:textId="77777777" w:rsidR="00397EAA" w:rsidRPr="00924260" w:rsidRDefault="00397EAA" w:rsidP="00162173">
            <w:pPr>
              <w:spacing w:line="276" w:lineRule="auto"/>
              <w:jc w:val="center"/>
              <w:rPr>
                <w:rFonts w:ascii="Times New Roman" w:hAnsi="Times New Roman"/>
              </w:rPr>
            </w:pPr>
            <w:r w:rsidRPr="00924260">
              <w:rPr>
                <w:rFonts w:ascii="Times New Roman" w:hAnsi="Times New Roman"/>
              </w:rPr>
              <w:t>Phòng</w:t>
            </w:r>
            <w:r w:rsidRPr="00924260">
              <w:rPr>
                <w:rFonts w:ascii="Times New Roman" w:hAnsi="Times New Roman"/>
                <w:w w:val="98"/>
              </w:rPr>
              <w:t xml:space="preserve"> học</w:t>
            </w:r>
          </w:p>
        </w:tc>
        <w:tc>
          <w:tcPr>
            <w:tcW w:w="1984" w:type="dxa"/>
            <w:tcBorders>
              <w:bottom w:val="single" w:sz="8" w:space="0" w:color="auto"/>
              <w:right w:val="single" w:sz="8" w:space="0" w:color="auto"/>
            </w:tcBorders>
          </w:tcPr>
          <w:p w14:paraId="13192F9F" w14:textId="77777777" w:rsidR="00397EAA" w:rsidRPr="00924260" w:rsidRDefault="00397EAA" w:rsidP="00162173">
            <w:pPr>
              <w:spacing w:line="276" w:lineRule="auto"/>
              <w:jc w:val="center"/>
              <w:rPr>
                <w:rFonts w:ascii="Times New Roman" w:hAnsi="Times New Roman"/>
              </w:rPr>
            </w:pPr>
          </w:p>
        </w:tc>
      </w:tr>
      <w:tr w:rsidR="00397EAA" w:rsidRPr="00924260" w14:paraId="3BC772EF" w14:textId="4844A494" w:rsidTr="008F75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60"/>
        </w:trPr>
        <w:tc>
          <w:tcPr>
            <w:tcW w:w="642" w:type="dxa"/>
            <w:tcBorders>
              <w:top w:val="single" w:sz="8" w:space="0" w:color="auto"/>
              <w:left w:val="single" w:sz="8" w:space="0" w:color="auto"/>
              <w:bottom w:val="single" w:sz="8" w:space="0" w:color="auto"/>
              <w:right w:val="single" w:sz="8" w:space="0" w:color="auto"/>
            </w:tcBorders>
            <w:shd w:val="clear" w:color="auto" w:fill="auto"/>
            <w:vAlign w:val="center"/>
          </w:tcPr>
          <w:p w14:paraId="12FF400A" w14:textId="77777777" w:rsidR="00397EAA" w:rsidRPr="00924260" w:rsidRDefault="00397EAA" w:rsidP="00162173">
            <w:pPr>
              <w:spacing w:line="276" w:lineRule="auto"/>
              <w:jc w:val="center"/>
              <w:rPr>
                <w:rFonts w:ascii="Times New Roman" w:hAnsi="Times New Roman"/>
              </w:rPr>
            </w:pPr>
            <w:r w:rsidRPr="00924260">
              <w:rPr>
                <w:rFonts w:ascii="Times New Roman" w:hAnsi="Times New Roman"/>
              </w:rPr>
              <w:t>3</w:t>
            </w:r>
          </w:p>
        </w:tc>
        <w:tc>
          <w:tcPr>
            <w:tcW w:w="2903" w:type="dxa"/>
            <w:tcBorders>
              <w:top w:val="single" w:sz="8" w:space="0" w:color="auto"/>
              <w:bottom w:val="single" w:sz="8" w:space="0" w:color="auto"/>
              <w:right w:val="single" w:sz="8" w:space="0" w:color="auto"/>
            </w:tcBorders>
            <w:shd w:val="clear" w:color="auto" w:fill="auto"/>
            <w:vAlign w:val="center"/>
          </w:tcPr>
          <w:p w14:paraId="65487581" w14:textId="77777777" w:rsidR="00397EAA" w:rsidRPr="00924260" w:rsidRDefault="00397EAA" w:rsidP="00162173">
            <w:pPr>
              <w:spacing w:line="276" w:lineRule="auto"/>
              <w:jc w:val="center"/>
              <w:rPr>
                <w:rFonts w:ascii="Times New Roman" w:hAnsi="Times New Roman"/>
              </w:rPr>
            </w:pPr>
            <w:r w:rsidRPr="00924260">
              <w:rPr>
                <w:rFonts w:ascii="Times New Roman" w:hAnsi="Times New Roman"/>
              </w:rPr>
              <w:t>CLB Văn, Toán Tuổi thơ</w:t>
            </w:r>
          </w:p>
        </w:tc>
        <w:tc>
          <w:tcPr>
            <w:tcW w:w="1417" w:type="dxa"/>
            <w:tcBorders>
              <w:top w:val="single" w:sz="8" w:space="0" w:color="auto"/>
              <w:bottom w:val="single" w:sz="8" w:space="0" w:color="auto"/>
              <w:right w:val="single" w:sz="8" w:space="0" w:color="auto"/>
            </w:tcBorders>
            <w:shd w:val="clear" w:color="auto" w:fill="auto"/>
            <w:vAlign w:val="center"/>
          </w:tcPr>
          <w:p w14:paraId="27D0C6B5" w14:textId="77777777" w:rsidR="00397EAA" w:rsidRPr="00924260" w:rsidRDefault="00397EAA" w:rsidP="00162173">
            <w:pPr>
              <w:spacing w:line="276" w:lineRule="auto"/>
              <w:jc w:val="center"/>
              <w:rPr>
                <w:rFonts w:ascii="Times New Roman" w:hAnsi="Times New Roman"/>
              </w:rPr>
            </w:pPr>
            <w:r w:rsidRPr="00924260">
              <w:rPr>
                <w:rFonts w:ascii="Times New Roman" w:hAnsi="Times New Roman"/>
                <w:w w:val="99"/>
              </w:rPr>
              <w:t>Dạy – học</w:t>
            </w:r>
          </w:p>
        </w:tc>
        <w:tc>
          <w:tcPr>
            <w:tcW w:w="3827" w:type="dxa"/>
            <w:tcBorders>
              <w:top w:val="single" w:sz="8" w:space="0" w:color="auto"/>
              <w:bottom w:val="single" w:sz="8" w:space="0" w:color="auto"/>
              <w:right w:val="single" w:sz="8" w:space="0" w:color="auto"/>
            </w:tcBorders>
            <w:shd w:val="clear" w:color="auto" w:fill="auto"/>
            <w:vAlign w:val="center"/>
          </w:tcPr>
          <w:p w14:paraId="0F63D65D" w14:textId="77777777" w:rsidR="00397EAA" w:rsidRPr="00924260" w:rsidRDefault="00397EAA" w:rsidP="00162173">
            <w:pPr>
              <w:spacing w:line="276" w:lineRule="auto"/>
              <w:jc w:val="center"/>
              <w:rPr>
                <w:rFonts w:ascii="Times New Roman" w:hAnsi="Times New Roman"/>
              </w:rPr>
            </w:pPr>
            <w:r w:rsidRPr="00924260">
              <w:rPr>
                <w:rFonts w:ascii="Times New Roman" w:hAnsi="Times New Roman"/>
              </w:rPr>
              <w:t>Tổ chức dạy học theo nhóm HS/số</w:t>
            </w:r>
            <w:r w:rsidRPr="00924260">
              <w:rPr>
                <w:rFonts w:ascii="Times New Roman" w:hAnsi="Times New Roman"/>
                <w:w w:val="99"/>
              </w:rPr>
              <w:t xml:space="preserve"> HS đăng kí</w:t>
            </w:r>
          </w:p>
        </w:tc>
        <w:tc>
          <w:tcPr>
            <w:tcW w:w="1843" w:type="dxa"/>
            <w:tcBorders>
              <w:top w:val="single" w:sz="8" w:space="0" w:color="auto"/>
              <w:bottom w:val="single" w:sz="8" w:space="0" w:color="auto"/>
              <w:right w:val="single" w:sz="8" w:space="0" w:color="auto"/>
            </w:tcBorders>
            <w:shd w:val="clear" w:color="auto" w:fill="auto"/>
            <w:vAlign w:val="center"/>
          </w:tcPr>
          <w:p w14:paraId="042361A4" w14:textId="77777777" w:rsidR="00397EAA" w:rsidRPr="00924260" w:rsidRDefault="00397EAA" w:rsidP="00162173">
            <w:pPr>
              <w:spacing w:line="276" w:lineRule="auto"/>
              <w:jc w:val="center"/>
              <w:rPr>
                <w:rFonts w:ascii="Times New Roman" w:hAnsi="Times New Roman"/>
                <w:w w:val="99"/>
              </w:rPr>
            </w:pPr>
            <w:r w:rsidRPr="00924260">
              <w:rPr>
                <w:rFonts w:ascii="Times New Roman" w:hAnsi="Times New Roman"/>
                <w:w w:val="99"/>
              </w:rPr>
              <w:t>16h15=&gt;16h50</w:t>
            </w:r>
            <w:r w:rsidRPr="00924260">
              <w:rPr>
                <w:rFonts w:ascii="Times New Roman" w:hAnsi="Times New Roman"/>
                <w:w w:val="99"/>
              </w:rPr>
              <w:tab/>
            </w:r>
          </w:p>
        </w:tc>
        <w:tc>
          <w:tcPr>
            <w:tcW w:w="1843" w:type="dxa"/>
            <w:tcBorders>
              <w:top w:val="single" w:sz="8" w:space="0" w:color="auto"/>
              <w:bottom w:val="single" w:sz="8" w:space="0" w:color="auto"/>
              <w:right w:val="single" w:sz="8" w:space="0" w:color="auto"/>
            </w:tcBorders>
            <w:shd w:val="clear" w:color="auto" w:fill="auto"/>
            <w:vAlign w:val="center"/>
          </w:tcPr>
          <w:p w14:paraId="5C65785D" w14:textId="77777777" w:rsidR="00397EAA" w:rsidRPr="00924260" w:rsidRDefault="00397EAA" w:rsidP="00162173">
            <w:pPr>
              <w:spacing w:line="276" w:lineRule="auto"/>
              <w:jc w:val="center"/>
              <w:rPr>
                <w:rFonts w:ascii="Times New Roman" w:hAnsi="Times New Roman"/>
              </w:rPr>
            </w:pPr>
            <w:r w:rsidRPr="00924260">
              <w:rPr>
                <w:rFonts w:ascii="Times New Roman" w:hAnsi="Times New Roman"/>
                <w:w w:val="99"/>
              </w:rPr>
              <w:t>Phòng học</w:t>
            </w:r>
          </w:p>
        </w:tc>
        <w:tc>
          <w:tcPr>
            <w:tcW w:w="1984" w:type="dxa"/>
            <w:tcBorders>
              <w:top w:val="single" w:sz="8" w:space="0" w:color="auto"/>
              <w:bottom w:val="single" w:sz="8" w:space="0" w:color="auto"/>
              <w:right w:val="single" w:sz="8" w:space="0" w:color="auto"/>
            </w:tcBorders>
          </w:tcPr>
          <w:p w14:paraId="0C6A95FD" w14:textId="77777777" w:rsidR="00397EAA" w:rsidRPr="00924260" w:rsidRDefault="00397EAA" w:rsidP="00162173">
            <w:pPr>
              <w:spacing w:line="276" w:lineRule="auto"/>
              <w:jc w:val="center"/>
              <w:rPr>
                <w:rFonts w:ascii="Times New Roman" w:hAnsi="Times New Roman"/>
                <w:w w:val="99"/>
              </w:rPr>
            </w:pPr>
          </w:p>
        </w:tc>
      </w:tr>
      <w:tr w:rsidR="00397EAA" w:rsidRPr="00924260" w14:paraId="76DCE90B" w14:textId="7008C4AD" w:rsidTr="008F75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32"/>
        </w:trPr>
        <w:tc>
          <w:tcPr>
            <w:tcW w:w="642" w:type="dxa"/>
            <w:tcBorders>
              <w:top w:val="single" w:sz="8" w:space="0" w:color="auto"/>
              <w:left w:val="single" w:sz="8" w:space="0" w:color="auto"/>
              <w:bottom w:val="single" w:sz="8" w:space="0" w:color="auto"/>
              <w:right w:val="single" w:sz="8" w:space="0" w:color="auto"/>
            </w:tcBorders>
            <w:shd w:val="clear" w:color="auto" w:fill="auto"/>
            <w:vAlign w:val="center"/>
          </w:tcPr>
          <w:p w14:paraId="6D910AEC" w14:textId="77777777" w:rsidR="00397EAA" w:rsidRPr="00924260" w:rsidRDefault="00397EAA" w:rsidP="00162173">
            <w:pPr>
              <w:spacing w:line="276" w:lineRule="auto"/>
              <w:jc w:val="center"/>
              <w:rPr>
                <w:rFonts w:ascii="Times New Roman" w:hAnsi="Times New Roman"/>
              </w:rPr>
            </w:pPr>
            <w:r w:rsidRPr="00924260">
              <w:rPr>
                <w:rFonts w:ascii="Times New Roman" w:hAnsi="Times New Roman"/>
              </w:rPr>
              <w:t>4</w:t>
            </w:r>
          </w:p>
        </w:tc>
        <w:tc>
          <w:tcPr>
            <w:tcW w:w="2903" w:type="dxa"/>
            <w:tcBorders>
              <w:top w:val="single" w:sz="8" w:space="0" w:color="auto"/>
              <w:bottom w:val="single" w:sz="8" w:space="0" w:color="auto"/>
              <w:right w:val="single" w:sz="8" w:space="0" w:color="auto"/>
            </w:tcBorders>
            <w:shd w:val="clear" w:color="auto" w:fill="auto"/>
            <w:vAlign w:val="center"/>
          </w:tcPr>
          <w:p w14:paraId="705CE03D" w14:textId="77777777" w:rsidR="00397EAA" w:rsidRPr="00924260" w:rsidRDefault="00397EAA" w:rsidP="00162173">
            <w:pPr>
              <w:spacing w:line="276" w:lineRule="auto"/>
              <w:jc w:val="center"/>
              <w:rPr>
                <w:rFonts w:ascii="Times New Roman" w:hAnsi="Times New Roman"/>
              </w:rPr>
            </w:pPr>
            <w:r w:rsidRPr="00924260">
              <w:rPr>
                <w:rFonts w:ascii="Times New Roman" w:hAnsi="Times New Roman"/>
              </w:rPr>
              <w:t>CLB phát triển năng</w:t>
            </w:r>
            <w:r w:rsidRPr="00924260">
              <w:rPr>
                <w:rFonts w:ascii="Times New Roman" w:hAnsi="Times New Roman"/>
                <w:w w:val="99"/>
              </w:rPr>
              <w:t xml:space="preserve"> khiếu, nghệ thuật</w:t>
            </w:r>
          </w:p>
        </w:tc>
        <w:tc>
          <w:tcPr>
            <w:tcW w:w="1417" w:type="dxa"/>
            <w:tcBorders>
              <w:top w:val="single" w:sz="8" w:space="0" w:color="auto"/>
              <w:bottom w:val="single" w:sz="8" w:space="0" w:color="auto"/>
              <w:right w:val="single" w:sz="8" w:space="0" w:color="auto"/>
            </w:tcBorders>
            <w:shd w:val="clear" w:color="auto" w:fill="auto"/>
            <w:vAlign w:val="center"/>
          </w:tcPr>
          <w:p w14:paraId="36138291" w14:textId="77777777" w:rsidR="00397EAA" w:rsidRPr="00924260" w:rsidRDefault="00397EAA" w:rsidP="00162173">
            <w:pPr>
              <w:spacing w:line="276" w:lineRule="auto"/>
              <w:jc w:val="center"/>
              <w:rPr>
                <w:rFonts w:ascii="Times New Roman" w:hAnsi="Times New Roman"/>
              </w:rPr>
            </w:pPr>
            <w:r w:rsidRPr="00924260">
              <w:rPr>
                <w:rFonts w:ascii="Times New Roman" w:hAnsi="Times New Roman"/>
              </w:rPr>
              <w:t>Dạy - học</w:t>
            </w:r>
          </w:p>
        </w:tc>
        <w:tc>
          <w:tcPr>
            <w:tcW w:w="3827" w:type="dxa"/>
            <w:tcBorders>
              <w:top w:val="single" w:sz="8" w:space="0" w:color="auto"/>
              <w:bottom w:val="single" w:sz="8" w:space="0" w:color="auto"/>
              <w:right w:val="single" w:sz="8" w:space="0" w:color="auto"/>
            </w:tcBorders>
            <w:shd w:val="clear" w:color="auto" w:fill="auto"/>
            <w:vAlign w:val="center"/>
          </w:tcPr>
          <w:p w14:paraId="2584B8A3" w14:textId="77777777" w:rsidR="00397EAA" w:rsidRPr="00924260" w:rsidRDefault="00397EAA" w:rsidP="00162173">
            <w:pPr>
              <w:spacing w:line="276" w:lineRule="auto"/>
              <w:jc w:val="center"/>
              <w:rPr>
                <w:rFonts w:ascii="Times New Roman" w:hAnsi="Times New Roman"/>
              </w:rPr>
            </w:pPr>
            <w:r w:rsidRPr="00924260">
              <w:rPr>
                <w:rFonts w:ascii="Times New Roman" w:hAnsi="Times New Roman"/>
                <w:w w:val="99"/>
              </w:rPr>
              <w:t>Mỗi khối, mỗi</w:t>
            </w:r>
            <w:r w:rsidRPr="00924260">
              <w:rPr>
                <w:rFonts w:ascii="Times New Roman" w:hAnsi="Times New Roman"/>
              </w:rPr>
              <w:t xml:space="preserve"> môn 1 CLB</w:t>
            </w:r>
          </w:p>
        </w:tc>
        <w:tc>
          <w:tcPr>
            <w:tcW w:w="1843" w:type="dxa"/>
            <w:tcBorders>
              <w:top w:val="single" w:sz="8" w:space="0" w:color="auto"/>
              <w:bottom w:val="single" w:sz="8" w:space="0" w:color="auto"/>
              <w:right w:val="single" w:sz="8" w:space="0" w:color="auto"/>
            </w:tcBorders>
            <w:shd w:val="clear" w:color="auto" w:fill="auto"/>
            <w:vAlign w:val="center"/>
          </w:tcPr>
          <w:p w14:paraId="6FAC1563" w14:textId="77777777" w:rsidR="00397EAA" w:rsidRPr="00924260" w:rsidRDefault="00397EAA" w:rsidP="00162173">
            <w:pPr>
              <w:spacing w:line="276" w:lineRule="auto"/>
              <w:jc w:val="center"/>
              <w:rPr>
                <w:rFonts w:ascii="Times New Roman" w:hAnsi="Times New Roman"/>
                <w:w w:val="99"/>
              </w:rPr>
            </w:pPr>
            <w:r w:rsidRPr="00924260">
              <w:rPr>
                <w:rFonts w:ascii="Times New Roman" w:hAnsi="Times New Roman"/>
                <w:w w:val="99"/>
              </w:rPr>
              <w:t>16h15=&gt;16h50</w:t>
            </w:r>
          </w:p>
        </w:tc>
        <w:tc>
          <w:tcPr>
            <w:tcW w:w="1843" w:type="dxa"/>
            <w:tcBorders>
              <w:top w:val="single" w:sz="8" w:space="0" w:color="auto"/>
              <w:bottom w:val="single" w:sz="8" w:space="0" w:color="auto"/>
              <w:right w:val="single" w:sz="8" w:space="0" w:color="auto"/>
            </w:tcBorders>
            <w:shd w:val="clear" w:color="auto" w:fill="auto"/>
            <w:vAlign w:val="center"/>
          </w:tcPr>
          <w:p w14:paraId="37BD5E71" w14:textId="77777777" w:rsidR="00397EAA" w:rsidRPr="00924260" w:rsidRDefault="00397EAA" w:rsidP="00162173">
            <w:pPr>
              <w:spacing w:line="276" w:lineRule="auto"/>
              <w:jc w:val="center"/>
              <w:rPr>
                <w:rFonts w:ascii="Times New Roman" w:hAnsi="Times New Roman"/>
              </w:rPr>
            </w:pPr>
            <w:r w:rsidRPr="00924260">
              <w:rPr>
                <w:rFonts w:ascii="Times New Roman" w:hAnsi="Times New Roman"/>
                <w:w w:val="99"/>
              </w:rPr>
              <w:t>Phòng học</w:t>
            </w:r>
          </w:p>
        </w:tc>
        <w:tc>
          <w:tcPr>
            <w:tcW w:w="1984" w:type="dxa"/>
            <w:tcBorders>
              <w:top w:val="single" w:sz="8" w:space="0" w:color="auto"/>
              <w:bottom w:val="single" w:sz="8" w:space="0" w:color="auto"/>
              <w:right w:val="single" w:sz="8" w:space="0" w:color="auto"/>
            </w:tcBorders>
          </w:tcPr>
          <w:p w14:paraId="1B6E22C7" w14:textId="77777777" w:rsidR="00397EAA" w:rsidRPr="00924260" w:rsidRDefault="00397EAA" w:rsidP="00162173">
            <w:pPr>
              <w:spacing w:line="276" w:lineRule="auto"/>
              <w:jc w:val="center"/>
              <w:rPr>
                <w:rFonts w:ascii="Times New Roman" w:hAnsi="Times New Roman"/>
                <w:w w:val="99"/>
              </w:rPr>
            </w:pPr>
          </w:p>
        </w:tc>
      </w:tr>
      <w:tr w:rsidR="00397EAA" w:rsidRPr="00924260" w14:paraId="55835D95" w14:textId="6B38DE91" w:rsidTr="008F75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32"/>
        </w:trPr>
        <w:tc>
          <w:tcPr>
            <w:tcW w:w="642" w:type="dxa"/>
            <w:tcBorders>
              <w:top w:val="single" w:sz="8" w:space="0" w:color="auto"/>
              <w:left w:val="single" w:sz="8" w:space="0" w:color="auto"/>
              <w:bottom w:val="single" w:sz="8" w:space="0" w:color="auto"/>
              <w:right w:val="single" w:sz="8" w:space="0" w:color="auto"/>
            </w:tcBorders>
            <w:shd w:val="clear" w:color="auto" w:fill="auto"/>
            <w:vAlign w:val="center"/>
          </w:tcPr>
          <w:p w14:paraId="13E53C97" w14:textId="77777777" w:rsidR="00397EAA" w:rsidRPr="00924260" w:rsidRDefault="00397EAA" w:rsidP="00162173">
            <w:pPr>
              <w:spacing w:line="276" w:lineRule="auto"/>
              <w:jc w:val="center"/>
              <w:rPr>
                <w:rFonts w:ascii="Times New Roman" w:hAnsi="Times New Roman"/>
              </w:rPr>
            </w:pPr>
            <w:r w:rsidRPr="00924260">
              <w:rPr>
                <w:rFonts w:ascii="Times New Roman" w:hAnsi="Times New Roman"/>
              </w:rPr>
              <w:t>5</w:t>
            </w:r>
          </w:p>
        </w:tc>
        <w:tc>
          <w:tcPr>
            <w:tcW w:w="2903" w:type="dxa"/>
            <w:tcBorders>
              <w:top w:val="single" w:sz="8" w:space="0" w:color="auto"/>
              <w:bottom w:val="single" w:sz="8" w:space="0" w:color="auto"/>
              <w:right w:val="single" w:sz="8" w:space="0" w:color="auto"/>
            </w:tcBorders>
            <w:shd w:val="clear" w:color="auto" w:fill="auto"/>
            <w:vAlign w:val="center"/>
          </w:tcPr>
          <w:p w14:paraId="5C522E6B" w14:textId="77777777" w:rsidR="00397EAA" w:rsidRPr="00924260" w:rsidRDefault="00397EAA" w:rsidP="00162173">
            <w:pPr>
              <w:spacing w:line="276" w:lineRule="auto"/>
              <w:jc w:val="center"/>
              <w:rPr>
                <w:rFonts w:ascii="Times New Roman" w:hAnsi="Times New Roman"/>
              </w:rPr>
            </w:pPr>
            <w:r w:rsidRPr="00924260">
              <w:rPr>
                <w:rFonts w:ascii="Times New Roman" w:hAnsi="Times New Roman"/>
              </w:rPr>
              <w:t>Bóng rổ</w:t>
            </w:r>
          </w:p>
        </w:tc>
        <w:tc>
          <w:tcPr>
            <w:tcW w:w="1417" w:type="dxa"/>
            <w:tcBorders>
              <w:top w:val="single" w:sz="8" w:space="0" w:color="auto"/>
              <w:bottom w:val="single" w:sz="8" w:space="0" w:color="auto"/>
              <w:right w:val="single" w:sz="8" w:space="0" w:color="auto"/>
            </w:tcBorders>
            <w:shd w:val="clear" w:color="auto" w:fill="auto"/>
            <w:vAlign w:val="center"/>
          </w:tcPr>
          <w:p w14:paraId="57CB963D" w14:textId="77777777" w:rsidR="00397EAA" w:rsidRPr="00924260" w:rsidRDefault="00397EAA" w:rsidP="00162173">
            <w:pPr>
              <w:spacing w:line="276" w:lineRule="auto"/>
              <w:jc w:val="center"/>
              <w:rPr>
                <w:rFonts w:ascii="Times New Roman" w:hAnsi="Times New Roman"/>
              </w:rPr>
            </w:pPr>
            <w:r w:rsidRPr="00924260">
              <w:rPr>
                <w:rFonts w:ascii="Times New Roman" w:hAnsi="Times New Roman"/>
              </w:rPr>
              <w:t>2 buổi/ tuần</w:t>
            </w:r>
          </w:p>
        </w:tc>
        <w:tc>
          <w:tcPr>
            <w:tcW w:w="3827" w:type="dxa"/>
            <w:tcBorders>
              <w:top w:val="single" w:sz="8" w:space="0" w:color="auto"/>
              <w:bottom w:val="single" w:sz="8" w:space="0" w:color="auto"/>
              <w:right w:val="single" w:sz="8" w:space="0" w:color="auto"/>
            </w:tcBorders>
            <w:shd w:val="clear" w:color="auto" w:fill="auto"/>
            <w:vAlign w:val="center"/>
          </w:tcPr>
          <w:p w14:paraId="384F740F" w14:textId="77777777" w:rsidR="00397EAA" w:rsidRPr="00924260" w:rsidRDefault="00397EAA" w:rsidP="00162173">
            <w:pPr>
              <w:spacing w:line="276" w:lineRule="auto"/>
              <w:jc w:val="center"/>
              <w:rPr>
                <w:rFonts w:ascii="Times New Roman" w:hAnsi="Times New Roman"/>
              </w:rPr>
            </w:pPr>
            <w:r w:rsidRPr="00924260">
              <w:rPr>
                <w:rFonts w:ascii="Times New Roman" w:hAnsi="Times New Roman"/>
              </w:rPr>
              <w:t>Học sinh / khối lớp</w:t>
            </w:r>
          </w:p>
        </w:tc>
        <w:tc>
          <w:tcPr>
            <w:tcW w:w="1843" w:type="dxa"/>
            <w:tcBorders>
              <w:top w:val="single" w:sz="8" w:space="0" w:color="auto"/>
              <w:bottom w:val="single" w:sz="8" w:space="0" w:color="auto"/>
              <w:right w:val="single" w:sz="8" w:space="0" w:color="auto"/>
            </w:tcBorders>
            <w:shd w:val="clear" w:color="auto" w:fill="auto"/>
            <w:vAlign w:val="center"/>
          </w:tcPr>
          <w:p w14:paraId="5B242B61" w14:textId="77777777" w:rsidR="00397EAA" w:rsidRPr="00924260" w:rsidRDefault="00397EAA" w:rsidP="00162173">
            <w:pPr>
              <w:spacing w:line="276" w:lineRule="auto"/>
              <w:jc w:val="center"/>
              <w:rPr>
                <w:rFonts w:ascii="Times New Roman" w:hAnsi="Times New Roman"/>
              </w:rPr>
            </w:pPr>
            <w:r w:rsidRPr="00924260">
              <w:rPr>
                <w:rFonts w:ascii="Times New Roman" w:hAnsi="Times New Roman"/>
              </w:rPr>
              <w:t xml:space="preserve">17 h  </w:t>
            </w:r>
            <w:r w:rsidRPr="00924260">
              <w:rPr>
                <w:rFonts w:ascii="Times New Roman" w:hAnsi="Times New Roman"/>
                <w:w w:val="99"/>
              </w:rPr>
              <w:t>=&gt;</w:t>
            </w:r>
            <w:r w:rsidRPr="00924260">
              <w:rPr>
                <w:rFonts w:ascii="Times New Roman" w:hAnsi="Times New Roman"/>
              </w:rPr>
              <w:t xml:space="preserve"> 18h</w:t>
            </w:r>
          </w:p>
        </w:tc>
        <w:tc>
          <w:tcPr>
            <w:tcW w:w="1843" w:type="dxa"/>
            <w:tcBorders>
              <w:top w:val="single" w:sz="8" w:space="0" w:color="auto"/>
              <w:bottom w:val="single" w:sz="8" w:space="0" w:color="auto"/>
              <w:right w:val="single" w:sz="8" w:space="0" w:color="auto"/>
            </w:tcBorders>
            <w:shd w:val="clear" w:color="auto" w:fill="auto"/>
          </w:tcPr>
          <w:p w14:paraId="15A11077" w14:textId="77777777" w:rsidR="00397EAA" w:rsidRPr="00924260" w:rsidRDefault="00397EAA" w:rsidP="00162173">
            <w:pPr>
              <w:spacing w:line="276" w:lineRule="auto"/>
              <w:jc w:val="center"/>
              <w:rPr>
                <w:rFonts w:ascii="Times New Roman" w:hAnsi="Times New Roman"/>
                <w:w w:val="99"/>
              </w:rPr>
            </w:pPr>
          </w:p>
          <w:p w14:paraId="5F01721B" w14:textId="77777777" w:rsidR="00397EAA" w:rsidRPr="00924260" w:rsidRDefault="00397EAA" w:rsidP="00162173">
            <w:pPr>
              <w:spacing w:line="276" w:lineRule="auto"/>
              <w:jc w:val="center"/>
              <w:rPr>
                <w:rFonts w:ascii="Times New Roman" w:hAnsi="Times New Roman"/>
                <w:w w:val="99"/>
              </w:rPr>
            </w:pPr>
            <w:r w:rsidRPr="00924260">
              <w:rPr>
                <w:rFonts w:ascii="Times New Roman" w:hAnsi="Times New Roman"/>
                <w:w w:val="99"/>
              </w:rPr>
              <w:t>Sân trường</w:t>
            </w:r>
          </w:p>
        </w:tc>
        <w:tc>
          <w:tcPr>
            <w:tcW w:w="1984" w:type="dxa"/>
            <w:tcBorders>
              <w:top w:val="single" w:sz="8" w:space="0" w:color="auto"/>
              <w:bottom w:val="single" w:sz="8" w:space="0" w:color="auto"/>
              <w:right w:val="single" w:sz="8" w:space="0" w:color="auto"/>
            </w:tcBorders>
          </w:tcPr>
          <w:p w14:paraId="7FBF5C4E" w14:textId="77777777" w:rsidR="00397EAA" w:rsidRPr="00924260" w:rsidRDefault="00397EAA" w:rsidP="00162173">
            <w:pPr>
              <w:spacing w:line="276" w:lineRule="auto"/>
              <w:jc w:val="center"/>
              <w:rPr>
                <w:rFonts w:ascii="Times New Roman" w:hAnsi="Times New Roman"/>
                <w:w w:val="99"/>
              </w:rPr>
            </w:pPr>
          </w:p>
        </w:tc>
      </w:tr>
    </w:tbl>
    <w:p w14:paraId="113BC4DD" w14:textId="77777777" w:rsidR="005A1CC2" w:rsidRPr="00397EAA" w:rsidRDefault="005A1CC2" w:rsidP="005A1CC2">
      <w:pPr>
        <w:jc w:val="both"/>
        <w:rPr>
          <w:rFonts w:ascii="Times New Roman" w:hAnsi="Times New Roman"/>
        </w:rPr>
      </w:pPr>
    </w:p>
    <w:p w14:paraId="3CFBFFFE" w14:textId="77777777" w:rsidR="005A1CC2" w:rsidRPr="00924260" w:rsidRDefault="005A1CC2" w:rsidP="005A1CC2">
      <w:pPr>
        <w:jc w:val="center"/>
        <w:outlineLvl w:val="0"/>
        <w:rPr>
          <w:rFonts w:ascii="Times New Roman" w:hAnsi="Times New Roman"/>
          <w:bCs/>
          <w:sz w:val="32"/>
          <w:lang w:val="vi-VN"/>
        </w:rPr>
      </w:pPr>
      <w:r w:rsidRPr="00924260">
        <w:rPr>
          <w:rFonts w:ascii="Times New Roman" w:hAnsi="Times New Roman"/>
          <w:sz w:val="32"/>
          <w:lang w:val="vi-VN"/>
        </w:rPr>
        <w:t xml:space="preserve">Phụ lục 1.6. </w:t>
      </w:r>
      <w:r w:rsidRPr="00924260">
        <w:rPr>
          <w:rFonts w:ascii="Times New Roman" w:hAnsi="Times New Roman"/>
          <w:bCs/>
          <w:sz w:val="32"/>
          <w:lang w:val="vi-VN"/>
        </w:rPr>
        <w:t xml:space="preserve">Kế hoạch tổ chức các môn học và hoạt động giáo dục theo tuần/tháng trong năm học </w:t>
      </w:r>
    </w:p>
    <w:p w14:paraId="2A988579" w14:textId="77777777" w:rsidR="005A1CC2" w:rsidRPr="00924260" w:rsidRDefault="005A1CC2" w:rsidP="005A1CC2">
      <w:pPr>
        <w:ind w:firstLine="709"/>
        <w:jc w:val="center"/>
        <w:rPr>
          <w:rFonts w:ascii="Times New Roman" w:hAnsi="Times New Roman"/>
          <w:iCs/>
          <w:lang w:val="vi-VN"/>
        </w:rPr>
      </w:pPr>
    </w:p>
    <w:tbl>
      <w:tblPr>
        <w:tblStyle w:val="TableGrid2"/>
        <w:tblW w:w="14912" w:type="dxa"/>
        <w:tblLayout w:type="fixed"/>
        <w:tblLook w:val="04A0" w:firstRow="1" w:lastRow="0" w:firstColumn="1" w:lastColumn="0" w:noHBand="0" w:noVBand="1"/>
      </w:tblPr>
      <w:tblGrid>
        <w:gridCol w:w="848"/>
        <w:gridCol w:w="961"/>
        <w:gridCol w:w="744"/>
        <w:gridCol w:w="1419"/>
        <w:gridCol w:w="1422"/>
        <w:gridCol w:w="1421"/>
        <w:gridCol w:w="1420"/>
        <w:gridCol w:w="1421"/>
        <w:gridCol w:w="1420"/>
        <w:gridCol w:w="1421"/>
        <w:gridCol w:w="2415"/>
      </w:tblGrid>
      <w:tr w:rsidR="005A1CC2" w:rsidRPr="00924260" w14:paraId="23372D98" w14:textId="77777777" w:rsidTr="005A1CC2">
        <w:trPr>
          <w:trHeight w:val="607"/>
        </w:trPr>
        <w:tc>
          <w:tcPr>
            <w:tcW w:w="848" w:type="dxa"/>
          </w:tcPr>
          <w:p w14:paraId="38453066" w14:textId="77777777" w:rsidR="005A1CC2" w:rsidRPr="00924260" w:rsidRDefault="005A1CC2" w:rsidP="005A1CC2">
            <w:pPr>
              <w:jc w:val="center"/>
              <w:rPr>
                <w:rFonts w:ascii="Times New Roman" w:hAnsi="Times New Roman"/>
                <w:bCs/>
                <w:lang w:val="vi-VN"/>
              </w:rPr>
            </w:pPr>
          </w:p>
        </w:tc>
        <w:tc>
          <w:tcPr>
            <w:tcW w:w="961" w:type="dxa"/>
            <w:vAlign w:val="center"/>
          </w:tcPr>
          <w:p w14:paraId="515E90CC" w14:textId="77777777" w:rsidR="005A1CC2" w:rsidRPr="00924260" w:rsidRDefault="005A1CC2" w:rsidP="005A1CC2">
            <w:pPr>
              <w:jc w:val="center"/>
              <w:rPr>
                <w:rFonts w:ascii="Times New Roman" w:hAnsi="Times New Roman"/>
                <w:bCs/>
              </w:rPr>
            </w:pPr>
            <w:r w:rsidRPr="00924260">
              <w:rPr>
                <w:rFonts w:ascii="Times New Roman" w:hAnsi="Times New Roman"/>
                <w:bCs/>
              </w:rPr>
              <w:t>Buổi</w:t>
            </w:r>
          </w:p>
        </w:tc>
        <w:tc>
          <w:tcPr>
            <w:tcW w:w="744" w:type="dxa"/>
            <w:vAlign w:val="center"/>
          </w:tcPr>
          <w:p w14:paraId="33E5B07C" w14:textId="77777777" w:rsidR="005A1CC2" w:rsidRPr="00924260" w:rsidRDefault="005A1CC2" w:rsidP="005A1CC2">
            <w:pPr>
              <w:jc w:val="center"/>
              <w:rPr>
                <w:rFonts w:ascii="Times New Roman" w:hAnsi="Times New Roman"/>
                <w:bCs/>
              </w:rPr>
            </w:pPr>
            <w:r w:rsidRPr="00924260">
              <w:rPr>
                <w:rFonts w:ascii="Times New Roman" w:hAnsi="Times New Roman"/>
                <w:bCs/>
              </w:rPr>
              <w:t>Tiết học</w:t>
            </w:r>
          </w:p>
        </w:tc>
        <w:tc>
          <w:tcPr>
            <w:tcW w:w="1419" w:type="dxa"/>
          </w:tcPr>
          <w:p w14:paraId="0DB05EBD" w14:textId="77777777" w:rsidR="005A1CC2" w:rsidRPr="00924260" w:rsidRDefault="005A1CC2" w:rsidP="005A1CC2">
            <w:pPr>
              <w:jc w:val="center"/>
              <w:rPr>
                <w:rFonts w:ascii="Times New Roman" w:hAnsi="Times New Roman"/>
                <w:bCs/>
              </w:rPr>
            </w:pPr>
            <w:r w:rsidRPr="00924260">
              <w:rPr>
                <w:rFonts w:ascii="Times New Roman" w:hAnsi="Times New Roman"/>
                <w:bCs/>
              </w:rPr>
              <w:t>Thứ 2</w:t>
            </w:r>
          </w:p>
        </w:tc>
        <w:tc>
          <w:tcPr>
            <w:tcW w:w="1422" w:type="dxa"/>
          </w:tcPr>
          <w:p w14:paraId="422F3C65" w14:textId="77777777" w:rsidR="005A1CC2" w:rsidRPr="00924260" w:rsidRDefault="005A1CC2" w:rsidP="005A1CC2">
            <w:pPr>
              <w:jc w:val="center"/>
              <w:rPr>
                <w:rFonts w:ascii="Times New Roman" w:hAnsi="Times New Roman"/>
                <w:bCs/>
              </w:rPr>
            </w:pPr>
            <w:r w:rsidRPr="00924260">
              <w:rPr>
                <w:rFonts w:ascii="Times New Roman" w:hAnsi="Times New Roman"/>
                <w:bCs/>
              </w:rPr>
              <w:t>Thứ 3</w:t>
            </w:r>
          </w:p>
        </w:tc>
        <w:tc>
          <w:tcPr>
            <w:tcW w:w="1421" w:type="dxa"/>
          </w:tcPr>
          <w:p w14:paraId="292CD053" w14:textId="77777777" w:rsidR="005A1CC2" w:rsidRPr="00924260" w:rsidRDefault="005A1CC2" w:rsidP="005A1CC2">
            <w:pPr>
              <w:jc w:val="center"/>
              <w:rPr>
                <w:rFonts w:ascii="Times New Roman" w:hAnsi="Times New Roman"/>
                <w:bCs/>
              </w:rPr>
            </w:pPr>
            <w:r w:rsidRPr="00924260">
              <w:rPr>
                <w:rFonts w:ascii="Times New Roman" w:hAnsi="Times New Roman"/>
                <w:bCs/>
              </w:rPr>
              <w:t>Thứ 4</w:t>
            </w:r>
          </w:p>
        </w:tc>
        <w:tc>
          <w:tcPr>
            <w:tcW w:w="1420" w:type="dxa"/>
          </w:tcPr>
          <w:p w14:paraId="3740CDA1" w14:textId="77777777" w:rsidR="005A1CC2" w:rsidRPr="00924260" w:rsidRDefault="005A1CC2" w:rsidP="005A1CC2">
            <w:pPr>
              <w:jc w:val="center"/>
              <w:rPr>
                <w:rFonts w:ascii="Times New Roman" w:hAnsi="Times New Roman"/>
                <w:bCs/>
              </w:rPr>
            </w:pPr>
            <w:r w:rsidRPr="00924260">
              <w:rPr>
                <w:rFonts w:ascii="Times New Roman" w:hAnsi="Times New Roman"/>
                <w:bCs/>
              </w:rPr>
              <w:t>Thứ 5</w:t>
            </w:r>
          </w:p>
        </w:tc>
        <w:tc>
          <w:tcPr>
            <w:tcW w:w="1421" w:type="dxa"/>
          </w:tcPr>
          <w:p w14:paraId="4C1D6C49" w14:textId="77777777" w:rsidR="005A1CC2" w:rsidRPr="00924260" w:rsidRDefault="005A1CC2" w:rsidP="005A1CC2">
            <w:pPr>
              <w:jc w:val="center"/>
              <w:rPr>
                <w:rFonts w:ascii="Times New Roman" w:hAnsi="Times New Roman"/>
                <w:bCs/>
              </w:rPr>
            </w:pPr>
            <w:r w:rsidRPr="00924260">
              <w:rPr>
                <w:rFonts w:ascii="Times New Roman" w:hAnsi="Times New Roman"/>
                <w:bCs/>
              </w:rPr>
              <w:t>Thứ 6</w:t>
            </w:r>
          </w:p>
        </w:tc>
        <w:tc>
          <w:tcPr>
            <w:tcW w:w="1420" w:type="dxa"/>
          </w:tcPr>
          <w:p w14:paraId="1FCFFB59" w14:textId="77777777" w:rsidR="005A1CC2" w:rsidRPr="00924260" w:rsidRDefault="005A1CC2" w:rsidP="005A1CC2">
            <w:pPr>
              <w:jc w:val="center"/>
              <w:rPr>
                <w:rFonts w:ascii="Times New Roman" w:hAnsi="Times New Roman"/>
                <w:bCs/>
              </w:rPr>
            </w:pPr>
            <w:r w:rsidRPr="00924260">
              <w:rPr>
                <w:rFonts w:ascii="Times New Roman" w:hAnsi="Times New Roman"/>
                <w:bCs/>
              </w:rPr>
              <w:t>Thứ 7</w:t>
            </w:r>
          </w:p>
        </w:tc>
        <w:tc>
          <w:tcPr>
            <w:tcW w:w="1421" w:type="dxa"/>
          </w:tcPr>
          <w:p w14:paraId="08EA3C1C" w14:textId="77777777" w:rsidR="005A1CC2" w:rsidRPr="00924260" w:rsidRDefault="005A1CC2" w:rsidP="005A1CC2">
            <w:pPr>
              <w:jc w:val="center"/>
              <w:rPr>
                <w:rFonts w:ascii="Times New Roman" w:hAnsi="Times New Roman"/>
                <w:bCs/>
              </w:rPr>
            </w:pPr>
            <w:r w:rsidRPr="00924260">
              <w:rPr>
                <w:rFonts w:ascii="Times New Roman" w:hAnsi="Times New Roman"/>
                <w:bCs/>
              </w:rPr>
              <w:t>Chủ nhật</w:t>
            </w:r>
          </w:p>
        </w:tc>
        <w:tc>
          <w:tcPr>
            <w:tcW w:w="2415" w:type="dxa"/>
          </w:tcPr>
          <w:p w14:paraId="1D10A92F" w14:textId="77777777" w:rsidR="005A1CC2" w:rsidRPr="00924260" w:rsidRDefault="005A1CC2" w:rsidP="005A1CC2">
            <w:pPr>
              <w:jc w:val="center"/>
              <w:rPr>
                <w:rFonts w:ascii="Times New Roman" w:hAnsi="Times New Roman"/>
                <w:bCs/>
              </w:rPr>
            </w:pPr>
            <w:r w:rsidRPr="00924260">
              <w:rPr>
                <w:rFonts w:ascii="Times New Roman" w:hAnsi="Times New Roman"/>
                <w:bCs/>
              </w:rPr>
              <w:t>Ghi chú</w:t>
            </w:r>
          </w:p>
        </w:tc>
      </w:tr>
      <w:tr w:rsidR="005A1CC2" w:rsidRPr="00924260" w14:paraId="050D19A3" w14:textId="77777777" w:rsidTr="005A1CC2">
        <w:trPr>
          <w:trHeight w:val="396"/>
        </w:trPr>
        <w:tc>
          <w:tcPr>
            <w:tcW w:w="848" w:type="dxa"/>
            <w:vMerge w:val="restart"/>
            <w:vAlign w:val="center"/>
          </w:tcPr>
          <w:p w14:paraId="16DCD891" w14:textId="77777777" w:rsidR="005A1CC2" w:rsidRPr="00924260" w:rsidRDefault="005A1CC2" w:rsidP="005A1CC2">
            <w:pPr>
              <w:jc w:val="center"/>
              <w:rPr>
                <w:rFonts w:ascii="Times New Roman" w:hAnsi="Times New Roman"/>
                <w:bCs/>
              </w:rPr>
            </w:pPr>
            <w:r w:rsidRPr="00924260">
              <w:rPr>
                <w:rFonts w:ascii="Times New Roman" w:hAnsi="Times New Roman"/>
                <w:bCs/>
              </w:rPr>
              <w:t>Lớp…</w:t>
            </w:r>
          </w:p>
        </w:tc>
        <w:tc>
          <w:tcPr>
            <w:tcW w:w="961" w:type="dxa"/>
            <w:vMerge w:val="restart"/>
            <w:vAlign w:val="center"/>
          </w:tcPr>
          <w:p w14:paraId="316CFCEE" w14:textId="77777777" w:rsidR="005A1CC2" w:rsidRPr="00924260" w:rsidRDefault="005A1CC2" w:rsidP="005A1CC2">
            <w:pPr>
              <w:jc w:val="center"/>
              <w:rPr>
                <w:rFonts w:ascii="Times New Roman" w:hAnsi="Times New Roman"/>
                <w:bCs/>
              </w:rPr>
            </w:pPr>
            <w:r w:rsidRPr="00924260">
              <w:rPr>
                <w:rFonts w:ascii="Times New Roman" w:hAnsi="Times New Roman"/>
                <w:bCs/>
              </w:rPr>
              <w:t>Sáng</w:t>
            </w:r>
          </w:p>
        </w:tc>
        <w:tc>
          <w:tcPr>
            <w:tcW w:w="744" w:type="dxa"/>
            <w:vAlign w:val="center"/>
          </w:tcPr>
          <w:p w14:paraId="3D301086" w14:textId="77777777" w:rsidR="005A1CC2" w:rsidRPr="00924260" w:rsidRDefault="005A1CC2" w:rsidP="005A1CC2">
            <w:pPr>
              <w:jc w:val="center"/>
              <w:rPr>
                <w:rFonts w:ascii="Times New Roman" w:hAnsi="Times New Roman"/>
                <w:bCs/>
              </w:rPr>
            </w:pPr>
            <w:r w:rsidRPr="00924260">
              <w:rPr>
                <w:rFonts w:ascii="Times New Roman" w:hAnsi="Times New Roman"/>
                <w:bCs/>
              </w:rPr>
              <w:t>1</w:t>
            </w:r>
          </w:p>
        </w:tc>
        <w:tc>
          <w:tcPr>
            <w:tcW w:w="1419" w:type="dxa"/>
            <w:vAlign w:val="center"/>
          </w:tcPr>
          <w:p w14:paraId="77F6CB41" w14:textId="77777777" w:rsidR="005A1CC2" w:rsidRPr="00924260" w:rsidRDefault="005A1CC2" w:rsidP="005A1CC2">
            <w:pPr>
              <w:rPr>
                <w:rFonts w:ascii="Times New Roman" w:hAnsi="Times New Roman"/>
                <w:bCs/>
              </w:rPr>
            </w:pPr>
          </w:p>
        </w:tc>
        <w:tc>
          <w:tcPr>
            <w:tcW w:w="1422" w:type="dxa"/>
            <w:vAlign w:val="center"/>
          </w:tcPr>
          <w:p w14:paraId="51E07001" w14:textId="77777777" w:rsidR="005A1CC2" w:rsidRPr="00924260" w:rsidRDefault="005A1CC2" w:rsidP="005A1CC2">
            <w:pPr>
              <w:rPr>
                <w:rFonts w:ascii="Times New Roman" w:hAnsi="Times New Roman"/>
                <w:bCs/>
              </w:rPr>
            </w:pPr>
          </w:p>
        </w:tc>
        <w:tc>
          <w:tcPr>
            <w:tcW w:w="1421" w:type="dxa"/>
            <w:vAlign w:val="center"/>
          </w:tcPr>
          <w:p w14:paraId="2A35A5B7" w14:textId="77777777" w:rsidR="005A1CC2" w:rsidRPr="00924260" w:rsidRDefault="005A1CC2" w:rsidP="005A1CC2">
            <w:pPr>
              <w:rPr>
                <w:rFonts w:ascii="Times New Roman" w:hAnsi="Times New Roman"/>
                <w:bCs/>
              </w:rPr>
            </w:pPr>
          </w:p>
        </w:tc>
        <w:tc>
          <w:tcPr>
            <w:tcW w:w="1420" w:type="dxa"/>
            <w:vAlign w:val="center"/>
          </w:tcPr>
          <w:p w14:paraId="67231EAB" w14:textId="77777777" w:rsidR="005A1CC2" w:rsidRPr="00924260" w:rsidRDefault="005A1CC2" w:rsidP="005A1CC2">
            <w:pPr>
              <w:rPr>
                <w:rFonts w:ascii="Times New Roman" w:hAnsi="Times New Roman"/>
                <w:bCs/>
              </w:rPr>
            </w:pPr>
          </w:p>
        </w:tc>
        <w:tc>
          <w:tcPr>
            <w:tcW w:w="1421" w:type="dxa"/>
            <w:vAlign w:val="center"/>
          </w:tcPr>
          <w:p w14:paraId="495C6102" w14:textId="77777777" w:rsidR="005A1CC2" w:rsidRPr="00924260" w:rsidRDefault="005A1CC2" w:rsidP="005A1CC2">
            <w:pPr>
              <w:rPr>
                <w:rFonts w:ascii="Times New Roman" w:hAnsi="Times New Roman"/>
                <w:bCs/>
              </w:rPr>
            </w:pPr>
          </w:p>
        </w:tc>
        <w:tc>
          <w:tcPr>
            <w:tcW w:w="1420" w:type="dxa"/>
            <w:vAlign w:val="center"/>
          </w:tcPr>
          <w:p w14:paraId="7802703A" w14:textId="77777777" w:rsidR="005A1CC2" w:rsidRPr="00924260" w:rsidRDefault="005A1CC2" w:rsidP="005A1CC2">
            <w:pPr>
              <w:rPr>
                <w:rFonts w:ascii="Times New Roman" w:hAnsi="Times New Roman"/>
                <w:bCs/>
              </w:rPr>
            </w:pPr>
          </w:p>
        </w:tc>
        <w:tc>
          <w:tcPr>
            <w:tcW w:w="1421" w:type="dxa"/>
            <w:vAlign w:val="center"/>
          </w:tcPr>
          <w:p w14:paraId="10984D7F" w14:textId="77777777" w:rsidR="005A1CC2" w:rsidRPr="00924260" w:rsidRDefault="005A1CC2" w:rsidP="005A1CC2">
            <w:pPr>
              <w:rPr>
                <w:rFonts w:ascii="Times New Roman" w:hAnsi="Times New Roman"/>
                <w:bCs/>
              </w:rPr>
            </w:pPr>
          </w:p>
        </w:tc>
        <w:tc>
          <w:tcPr>
            <w:tcW w:w="2415" w:type="dxa"/>
            <w:vMerge w:val="restart"/>
            <w:vAlign w:val="center"/>
          </w:tcPr>
          <w:p w14:paraId="3DE1AE52" w14:textId="77777777" w:rsidR="005A1CC2" w:rsidRPr="00924260" w:rsidRDefault="005A1CC2" w:rsidP="005A1CC2">
            <w:pPr>
              <w:jc w:val="both"/>
              <w:rPr>
                <w:rFonts w:ascii="Times New Roman" w:hAnsi="Times New Roman"/>
                <w:bCs/>
              </w:rPr>
            </w:pPr>
            <w:r w:rsidRPr="00924260">
              <w:rPr>
                <w:rFonts w:ascii="Times New Roman" w:hAnsi="Times New Roman"/>
                <w:bCs/>
              </w:rPr>
              <w:t xml:space="preserve">- Kế hoạch dạy bù đối với các ngày </w:t>
            </w:r>
            <w:r w:rsidRPr="00924260">
              <w:rPr>
                <w:rFonts w:ascii="Times New Roman" w:hAnsi="Times New Roman"/>
                <w:bCs/>
              </w:rPr>
              <w:lastRenderedPageBreak/>
              <w:t>nghỉ lễ theo quy định hoặc các ngày nghỉ khác vì lý do bất khả kháng.</w:t>
            </w:r>
            <w:r w:rsidRPr="00924260">
              <w:rPr>
                <w:rFonts w:ascii="Times New Roman" w:hAnsi="Times New Roman"/>
                <w:bCs/>
                <w:vertAlign w:val="superscript"/>
              </w:rPr>
              <w:footnoteReference w:id="1"/>
            </w:r>
          </w:p>
          <w:p w14:paraId="15E94793" w14:textId="77777777" w:rsidR="005A1CC2" w:rsidRPr="00924260" w:rsidRDefault="005A1CC2" w:rsidP="005A1CC2">
            <w:pPr>
              <w:jc w:val="both"/>
              <w:rPr>
                <w:rFonts w:ascii="Times New Roman" w:hAnsi="Times New Roman"/>
                <w:bCs/>
              </w:rPr>
            </w:pPr>
            <w:r w:rsidRPr="00924260">
              <w:rPr>
                <w:rFonts w:ascii="Times New Roman" w:hAnsi="Times New Roman"/>
                <w:bCs/>
              </w:rPr>
              <w:t>- Điều chỉnh kế hoạch đối với các ngày tổ chức hoạt động tập thể quy mô lớn ảnh hưởng đến kế hoạch dạy học của toàn trường hoặc khối lớp.</w:t>
            </w:r>
            <w:r w:rsidRPr="00924260">
              <w:rPr>
                <w:rFonts w:ascii="Times New Roman" w:hAnsi="Times New Roman"/>
                <w:bCs/>
                <w:vertAlign w:val="superscript"/>
              </w:rPr>
              <w:footnoteReference w:id="2"/>
            </w:r>
          </w:p>
          <w:p w14:paraId="316B8654" w14:textId="77777777" w:rsidR="005A1CC2" w:rsidRPr="00924260" w:rsidRDefault="005A1CC2" w:rsidP="005A1CC2">
            <w:pPr>
              <w:jc w:val="both"/>
              <w:rPr>
                <w:rFonts w:ascii="Times New Roman" w:hAnsi="Times New Roman"/>
                <w:bCs/>
              </w:rPr>
            </w:pPr>
            <w:r w:rsidRPr="00924260">
              <w:rPr>
                <w:rFonts w:ascii="Times New Roman" w:hAnsi="Times New Roman"/>
                <w:bCs/>
              </w:rPr>
              <w:t>…</w:t>
            </w:r>
          </w:p>
        </w:tc>
      </w:tr>
      <w:tr w:rsidR="005A1CC2" w:rsidRPr="00924260" w14:paraId="4B405083" w14:textId="77777777" w:rsidTr="005A1CC2">
        <w:trPr>
          <w:trHeight w:val="450"/>
        </w:trPr>
        <w:tc>
          <w:tcPr>
            <w:tcW w:w="848" w:type="dxa"/>
            <w:vMerge/>
          </w:tcPr>
          <w:p w14:paraId="629D42E0" w14:textId="77777777" w:rsidR="005A1CC2" w:rsidRPr="00924260" w:rsidRDefault="005A1CC2" w:rsidP="005A1CC2">
            <w:pPr>
              <w:jc w:val="center"/>
              <w:rPr>
                <w:rFonts w:ascii="Times New Roman" w:hAnsi="Times New Roman"/>
                <w:bCs/>
              </w:rPr>
            </w:pPr>
          </w:p>
        </w:tc>
        <w:tc>
          <w:tcPr>
            <w:tcW w:w="961" w:type="dxa"/>
            <w:vMerge/>
            <w:vAlign w:val="center"/>
          </w:tcPr>
          <w:p w14:paraId="461B8236" w14:textId="77777777" w:rsidR="005A1CC2" w:rsidRPr="00924260" w:rsidRDefault="005A1CC2" w:rsidP="005A1CC2">
            <w:pPr>
              <w:jc w:val="center"/>
              <w:rPr>
                <w:rFonts w:ascii="Times New Roman" w:hAnsi="Times New Roman"/>
                <w:bCs/>
              </w:rPr>
            </w:pPr>
          </w:p>
        </w:tc>
        <w:tc>
          <w:tcPr>
            <w:tcW w:w="744" w:type="dxa"/>
            <w:vAlign w:val="center"/>
          </w:tcPr>
          <w:p w14:paraId="285F2E9B" w14:textId="77777777" w:rsidR="005A1CC2" w:rsidRPr="00924260" w:rsidRDefault="005A1CC2" w:rsidP="005A1CC2">
            <w:pPr>
              <w:jc w:val="center"/>
              <w:rPr>
                <w:rFonts w:ascii="Times New Roman" w:hAnsi="Times New Roman"/>
                <w:bCs/>
              </w:rPr>
            </w:pPr>
            <w:r w:rsidRPr="00924260">
              <w:rPr>
                <w:rFonts w:ascii="Times New Roman" w:hAnsi="Times New Roman"/>
                <w:bCs/>
              </w:rPr>
              <w:t>2</w:t>
            </w:r>
          </w:p>
        </w:tc>
        <w:tc>
          <w:tcPr>
            <w:tcW w:w="1419" w:type="dxa"/>
            <w:vAlign w:val="center"/>
          </w:tcPr>
          <w:p w14:paraId="668BB3BE" w14:textId="77777777" w:rsidR="005A1CC2" w:rsidRPr="00924260" w:rsidRDefault="005A1CC2" w:rsidP="005A1CC2">
            <w:pPr>
              <w:rPr>
                <w:rFonts w:ascii="Times New Roman" w:hAnsi="Times New Roman"/>
                <w:bCs/>
              </w:rPr>
            </w:pPr>
          </w:p>
        </w:tc>
        <w:tc>
          <w:tcPr>
            <w:tcW w:w="1422" w:type="dxa"/>
            <w:vAlign w:val="center"/>
          </w:tcPr>
          <w:p w14:paraId="187B6C26" w14:textId="77777777" w:rsidR="005A1CC2" w:rsidRPr="00924260" w:rsidRDefault="005A1CC2" w:rsidP="005A1CC2">
            <w:pPr>
              <w:rPr>
                <w:rFonts w:ascii="Times New Roman" w:hAnsi="Times New Roman"/>
                <w:bCs/>
              </w:rPr>
            </w:pPr>
          </w:p>
        </w:tc>
        <w:tc>
          <w:tcPr>
            <w:tcW w:w="1421" w:type="dxa"/>
            <w:vAlign w:val="center"/>
          </w:tcPr>
          <w:p w14:paraId="51F0A567" w14:textId="77777777" w:rsidR="005A1CC2" w:rsidRPr="00924260" w:rsidRDefault="005A1CC2" w:rsidP="005A1CC2">
            <w:pPr>
              <w:rPr>
                <w:rFonts w:ascii="Times New Roman" w:hAnsi="Times New Roman"/>
                <w:bCs/>
              </w:rPr>
            </w:pPr>
          </w:p>
        </w:tc>
        <w:tc>
          <w:tcPr>
            <w:tcW w:w="1420" w:type="dxa"/>
            <w:vAlign w:val="center"/>
          </w:tcPr>
          <w:p w14:paraId="180631B8" w14:textId="77777777" w:rsidR="005A1CC2" w:rsidRPr="00924260" w:rsidRDefault="005A1CC2" w:rsidP="005A1CC2">
            <w:pPr>
              <w:rPr>
                <w:rFonts w:ascii="Times New Roman" w:hAnsi="Times New Roman"/>
                <w:bCs/>
              </w:rPr>
            </w:pPr>
          </w:p>
        </w:tc>
        <w:tc>
          <w:tcPr>
            <w:tcW w:w="1421" w:type="dxa"/>
            <w:vAlign w:val="center"/>
          </w:tcPr>
          <w:p w14:paraId="40AE1664" w14:textId="77777777" w:rsidR="005A1CC2" w:rsidRPr="00924260" w:rsidRDefault="005A1CC2" w:rsidP="005A1CC2">
            <w:pPr>
              <w:rPr>
                <w:rFonts w:ascii="Times New Roman" w:hAnsi="Times New Roman"/>
                <w:bCs/>
              </w:rPr>
            </w:pPr>
          </w:p>
        </w:tc>
        <w:tc>
          <w:tcPr>
            <w:tcW w:w="1420" w:type="dxa"/>
            <w:vAlign w:val="center"/>
          </w:tcPr>
          <w:p w14:paraId="719DDD28" w14:textId="77777777" w:rsidR="005A1CC2" w:rsidRPr="00924260" w:rsidRDefault="005A1CC2" w:rsidP="005A1CC2">
            <w:pPr>
              <w:rPr>
                <w:rFonts w:ascii="Times New Roman" w:hAnsi="Times New Roman"/>
                <w:bCs/>
              </w:rPr>
            </w:pPr>
          </w:p>
        </w:tc>
        <w:tc>
          <w:tcPr>
            <w:tcW w:w="1421" w:type="dxa"/>
            <w:vAlign w:val="center"/>
          </w:tcPr>
          <w:p w14:paraId="503A37C6" w14:textId="77777777" w:rsidR="005A1CC2" w:rsidRPr="00924260" w:rsidRDefault="005A1CC2" w:rsidP="005A1CC2">
            <w:pPr>
              <w:rPr>
                <w:rFonts w:ascii="Times New Roman" w:hAnsi="Times New Roman"/>
                <w:bCs/>
              </w:rPr>
            </w:pPr>
          </w:p>
        </w:tc>
        <w:tc>
          <w:tcPr>
            <w:tcW w:w="2415" w:type="dxa"/>
            <w:vMerge/>
          </w:tcPr>
          <w:p w14:paraId="647A84AA" w14:textId="77777777" w:rsidR="005A1CC2" w:rsidRPr="00924260" w:rsidRDefault="005A1CC2" w:rsidP="005A1CC2">
            <w:pPr>
              <w:rPr>
                <w:rFonts w:ascii="Times New Roman" w:hAnsi="Times New Roman"/>
                <w:bCs/>
              </w:rPr>
            </w:pPr>
          </w:p>
        </w:tc>
      </w:tr>
      <w:tr w:rsidR="005A1CC2" w:rsidRPr="00924260" w14:paraId="3769339B" w14:textId="77777777" w:rsidTr="005A1CC2">
        <w:trPr>
          <w:trHeight w:val="410"/>
        </w:trPr>
        <w:tc>
          <w:tcPr>
            <w:tcW w:w="848" w:type="dxa"/>
            <w:vMerge/>
          </w:tcPr>
          <w:p w14:paraId="7D5D9ADC" w14:textId="77777777" w:rsidR="005A1CC2" w:rsidRPr="00924260" w:rsidRDefault="005A1CC2" w:rsidP="005A1CC2">
            <w:pPr>
              <w:jc w:val="center"/>
              <w:rPr>
                <w:rFonts w:ascii="Times New Roman" w:hAnsi="Times New Roman"/>
                <w:bCs/>
              </w:rPr>
            </w:pPr>
          </w:p>
        </w:tc>
        <w:tc>
          <w:tcPr>
            <w:tcW w:w="961" w:type="dxa"/>
            <w:vMerge/>
            <w:vAlign w:val="center"/>
          </w:tcPr>
          <w:p w14:paraId="0B0AF1FF" w14:textId="77777777" w:rsidR="005A1CC2" w:rsidRPr="00924260" w:rsidRDefault="005A1CC2" w:rsidP="005A1CC2">
            <w:pPr>
              <w:jc w:val="center"/>
              <w:rPr>
                <w:rFonts w:ascii="Times New Roman" w:hAnsi="Times New Roman"/>
                <w:bCs/>
              </w:rPr>
            </w:pPr>
          </w:p>
        </w:tc>
        <w:tc>
          <w:tcPr>
            <w:tcW w:w="744" w:type="dxa"/>
            <w:vAlign w:val="center"/>
          </w:tcPr>
          <w:p w14:paraId="3DF271B8" w14:textId="77777777" w:rsidR="005A1CC2" w:rsidRPr="00924260" w:rsidRDefault="005A1CC2" w:rsidP="005A1CC2">
            <w:pPr>
              <w:jc w:val="center"/>
              <w:rPr>
                <w:rFonts w:ascii="Times New Roman" w:hAnsi="Times New Roman"/>
                <w:bCs/>
              </w:rPr>
            </w:pPr>
            <w:r w:rsidRPr="00924260">
              <w:rPr>
                <w:rFonts w:ascii="Times New Roman" w:hAnsi="Times New Roman"/>
                <w:bCs/>
              </w:rPr>
              <w:t>3</w:t>
            </w:r>
          </w:p>
        </w:tc>
        <w:tc>
          <w:tcPr>
            <w:tcW w:w="1419" w:type="dxa"/>
            <w:vAlign w:val="center"/>
          </w:tcPr>
          <w:p w14:paraId="19016E85" w14:textId="77777777" w:rsidR="005A1CC2" w:rsidRPr="00924260" w:rsidRDefault="005A1CC2" w:rsidP="005A1CC2">
            <w:pPr>
              <w:rPr>
                <w:rFonts w:ascii="Times New Roman" w:hAnsi="Times New Roman"/>
                <w:bCs/>
              </w:rPr>
            </w:pPr>
          </w:p>
        </w:tc>
        <w:tc>
          <w:tcPr>
            <w:tcW w:w="1422" w:type="dxa"/>
            <w:vAlign w:val="center"/>
          </w:tcPr>
          <w:p w14:paraId="66F9B383" w14:textId="77777777" w:rsidR="005A1CC2" w:rsidRPr="00924260" w:rsidRDefault="005A1CC2" w:rsidP="005A1CC2">
            <w:pPr>
              <w:rPr>
                <w:rFonts w:ascii="Times New Roman" w:hAnsi="Times New Roman"/>
                <w:bCs/>
              </w:rPr>
            </w:pPr>
          </w:p>
        </w:tc>
        <w:tc>
          <w:tcPr>
            <w:tcW w:w="1421" w:type="dxa"/>
            <w:vAlign w:val="center"/>
          </w:tcPr>
          <w:p w14:paraId="1468A892" w14:textId="77777777" w:rsidR="005A1CC2" w:rsidRPr="00924260" w:rsidRDefault="005A1CC2" w:rsidP="005A1CC2">
            <w:pPr>
              <w:rPr>
                <w:rFonts w:ascii="Times New Roman" w:hAnsi="Times New Roman"/>
                <w:bCs/>
              </w:rPr>
            </w:pPr>
          </w:p>
        </w:tc>
        <w:tc>
          <w:tcPr>
            <w:tcW w:w="1420" w:type="dxa"/>
            <w:vAlign w:val="center"/>
          </w:tcPr>
          <w:p w14:paraId="0E17A5CF" w14:textId="77777777" w:rsidR="005A1CC2" w:rsidRPr="00924260" w:rsidRDefault="005A1CC2" w:rsidP="005A1CC2">
            <w:pPr>
              <w:rPr>
                <w:rFonts w:ascii="Times New Roman" w:hAnsi="Times New Roman"/>
                <w:bCs/>
              </w:rPr>
            </w:pPr>
          </w:p>
        </w:tc>
        <w:tc>
          <w:tcPr>
            <w:tcW w:w="1421" w:type="dxa"/>
            <w:vAlign w:val="center"/>
          </w:tcPr>
          <w:p w14:paraId="3C40B597" w14:textId="77777777" w:rsidR="005A1CC2" w:rsidRPr="00924260" w:rsidRDefault="005A1CC2" w:rsidP="005A1CC2">
            <w:pPr>
              <w:rPr>
                <w:rFonts w:ascii="Times New Roman" w:hAnsi="Times New Roman"/>
                <w:bCs/>
              </w:rPr>
            </w:pPr>
          </w:p>
        </w:tc>
        <w:tc>
          <w:tcPr>
            <w:tcW w:w="1420" w:type="dxa"/>
            <w:vAlign w:val="center"/>
          </w:tcPr>
          <w:p w14:paraId="19832EF6" w14:textId="77777777" w:rsidR="005A1CC2" w:rsidRPr="00924260" w:rsidRDefault="005A1CC2" w:rsidP="005A1CC2">
            <w:pPr>
              <w:rPr>
                <w:rFonts w:ascii="Times New Roman" w:hAnsi="Times New Roman"/>
                <w:bCs/>
              </w:rPr>
            </w:pPr>
          </w:p>
        </w:tc>
        <w:tc>
          <w:tcPr>
            <w:tcW w:w="1421" w:type="dxa"/>
            <w:vAlign w:val="center"/>
          </w:tcPr>
          <w:p w14:paraId="58AD4352" w14:textId="77777777" w:rsidR="005A1CC2" w:rsidRPr="00924260" w:rsidRDefault="005A1CC2" w:rsidP="005A1CC2">
            <w:pPr>
              <w:rPr>
                <w:rFonts w:ascii="Times New Roman" w:hAnsi="Times New Roman"/>
                <w:bCs/>
              </w:rPr>
            </w:pPr>
          </w:p>
        </w:tc>
        <w:tc>
          <w:tcPr>
            <w:tcW w:w="2415" w:type="dxa"/>
            <w:vMerge/>
          </w:tcPr>
          <w:p w14:paraId="09FC8439" w14:textId="77777777" w:rsidR="005A1CC2" w:rsidRPr="00924260" w:rsidRDefault="005A1CC2" w:rsidP="005A1CC2">
            <w:pPr>
              <w:rPr>
                <w:rFonts w:ascii="Times New Roman" w:hAnsi="Times New Roman"/>
                <w:bCs/>
              </w:rPr>
            </w:pPr>
          </w:p>
        </w:tc>
      </w:tr>
      <w:tr w:rsidR="005A1CC2" w:rsidRPr="00924260" w14:paraId="08BBB2B5" w14:textId="77777777" w:rsidTr="005A1CC2">
        <w:trPr>
          <w:trHeight w:val="422"/>
        </w:trPr>
        <w:tc>
          <w:tcPr>
            <w:tcW w:w="848" w:type="dxa"/>
            <w:vMerge/>
          </w:tcPr>
          <w:p w14:paraId="59EDA44A" w14:textId="77777777" w:rsidR="005A1CC2" w:rsidRPr="00924260" w:rsidRDefault="005A1CC2" w:rsidP="005A1CC2">
            <w:pPr>
              <w:jc w:val="center"/>
              <w:rPr>
                <w:rFonts w:ascii="Times New Roman" w:hAnsi="Times New Roman"/>
                <w:bCs/>
              </w:rPr>
            </w:pPr>
          </w:p>
        </w:tc>
        <w:tc>
          <w:tcPr>
            <w:tcW w:w="961" w:type="dxa"/>
            <w:vMerge/>
            <w:vAlign w:val="center"/>
          </w:tcPr>
          <w:p w14:paraId="0CC482B4" w14:textId="77777777" w:rsidR="005A1CC2" w:rsidRPr="00924260" w:rsidRDefault="005A1CC2" w:rsidP="005A1CC2">
            <w:pPr>
              <w:jc w:val="center"/>
              <w:rPr>
                <w:rFonts w:ascii="Times New Roman" w:hAnsi="Times New Roman"/>
                <w:bCs/>
              </w:rPr>
            </w:pPr>
          </w:p>
        </w:tc>
        <w:tc>
          <w:tcPr>
            <w:tcW w:w="744" w:type="dxa"/>
            <w:vAlign w:val="center"/>
          </w:tcPr>
          <w:p w14:paraId="69D6E25E" w14:textId="77777777" w:rsidR="005A1CC2" w:rsidRPr="00924260" w:rsidRDefault="005A1CC2" w:rsidP="005A1CC2">
            <w:pPr>
              <w:jc w:val="center"/>
              <w:rPr>
                <w:rFonts w:ascii="Times New Roman" w:hAnsi="Times New Roman"/>
                <w:bCs/>
              </w:rPr>
            </w:pPr>
            <w:r w:rsidRPr="00924260">
              <w:rPr>
                <w:rFonts w:ascii="Times New Roman" w:hAnsi="Times New Roman"/>
                <w:bCs/>
              </w:rPr>
              <w:t>4</w:t>
            </w:r>
          </w:p>
        </w:tc>
        <w:tc>
          <w:tcPr>
            <w:tcW w:w="1419" w:type="dxa"/>
            <w:vAlign w:val="center"/>
          </w:tcPr>
          <w:p w14:paraId="73B72C14" w14:textId="77777777" w:rsidR="005A1CC2" w:rsidRPr="00924260" w:rsidRDefault="005A1CC2" w:rsidP="005A1CC2">
            <w:pPr>
              <w:rPr>
                <w:rFonts w:ascii="Times New Roman" w:hAnsi="Times New Roman"/>
                <w:bCs/>
              </w:rPr>
            </w:pPr>
          </w:p>
        </w:tc>
        <w:tc>
          <w:tcPr>
            <w:tcW w:w="1422" w:type="dxa"/>
            <w:vAlign w:val="center"/>
          </w:tcPr>
          <w:p w14:paraId="5522E5BD" w14:textId="77777777" w:rsidR="005A1CC2" w:rsidRPr="00924260" w:rsidRDefault="005A1CC2" w:rsidP="005A1CC2">
            <w:pPr>
              <w:rPr>
                <w:rFonts w:ascii="Times New Roman" w:hAnsi="Times New Roman"/>
                <w:bCs/>
              </w:rPr>
            </w:pPr>
          </w:p>
        </w:tc>
        <w:tc>
          <w:tcPr>
            <w:tcW w:w="1421" w:type="dxa"/>
            <w:vAlign w:val="center"/>
          </w:tcPr>
          <w:p w14:paraId="36D461D9" w14:textId="77777777" w:rsidR="005A1CC2" w:rsidRPr="00924260" w:rsidRDefault="005A1CC2" w:rsidP="005A1CC2">
            <w:pPr>
              <w:rPr>
                <w:rFonts w:ascii="Times New Roman" w:hAnsi="Times New Roman"/>
                <w:bCs/>
              </w:rPr>
            </w:pPr>
          </w:p>
        </w:tc>
        <w:tc>
          <w:tcPr>
            <w:tcW w:w="1420" w:type="dxa"/>
            <w:vAlign w:val="center"/>
          </w:tcPr>
          <w:p w14:paraId="0CBA81AD" w14:textId="77777777" w:rsidR="005A1CC2" w:rsidRPr="00924260" w:rsidRDefault="005A1CC2" w:rsidP="005A1CC2">
            <w:pPr>
              <w:rPr>
                <w:rFonts w:ascii="Times New Roman" w:hAnsi="Times New Roman"/>
                <w:bCs/>
              </w:rPr>
            </w:pPr>
          </w:p>
        </w:tc>
        <w:tc>
          <w:tcPr>
            <w:tcW w:w="1421" w:type="dxa"/>
            <w:vAlign w:val="center"/>
          </w:tcPr>
          <w:p w14:paraId="6A0D7408" w14:textId="77777777" w:rsidR="005A1CC2" w:rsidRPr="00924260" w:rsidRDefault="005A1CC2" w:rsidP="005A1CC2">
            <w:pPr>
              <w:rPr>
                <w:rFonts w:ascii="Times New Roman" w:hAnsi="Times New Roman"/>
                <w:bCs/>
              </w:rPr>
            </w:pPr>
          </w:p>
        </w:tc>
        <w:tc>
          <w:tcPr>
            <w:tcW w:w="1420" w:type="dxa"/>
            <w:vAlign w:val="center"/>
          </w:tcPr>
          <w:p w14:paraId="21293ADD" w14:textId="77777777" w:rsidR="005A1CC2" w:rsidRPr="00924260" w:rsidRDefault="005A1CC2" w:rsidP="005A1CC2">
            <w:pPr>
              <w:rPr>
                <w:rFonts w:ascii="Times New Roman" w:hAnsi="Times New Roman"/>
                <w:bCs/>
              </w:rPr>
            </w:pPr>
          </w:p>
        </w:tc>
        <w:tc>
          <w:tcPr>
            <w:tcW w:w="1421" w:type="dxa"/>
            <w:vAlign w:val="center"/>
          </w:tcPr>
          <w:p w14:paraId="45C3EF99" w14:textId="77777777" w:rsidR="005A1CC2" w:rsidRPr="00924260" w:rsidRDefault="005A1CC2" w:rsidP="005A1CC2">
            <w:pPr>
              <w:rPr>
                <w:rFonts w:ascii="Times New Roman" w:hAnsi="Times New Roman"/>
                <w:bCs/>
              </w:rPr>
            </w:pPr>
          </w:p>
        </w:tc>
        <w:tc>
          <w:tcPr>
            <w:tcW w:w="2415" w:type="dxa"/>
            <w:vMerge/>
          </w:tcPr>
          <w:p w14:paraId="08CBAD15" w14:textId="77777777" w:rsidR="005A1CC2" w:rsidRPr="00924260" w:rsidRDefault="005A1CC2" w:rsidP="005A1CC2">
            <w:pPr>
              <w:rPr>
                <w:rFonts w:ascii="Times New Roman" w:hAnsi="Times New Roman"/>
                <w:bCs/>
              </w:rPr>
            </w:pPr>
          </w:p>
        </w:tc>
      </w:tr>
      <w:tr w:rsidR="005A1CC2" w:rsidRPr="00924260" w14:paraId="77B58A2D" w14:textId="77777777" w:rsidTr="005A1CC2">
        <w:trPr>
          <w:trHeight w:val="436"/>
        </w:trPr>
        <w:tc>
          <w:tcPr>
            <w:tcW w:w="848" w:type="dxa"/>
            <w:vMerge/>
          </w:tcPr>
          <w:p w14:paraId="23C38673" w14:textId="77777777" w:rsidR="005A1CC2" w:rsidRPr="00924260" w:rsidRDefault="005A1CC2" w:rsidP="005A1CC2">
            <w:pPr>
              <w:jc w:val="center"/>
              <w:rPr>
                <w:rFonts w:ascii="Times New Roman" w:hAnsi="Times New Roman"/>
                <w:bCs/>
              </w:rPr>
            </w:pPr>
          </w:p>
        </w:tc>
        <w:tc>
          <w:tcPr>
            <w:tcW w:w="961" w:type="dxa"/>
            <w:vMerge w:val="restart"/>
            <w:vAlign w:val="center"/>
          </w:tcPr>
          <w:p w14:paraId="1F09A233" w14:textId="77777777" w:rsidR="005A1CC2" w:rsidRPr="00924260" w:rsidRDefault="005A1CC2" w:rsidP="005A1CC2">
            <w:pPr>
              <w:jc w:val="center"/>
              <w:rPr>
                <w:rFonts w:ascii="Times New Roman" w:hAnsi="Times New Roman"/>
                <w:bCs/>
              </w:rPr>
            </w:pPr>
            <w:r w:rsidRPr="00924260">
              <w:rPr>
                <w:rFonts w:ascii="Times New Roman" w:hAnsi="Times New Roman"/>
                <w:bCs/>
              </w:rPr>
              <w:t>Chiều</w:t>
            </w:r>
          </w:p>
        </w:tc>
        <w:tc>
          <w:tcPr>
            <w:tcW w:w="744" w:type="dxa"/>
            <w:vAlign w:val="center"/>
          </w:tcPr>
          <w:p w14:paraId="4FA04FC0" w14:textId="77777777" w:rsidR="005A1CC2" w:rsidRPr="00924260" w:rsidRDefault="005A1CC2" w:rsidP="005A1CC2">
            <w:pPr>
              <w:jc w:val="center"/>
              <w:rPr>
                <w:rFonts w:ascii="Times New Roman" w:hAnsi="Times New Roman"/>
                <w:bCs/>
              </w:rPr>
            </w:pPr>
            <w:r w:rsidRPr="00924260">
              <w:rPr>
                <w:rFonts w:ascii="Times New Roman" w:hAnsi="Times New Roman"/>
                <w:bCs/>
              </w:rPr>
              <w:t>5</w:t>
            </w:r>
          </w:p>
        </w:tc>
        <w:tc>
          <w:tcPr>
            <w:tcW w:w="1419" w:type="dxa"/>
            <w:vAlign w:val="center"/>
          </w:tcPr>
          <w:p w14:paraId="54204EB1" w14:textId="77777777" w:rsidR="005A1CC2" w:rsidRPr="00924260" w:rsidRDefault="005A1CC2" w:rsidP="005A1CC2">
            <w:pPr>
              <w:rPr>
                <w:rFonts w:ascii="Times New Roman" w:hAnsi="Times New Roman"/>
                <w:bCs/>
              </w:rPr>
            </w:pPr>
          </w:p>
        </w:tc>
        <w:tc>
          <w:tcPr>
            <w:tcW w:w="1422" w:type="dxa"/>
            <w:vAlign w:val="center"/>
          </w:tcPr>
          <w:p w14:paraId="7677C340" w14:textId="77777777" w:rsidR="005A1CC2" w:rsidRPr="00924260" w:rsidRDefault="005A1CC2" w:rsidP="005A1CC2">
            <w:pPr>
              <w:rPr>
                <w:rFonts w:ascii="Times New Roman" w:hAnsi="Times New Roman"/>
                <w:bCs/>
              </w:rPr>
            </w:pPr>
          </w:p>
        </w:tc>
        <w:tc>
          <w:tcPr>
            <w:tcW w:w="1421" w:type="dxa"/>
            <w:vAlign w:val="center"/>
          </w:tcPr>
          <w:p w14:paraId="6B8A5E1E" w14:textId="77777777" w:rsidR="005A1CC2" w:rsidRPr="00924260" w:rsidRDefault="005A1CC2" w:rsidP="005A1CC2">
            <w:pPr>
              <w:rPr>
                <w:rFonts w:ascii="Times New Roman" w:hAnsi="Times New Roman"/>
                <w:bCs/>
              </w:rPr>
            </w:pPr>
          </w:p>
        </w:tc>
        <w:tc>
          <w:tcPr>
            <w:tcW w:w="1420" w:type="dxa"/>
            <w:vAlign w:val="center"/>
          </w:tcPr>
          <w:p w14:paraId="36498615" w14:textId="77777777" w:rsidR="005A1CC2" w:rsidRPr="00924260" w:rsidRDefault="005A1CC2" w:rsidP="005A1CC2">
            <w:pPr>
              <w:rPr>
                <w:rFonts w:ascii="Times New Roman" w:hAnsi="Times New Roman"/>
                <w:bCs/>
              </w:rPr>
            </w:pPr>
          </w:p>
        </w:tc>
        <w:tc>
          <w:tcPr>
            <w:tcW w:w="1421" w:type="dxa"/>
            <w:vAlign w:val="center"/>
          </w:tcPr>
          <w:p w14:paraId="3DA99DBC" w14:textId="77777777" w:rsidR="005A1CC2" w:rsidRPr="00924260" w:rsidRDefault="005A1CC2" w:rsidP="005A1CC2">
            <w:pPr>
              <w:rPr>
                <w:rFonts w:ascii="Times New Roman" w:hAnsi="Times New Roman"/>
                <w:bCs/>
              </w:rPr>
            </w:pPr>
          </w:p>
        </w:tc>
        <w:tc>
          <w:tcPr>
            <w:tcW w:w="1420" w:type="dxa"/>
            <w:vAlign w:val="center"/>
          </w:tcPr>
          <w:p w14:paraId="2F15016D" w14:textId="77777777" w:rsidR="005A1CC2" w:rsidRPr="00924260" w:rsidRDefault="005A1CC2" w:rsidP="005A1CC2">
            <w:pPr>
              <w:rPr>
                <w:rFonts w:ascii="Times New Roman" w:hAnsi="Times New Roman"/>
                <w:bCs/>
              </w:rPr>
            </w:pPr>
          </w:p>
        </w:tc>
        <w:tc>
          <w:tcPr>
            <w:tcW w:w="1421" w:type="dxa"/>
            <w:vAlign w:val="center"/>
          </w:tcPr>
          <w:p w14:paraId="53E47B0D" w14:textId="77777777" w:rsidR="005A1CC2" w:rsidRPr="00924260" w:rsidRDefault="005A1CC2" w:rsidP="005A1CC2">
            <w:pPr>
              <w:rPr>
                <w:rFonts w:ascii="Times New Roman" w:hAnsi="Times New Roman"/>
                <w:bCs/>
              </w:rPr>
            </w:pPr>
          </w:p>
        </w:tc>
        <w:tc>
          <w:tcPr>
            <w:tcW w:w="2415" w:type="dxa"/>
            <w:vMerge/>
          </w:tcPr>
          <w:p w14:paraId="7F51945C" w14:textId="77777777" w:rsidR="005A1CC2" w:rsidRPr="00924260" w:rsidRDefault="005A1CC2" w:rsidP="005A1CC2">
            <w:pPr>
              <w:rPr>
                <w:rFonts w:ascii="Times New Roman" w:hAnsi="Times New Roman"/>
                <w:bCs/>
              </w:rPr>
            </w:pPr>
          </w:p>
        </w:tc>
      </w:tr>
      <w:tr w:rsidR="005A1CC2" w:rsidRPr="00924260" w14:paraId="19ABECB6" w14:textId="77777777" w:rsidTr="005A1CC2">
        <w:trPr>
          <w:trHeight w:val="410"/>
        </w:trPr>
        <w:tc>
          <w:tcPr>
            <w:tcW w:w="848" w:type="dxa"/>
            <w:vMerge/>
          </w:tcPr>
          <w:p w14:paraId="0A82CAD3" w14:textId="77777777" w:rsidR="005A1CC2" w:rsidRPr="00924260" w:rsidRDefault="005A1CC2" w:rsidP="005A1CC2">
            <w:pPr>
              <w:jc w:val="center"/>
              <w:rPr>
                <w:rFonts w:ascii="Times New Roman" w:hAnsi="Times New Roman"/>
                <w:bCs/>
              </w:rPr>
            </w:pPr>
          </w:p>
        </w:tc>
        <w:tc>
          <w:tcPr>
            <w:tcW w:w="961" w:type="dxa"/>
            <w:vMerge/>
            <w:vAlign w:val="center"/>
          </w:tcPr>
          <w:p w14:paraId="56ABB879" w14:textId="77777777" w:rsidR="005A1CC2" w:rsidRPr="00924260" w:rsidRDefault="005A1CC2" w:rsidP="005A1CC2">
            <w:pPr>
              <w:jc w:val="center"/>
              <w:rPr>
                <w:rFonts w:ascii="Times New Roman" w:hAnsi="Times New Roman"/>
                <w:bCs/>
              </w:rPr>
            </w:pPr>
          </w:p>
        </w:tc>
        <w:tc>
          <w:tcPr>
            <w:tcW w:w="744" w:type="dxa"/>
            <w:vAlign w:val="center"/>
          </w:tcPr>
          <w:p w14:paraId="14D0E02A" w14:textId="77777777" w:rsidR="005A1CC2" w:rsidRPr="00924260" w:rsidRDefault="005A1CC2" w:rsidP="005A1CC2">
            <w:pPr>
              <w:jc w:val="center"/>
              <w:rPr>
                <w:rFonts w:ascii="Times New Roman" w:hAnsi="Times New Roman"/>
                <w:bCs/>
              </w:rPr>
            </w:pPr>
            <w:r w:rsidRPr="00924260">
              <w:rPr>
                <w:rFonts w:ascii="Times New Roman" w:hAnsi="Times New Roman"/>
                <w:bCs/>
              </w:rPr>
              <w:t>6</w:t>
            </w:r>
          </w:p>
        </w:tc>
        <w:tc>
          <w:tcPr>
            <w:tcW w:w="1419" w:type="dxa"/>
            <w:vAlign w:val="center"/>
          </w:tcPr>
          <w:p w14:paraId="2C345572" w14:textId="77777777" w:rsidR="005A1CC2" w:rsidRPr="00924260" w:rsidRDefault="005A1CC2" w:rsidP="005A1CC2">
            <w:pPr>
              <w:rPr>
                <w:rFonts w:ascii="Times New Roman" w:hAnsi="Times New Roman"/>
                <w:bCs/>
              </w:rPr>
            </w:pPr>
          </w:p>
        </w:tc>
        <w:tc>
          <w:tcPr>
            <w:tcW w:w="1422" w:type="dxa"/>
            <w:vAlign w:val="center"/>
          </w:tcPr>
          <w:p w14:paraId="6EBEB401" w14:textId="77777777" w:rsidR="005A1CC2" w:rsidRPr="00924260" w:rsidRDefault="005A1CC2" w:rsidP="005A1CC2">
            <w:pPr>
              <w:rPr>
                <w:rFonts w:ascii="Times New Roman" w:hAnsi="Times New Roman"/>
                <w:bCs/>
              </w:rPr>
            </w:pPr>
          </w:p>
        </w:tc>
        <w:tc>
          <w:tcPr>
            <w:tcW w:w="1421" w:type="dxa"/>
            <w:vAlign w:val="center"/>
          </w:tcPr>
          <w:p w14:paraId="250C700B" w14:textId="77777777" w:rsidR="005A1CC2" w:rsidRPr="00924260" w:rsidRDefault="005A1CC2" w:rsidP="005A1CC2">
            <w:pPr>
              <w:rPr>
                <w:rFonts w:ascii="Times New Roman" w:hAnsi="Times New Roman"/>
                <w:bCs/>
              </w:rPr>
            </w:pPr>
          </w:p>
        </w:tc>
        <w:tc>
          <w:tcPr>
            <w:tcW w:w="1420" w:type="dxa"/>
            <w:vAlign w:val="center"/>
          </w:tcPr>
          <w:p w14:paraId="69331C34" w14:textId="77777777" w:rsidR="005A1CC2" w:rsidRPr="00924260" w:rsidRDefault="005A1CC2" w:rsidP="005A1CC2">
            <w:pPr>
              <w:rPr>
                <w:rFonts w:ascii="Times New Roman" w:hAnsi="Times New Roman"/>
                <w:bCs/>
              </w:rPr>
            </w:pPr>
          </w:p>
        </w:tc>
        <w:tc>
          <w:tcPr>
            <w:tcW w:w="1421" w:type="dxa"/>
            <w:vAlign w:val="center"/>
          </w:tcPr>
          <w:p w14:paraId="68CDD84C" w14:textId="77777777" w:rsidR="005A1CC2" w:rsidRPr="00924260" w:rsidRDefault="005A1CC2" w:rsidP="005A1CC2">
            <w:pPr>
              <w:rPr>
                <w:rFonts w:ascii="Times New Roman" w:hAnsi="Times New Roman"/>
                <w:bCs/>
              </w:rPr>
            </w:pPr>
          </w:p>
        </w:tc>
        <w:tc>
          <w:tcPr>
            <w:tcW w:w="1420" w:type="dxa"/>
            <w:vAlign w:val="center"/>
          </w:tcPr>
          <w:p w14:paraId="3BEFBA8B" w14:textId="77777777" w:rsidR="005A1CC2" w:rsidRPr="00924260" w:rsidRDefault="005A1CC2" w:rsidP="005A1CC2">
            <w:pPr>
              <w:rPr>
                <w:rFonts w:ascii="Times New Roman" w:hAnsi="Times New Roman"/>
                <w:bCs/>
              </w:rPr>
            </w:pPr>
          </w:p>
        </w:tc>
        <w:tc>
          <w:tcPr>
            <w:tcW w:w="1421" w:type="dxa"/>
            <w:vAlign w:val="center"/>
          </w:tcPr>
          <w:p w14:paraId="76D445A7" w14:textId="77777777" w:rsidR="005A1CC2" w:rsidRPr="00924260" w:rsidRDefault="005A1CC2" w:rsidP="005A1CC2">
            <w:pPr>
              <w:rPr>
                <w:rFonts w:ascii="Times New Roman" w:hAnsi="Times New Roman"/>
                <w:bCs/>
              </w:rPr>
            </w:pPr>
          </w:p>
        </w:tc>
        <w:tc>
          <w:tcPr>
            <w:tcW w:w="2415" w:type="dxa"/>
            <w:vMerge/>
          </w:tcPr>
          <w:p w14:paraId="48810BBB" w14:textId="77777777" w:rsidR="005A1CC2" w:rsidRPr="00924260" w:rsidRDefault="005A1CC2" w:rsidP="005A1CC2">
            <w:pPr>
              <w:rPr>
                <w:rFonts w:ascii="Times New Roman" w:hAnsi="Times New Roman"/>
                <w:bCs/>
              </w:rPr>
            </w:pPr>
          </w:p>
        </w:tc>
      </w:tr>
      <w:tr w:rsidR="005A1CC2" w:rsidRPr="00924260" w14:paraId="53D362A5" w14:textId="77777777" w:rsidTr="005A1CC2">
        <w:trPr>
          <w:trHeight w:val="410"/>
        </w:trPr>
        <w:tc>
          <w:tcPr>
            <w:tcW w:w="848" w:type="dxa"/>
            <w:vMerge/>
          </w:tcPr>
          <w:p w14:paraId="73A4CB8B" w14:textId="77777777" w:rsidR="005A1CC2" w:rsidRPr="00924260" w:rsidRDefault="005A1CC2" w:rsidP="005A1CC2">
            <w:pPr>
              <w:jc w:val="center"/>
              <w:rPr>
                <w:rFonts w:ascii="Times New Roman" w:hAnsi="Times New Roman"/>
                <w:bCs/>
              </w:rPr>
            </w:pPr>
          </w:p>
        </w:tc>
        <w:tc>
          <w:tcPr>
            <w:tcW w:w="961" w:type="dxa"/>
            <w:vMerge/>
            <w:vAlign w:val="center"/>
          </w:tcPr>
          <w:p w14:paraId="14219400" w14:textId="77777777" w:rsidR="005A1CC2" w:rsidRPr="00924260" w:rsidRDefault="005A1CC2" w:rsidP="005A1CC2">
            <w:pPr>
              <w:jc w:val="center"/>
              <w:rPr>
                <w:rFonts w:ascii="Times New Roman" w:hAnsi="Times New Roman"/>
                <w:bCs/>
              </w:rPr>
            </w:pPr>
          </w:p>
        </w:tc>
        <w:tc>
          <w:tcPr>
            <w:tcW w:w="744" w:type="dxa"/>
            <w:vAlign w:val="center"/>
          </w:tcPr>
          <w:p w14:paraId="67378B41" w14:textId="77777777" w:rsidR="005A1CC2" w:rsidRPr="00924260" w:rsidRDefault="005A1CC2" w:rsidP="005A1CC2">
            <w:pPr>
              <w:jc w:val="center"/>
              <w:rPr>
                <w:rFonts w:ascii="Times New Roman" w:hAnsi="Times New Roman"/>
                <w:bCs/>
              </w:rPr>
            </w:pPr>
            <w:r w:rsidRPr="00924260">
              <w:rPr>
                <w:rFonts w:ascii="Times New Roman" w:hAnsi="Times New Roman"/>
                <w:bCs/>
              </w:rPr>
              <w:t>7</w:t>
            </w:r>
          </w:p>
        </w:tc>
        <w:tc>
          <w:tcPr>
            <w:tcW w:w="1419" w:type="dxa"/>
            <w:vAlign w:val="center"/>
          </w:tcPr>
          <w:p w14:paraId="58E632D9" w14:textId="77777777" w:rsidR="005A1CC2" w:rsidRPr="00924260" w:rsidRDefault="005A1CC2" w:rsidP="005A1CC2">
            <w:pPr>
              <w:rPr>
                <w:rFonts w:ascii="Times New Roman" w:hAnsi="Times New Roman"/>
                <w:bCs/>
              </w:rPr>
            </w:pPr>
          </w:p>
        </w:tc>
        <w:tc>
          <w:tcPr>
            <w:tcW w:w="1422" w:type="dxa"/>
            <w:vAlign w:val="center"/>
          </w:tcPr>
          <w:p w14:paraId="1239A0CD" w14:textId="77777777" w:rsidR="005A1CC2" w:rsidRPr="00924260" w:rsidRDefault="005A1CC2" w:rsidP="005A1CC2">
            <w:pPr>
              <w:rPr>
                <w:rFonts w:ascii="Times New Roman" w:hAnsi="Times New Roman"/>
                <w:bCs/>
              </w:rPr>
            </w:pPr>
          </w:p>
        </w:tc>
        <w:tc>
          <w:tcPr>
            <w:tcW w:w="1421" w:type="dxa"/>
            <w:vAlign w:val="center"/>
          </w:tcPr>
          <w:p w14:paraId="47DA9683" w14:textId="77777777" w:rsidR="005A1CC2" w:rsidRPr="00924260" w:rsidRDefault="005A1CC2" w:rsidP="005A1CC2">
            <w:pPr>
              <w:rPr>
                <w:rFonts w:ascii="Times New Roman" w:hAnsi="Times New Roman"/>
                <w:bCs/>
              </w:rPr>
            </w:pPr>
          </w:p>
        </w:tc>
        <w:tc>
          <w:tcPr>
            <w:tcW w:w="1420" w:type="dxa"/>
            <w:vAlign w:val="center"/>
          </w:tcPr>
          <w:p w14:paraId="27CD08B7" w14:textId="77777777" w:rsidR="005A1CC2" w:rsidRPr="00924260" w:rsidRDefault="005A1CC2" w:rsidP="005A1CC2">
            <w:pPr>
              <w:rPr>
                <w:rFonts w:ascii="Times New Roman" w:hAnsi="Times New Roman"/>
                <w:bCs/>
              </w:rPr>
            </w:pPr>
          </w:p>
        </w:tc>
        <w:tc>
          <w:tcPr>
            <w:tcW w:w="1421" w:type="dxa"/>
            <w:vAlign w:val="center"/>
          </w:tcPr>
          <w:p w14:paraId="7FD4283F" w14:textId="77777777" w:rsidR="005A1CC2" w:rsidRPr="00924260" w:rsidRDefault="005A1CC2" w:rsidP="005A1CC2">
            <w:pPr>
              <w:rPr>
                <w:rFonts w:ascii="Times New Roman" w:hAnsi="Times New Roman"/>
                <w:bCs/>
              </w:rPr>
            </w:pPr>
          </w:p>
        </w:tc>
        <w:tc>
          <w:tcPr>
            <w:tcW w:w="1420" w:type="dxa"/>
            <w:vAlign w:val="center"/>
          </w:tcPr>
          <w:p w14:paraId="0918FBF1" w14:textId="77777777" w:rsidR="005A1CC2" w:rsidRPr="00924260" w:rsidRDefault="005A1CC2" w:rsidP="005A1CC2">
            <w:pPr>
              <w:rPr>
                <w:rFonts w:ascii="Times New Roman" w:hAnsi="Times New Roman"/>
                <w:bCs/>
              </w:rPr>
            </w:pPr>
          </w:p>
        </w:tc>
        <w:tc>
          <w:tcPr>
            <w:tcW w:w="1421" w:type="dxa"/>
            <w:vAlign w:val="center"/>
          </w:tcPr>
          <w:p w14:paraId="1E85F431" w14:textId="77777777" w:rsidR="005A1CC2" w:rsidRPr="00924260" w:rsidRDefault="005A1CC2" w:rsidP="005A1CC2">
            <w:pPr>
              <w:rPr>
                <w:rFonts w:ascii="Times New Roman" w:hAnsi="Times New Roman"/>
                <w:bCs/>
              </w:rPr>
            </w:pPr>
          </w:p>
        </w:tc>
        <w:tc>
          <w:tcPr>
            <w:tcW w:w="2415" w:type="dxa"/>
            <w:vMerge/>
          </w:tcPr>
          <w:p w14:paraId="13F5B2A7" w14:textId="77777777" w:rsidR="005A1CC2" w:rsidRPr="00924260" w:rsidRDefault="005A1CC2" w:rsidP="005A1CC2">
            <w:pPr>
              <w:rPr>
                <w:rFonts w:ascii="Times New Roman" w:hAnsi="Times New Roman"/>
                <w:bCs/>
              </w:rPr>
            </w:pPr>
          </w:p>
        </w:tc>
      </w:tr>
      <w:tr w:rsidR="005A1CC2" w:rsidRPr="00924260" w14:paraId="720A0705" w14:textId="77777777" w:rsidTr="005A1CC2">
        <w:trPr>
          <w:trHeight w:val="342"/>
        </w:trPr>
        <w:tc>
          <w:tcPr>
            <w:tcW w:w="848" w:type="dxa"/>
          </w:tcPr>
          <w:p w14:paraId="6F7C33B2" w14:textId="77777777" w:rsidR="005A1CC2" w:rsidRPr="00924260" w:rsidRDefault="005A1CC2" w:rsidP="005A1CC2">
            <w:pPr>
              <w:jc w:val="center"/>
              <w:rPr>
                <w:rFonts w:ascii="Times New Roman" w:hAnsi="Times New Roman"/>
                <w:bCs/>
              </w:rPr>
            </w:pPr>
          </w:p>
        </w:tc>
        <w:tc>
          <w:tcPr>
            <w:tcW w:w="1705" w:type="dxa"/>
            <w:gridSpan w:val="2"/>
            <w:vAlign w:val="center"/>
          </w:tcPr>
          <w:p w14:paraId="0AD8391D" w14:textId="77777777" w:rsidR="005A1CC2" w:rsidRPr="00924260" w:rsidRDefault="005A1CC2" w:rsidP="005A1CC2">
            <w:pPr>
              <w:jc w:val="center"/>
              <w:rPr>
                <w:rFonts w:ascii="Times New Roman" w:hAnsi="Times New Roman"/>
                <w:bCs/>
              </w:rPr>
            </w:pPr>
            <w:r w:rsidRPr="00924260">
              <w:rPr>
                <w:rFonts w:ascii="Times New Roman" w:hAnsi="Times New Roman"/>
                <w:bCs/>
              </w:rPr>
              <w:t>Tổng số tiết/tuần</w:t>
            </w:r>
          </w:p>
        </w:tc>
        <w:tc>
          <w:tcPr>
            <w:tcW w:w="9944" w:type="dxa"/>
            <w:gridSpan w:val="7"/>
          </w:tcPr>
          <w:p w14:paraId="2413D458" w14:textId="77777777" w:rsidR="005A1CC2" w:rsidRPr="00924260" w:rsidRDefault="005A1CC2" w:rsidP="005A1CC2">
            <w:pPr>
              <w:rPr>
                <w:rFonts w:ascii="Times New Roman" w:hAnsi="Times New Roman"/>
                <w:bCs/>
              </w:rPr>
            </w:pPr>
          </w:p>
        </w:tc>
        <w:tc>
          <w:tcPr>
            <w:tcW w:w="2415" w:type="dxa"/>
          </w:tcPr>
          <w:p w14:paraId="27C60066" w14:textId="77777777" w:rsidR="005A1CC2" w:rsidRPr="00924260" w:rsidRDefault="005A1CC2" w:rsidP="005A1CC2">
            <w:pPr>
              <w:rPr>
                <w:rFonts w:ascii="Times New Roman" w:hAnsi="Times New Roman"/>
                <w:bCs/>
              </w:rPr>
            </w:pPr>
          </w:p>
        </w:tc>
      </w:tr>
    </w:tbl>
    <w:p w14:paraId="05BC2CFA" w14:textId="77777777" w:rsidR="005A1CC2" w:rsidRPr="00924260" w:rsidRDefault="005A1CC2" w:rsidP="005A1CC2">
      <w:pPr>
        <w:rPr>
          <w:rFonts w:ascii="Times New Roman" w:hAnsi="Times New Roman"/>
          <w:bCs/>
          <w:i/>
          <w:iCs/>
          <w:sz w:val="21"/>
          <w:lang w:val="nl-NL"/>
        </w:rPr>
      </w:pPr>
    </w:p>
    <w:p w14:paraId="1F162480" w14:textId="77777777" w:rsidR="005A1CC2" w:rsidRPr="00924260" w:rsidRDefault="005A1CC2" w:rsidP="005A1CC2">
      <w:pPr>
        <w:widowControl w:val="0"/>
        <w:adjustRightInd w:val="0"/>
        <w:snapToGrid w:val="0"/>
        <w:spacing w:before="60" w:after="60" w:line="360" w:lineRule="atLeast"/>
        <w:jc w:val="center"/>
        <w:rPr>
          <w:rFonts w:ascii="Times New Roman" w:hAnsi="Times New Roman"/>
          <w:highlight w:val="white"/>
          <w:lang w:val="nl-NL"/>
        </w:rPr>
      </w:pPr>
      <w:r w:rsidRPr="00924260">
        <w:rPr>
          <w:rFonts w:ascii="Times New Roman" w:hAnsi="Times New Roman"/>
          <w:highlight w:val="white"/>
          <w:lang w:val="nl-NL"/>
        </w:rPr>
        <w:t>Phụ lục 2</w:t>
      </w:r>
    </w:p>
    <w:p w14:paraId="2F830663" w14:textId="77777777" w:rsidR="005A1CC2" w:rsidRPr="00924260" w:rsidRDefault="005A1CC2" w:rsidP="005A1CC2">
      <w:pPr>
        <w:widowControl w:val="0"/>
        <w:adjustRightInd w:val="0"/>
        <w:snapToGrid w:val="0"/>
        <w:spacing w:before="60" w:after="60" w:line="360" w:lineRule="atLeast"/>
        <w:jc w:val="center"/>
        <w:rPr>
          <w:rFonts w:ascii="Times New Roman" w:hAnsi="Times New Roman"/>
          <w:highlight w:val="white"/>
          <w:lang w:val="nl-NL"/>
        </w:rPr>
      </w:pPr>
      <w:r w:rsidRPr="00924260">
        <w:rPr>
          <w:rFonts w:ascii="Times New Roman" w:hAnsi="Times New Roman"/>
          <w:highlight w:val="white"/>
          <w:lang w:val="nl-NL"/>
        </w:rPr>
        <w:t xml:space="preserve">KẾ HOẠCH DẠY HỌC CÁC MÔN HỌC, </w:t>
      </w:r>
      <w:r w:rsidRPr="00924260">
        <w:rPr>
          <w:rFonts w:ascii="Times New Roman" w:hAnsi="Times New Roman"/>
          <w:iCs/>
          <w:lang w:val="nl-NL"/>
        </w:rPr>
        <w:t>HOẠT ĐỘNG GIÁO DỤC</w:t>
      </w:r>
      <w:r w:rsidRPr="00924260">
        <w:rPr>
          <w:rFonts w:ascii="Times New Roman" w:hAnsi="Times New Roman"/>
          <w:highlight w:val="white"/>
          <w:lang w:val="nl-NL"/>
        </w:rPr>
        <w:t xml:space="preserve"> </w:t>
      </w:r>
      <w:r w:rsidRPr="00924260">
        <w:rPr>
          <w:rFonts w:ascii="Times New Roman" w:hAnsi="Times New Roman"/>
          <w:highlight w:val="white"/>
          <w:lang w:val="vi-VN"/>
        </w:rPr>
        <w:t>KHỐI LỚP ...</w:t>
      </w:r>
      <w:r w:rsidRPr="00924260">
        <w:rPr>
          <w:rFonts w:ascii="Times New Roman" w:hAnsi="Times New Roman"/>
          <w:highlight w:val="white"/>
          <w:lang w:val="nl-NL"/>
        </w:rPr>
        <w:t xml:space="preserve"> </w:t>
      </w:r>
    </w:p>
    <w:p w14:paraId="5098CD2B" w14:textId="77777777" w:rsidR="005A1CC2" w:rsidRPr="00924260" w:rsidRDefault="005A1CC2" w:rsidP="005A1CC2">
      <w:pPr>
        <w:widowControl w:val="0"/>
        <w:adjustRightInd w:val="0"/>
        <w:snapToGrid w:val="0"/>
        <w:spacing w:before="60" w:after="60" w:line="360" w:lineRule="atLeast"/>
        <w:jc w:val="center"/>
        <w:rPr>
          <w:rFonts w:ascii="Times New Roman" w:hAnsi="Times New Roman"/>
          <w:highlight w:val="white"/>
          <w:lang w:val="nl-NL"/>
        </w:rPr>
      </w:pPr>
      <w:r w:rsidRPr="00924260">
        <w:rPr>
          <w:rFonts w:ascii="Times New Roman" w:hAnsi="Times New Roman"/>
          <w:highlight w:val="white"/>
          <w:lang w:val="nl-NL"/>
        </w:rPr>
        <w:t>Năm học 20… – 20</w:t>
      </w:r>
      <w:r w:rsidRPr="00924260">
        <w:rPr>
          <w:rFonts w:ascii="Times New Roman" w:hAnsi="Times New Roman"/>
          <w:highlight w:val="white"/>
          <w:lang w:val="vi-VN"/>
        </w:rPr>
        <w:t>..</w:t>
      </w:r>
      <w:r w:rsidRPr="00924260">
        <w:rPr>
          <w:rFonts w:ascii="Times New Roman" w:hAnsi="Times New Roman"/>
          <w:highlight w:val="white"/>
          <w:lang w:val="nl-NL"/>
        </w:rPr>
        <w:t>.</w:t>
      </w:r>
    </w:p>
    <w:p w14:paraId="1103D639" w14:textId="77777777" w:rsidR="005A1CC2" w:rsidRPr="00924260" w:rsidRDefault="005A1CC2" w:rsidP="005A1CC2">
      <w:pPr>
        <w:widowControl w:val="0"/>
        <w:adjustRightInd w:val="0"/>
        <w:snapToGrid w:val="0"/>
        <w:spacing w:before="60" w:after="60" w:line="360" w:lineRule="atLeast"/>
        <w:jc w:val="center"/>
        <w:rPr>
          <w:rFonts w:ascii="Times New Roman" w:hAnsi="Times New Roman"/>
          <w:highlight w:val="white"/>
          <w:lang w:val="nl-NL"/>
        </w:rPr>
      </w:pPr>
    </w:p>
    <w:p w14:paraId="5B3DF5E3" w14:textId="77777777" w:rsidR="005A1CC2" w:rsidRPr="00924260" w:rsidRDefault="005A1CC2" w:rsidP="005A1CC2">
      <w:pPr>
        <w:spacing w:before="120" w:after="120"/>
        <w:ind w:firstLine="567"/>
        <w:jc w:val="both"/>
        <w:rPr>
          <w:rFonts w:ascii="Times New Roman" w:hAnsi="Times New Roman"/>
          <w:lang w:val="nl-NL"/>
        </w:rPr>
      </w:pPr>
      <w:r w:rsidRPr="00924260">
        <w:rPr>
          <w:rFonts w:ascii="Times New Roman" w:hAnsi="Times New Roman"/>
          <w:lang w:val="nl-NL"/>
        </w:rPr>
        <w:t>A. HƯỚNG DẪN XÂY DỰNG KẾ HOẠCH DẠY HỌC CÁC MÔN HỌC, HOẠT ĐỘNG GIÁO DỤC</w:t>
      </w:r>
    </w:p>
    <w:p w14:paraId="730EF39B" w14:textId="77777777" w:rsidR="005A1CC2" w:rsidRPr="00924260" w:rsidRDefault="005A1CC2" w:rsidP="005A1CC2">
      <w:pPr>
        <w:widowControl w:val="0"/>
        <w:adjustRightInd w:val="0"/>
        <w:snapToGrid w:val="0"/>
        <w:spacing w:before="60" w:after="60" w:line="264" w:lineRule="auto"/>
        <w:ind w:firstLine="567"/>
        <w:jc w:val="both"/>
        <w:rPr>
          <w:rFonts w:ascii="Times New Roman" w:hAnsi="Times New Roman"/>
          <w:highlight w:val="white"/>
          <w:lang w:val="nl-NL"/>
        </w:rPr>
      </w:pPr>
      <w:r w:rsidRPr="00924260">
        <w:rPr>
          <w:rFonts w:ascii="Times New Roman" w:hAnsi="Times New Roman"/>
          <w:highlight w:val="white"/>
          <w:lang w:val="nl-NL"/>
        </w:rPr>
        <w:t>1. Tổ chuyên môn tổ chức thực hiện các nội dung sau:</w:t>
      </w:r>
    </w:p>
    <w:p w14:paraId="1FA481F6" w14:textId="77777777" w:rsidR="005A1CC2" w:rsidRPr="00924260" w:rsidRDefault="005A1CC2" w:rsidP="005A1CC2">
      <w:pPr>
        <w:widowControl w:val="0"/>
        <w:adjustRightInd w:val="0"/>
        <w:snapToGrid w:val="0"/>
        <w:spacing w:before="60" w:after="60" w:line="264" w:lineRule="auto"/>
        <w:ind w:firstLine="567"/>
        <w:jc w:val="both"/>
        <w:rPr>
          <w:rFonts w:ascii="Times New Roman" w:hAnsi="Times New Roman"/>
          <w:highlight w:val="white"/>
          <w:lang w:val="nl-NL"/>
        </w:rPr>
      </w:pPr>
      <w:r w:rsidRPr="00924260">
        <w:rPr>
          <w:rFonts w:ascii="Times New Roman" w:hAnsi="Times New Roman"/>
          <w:highlight w:val="white"/>
          <w:u w:color="FF0000"/>
          <w:lang w:val="nl-NL"/>
        </w:rPr>
        <w:lastRenderedPageBreak/>
        <w:t>- N</w:t>
      </w:r>
      <w:r w:rsidRPr="00924260">
        <w:rPr>
          <w:rFonts w:ascii="Times New Roman" w:hAnsi="Times New Roman"/>
          <w:highlight w:val="white"/>
          <w:u w:color="FF0000"/>
          <w:lang w:val="vi-VN"/>
        </w:rPr>
        <w:t>ghiên cứu</w:t>
      </w:r>
      <w:r w:rsidRPr="00924260">
        <w:rPr>
          <w:rFonts w:ascii="Times New Roman" w:hAnsi="Times New Roman"/>
          <w:highlight w:val="white"/>
          <w:u w:color="FF0000"/>
          <w:lang w:val="nl-NL"/>
        </w:rPr>
        <w:t xml:space="preserve"> </w:t>
      </w:r>
      <w:r w:rsidRPr="00924260">
        <w:rPr>
          <w:rFonts w:ascii="Times New Roman" w:hAnsi="Times New Roman"/>
          <w:highlight w:val="white"/>
          <w:lang w:val="nl-NL"/>
        </w:rPr>
        <w:t>c</w:t>
      </w:r>
      <w:r w:rsidRPr="00924260">
        <w:rPr>
          <w:rFonts w:ascii="Times New Roman" w:hAnsi="Times New Roman"/>
          <w:highlight w:val="white"/>
          <w:lang w:val="vi-VN"/>
        </w:rPr>
        <w:t xml:space="preserve">hương trình môn </w:t>
      </w:r>
      <w:r w:rsidRPr="00924260">
        <w:rPr>
          <w:rFonts w:ascii="Times New Roman" w:hAnsi="Times New Roman"/>
          <w:highlight w:val="white"/>
          <w:lang w:val="nl-NL"/>
        </w:rPr>
        <w:t>học, hoạt động giáo dục</w:t>
      </w:r>
      <w:r w:rsidRPr="00924260">
        <w:rPr>
          <w:rFonts w:ascii="Times New Roman" w:hAnsi="Times New Roman"/>
          <w:highlight w:val="white"/>
          <w:vertAlign w:val="superscript"/>
        </w:rPr>
        <w:footnoteReference w:id="3"/>
      </w:r>
      <w:r w:rsidRPr="00924260">
        <w:rPr>
          <w:rFonts w:ascii="Times New Roman" w:hAnsi="Times New Roman"/>
          <w:highlight w:val="white"/>
          <w:lang w:val="nl-NL"/>
        </w:rPr>
        <w:t>; nghiên cứu sách giáo khoa sử dụng tại nhà trường, các sách giáo khoa khác thực hiện môn học, hoạt động giáo dục có trong danh mục được Bộ GDĐT phê duyệt</w:t>
      </w:r>
      <w:r w:rsidRPr="00924260">
        <w:rPr>
          <w:rFonts w:ascii="Times New Roman" w:hAnsi="Times New Roman"/>
          <w:highlight w:val="white"/>
          <w:vertAlign w:val="superscript"/>
        </w:rPr>
        <w:footnoteReference w:id="4"/>
      </w:r>
      <w:r w:rsidRPr="00924260">
        <w:rPr>
          <w:rFonts w:ascii="Times New Roman" w:hAnsi="Times New Roman"/>
          <w:highlight w:val="white"/>
          <w:lang w:val="nl-NL"/>
        </w:rPr>
        <w:t xml:space="preserve"> để chọn các nội dung phù hợp, thực hiện tích hợp, bổ sung, </w:t>
      </w:r>
      <w:r w:rsidRPr="00924260">
        <w:rPr>
          <w:rFonts w:ascii="Times New Roman" w:hAnsi="Times New Roman"/>
          <w:lang w:val="nl-NL"/>
        </w:rPr>
        <w:t>xây dựng chủ đề dạy học đưa vào kế hoạch dạy học môn học</w:t>
      </w:r>
      <w:r w:rsidRPr="00924260">
        <w:rPr>
          <w:rFonts w:ascii="Times New Roman" w:hAnsi="Times New Roman"/>
          <w:highlight w:val="white"/>
          <w:lang w:val="nl-NL"/>
        </w:rPr>
        <w:t>, hoạt động giáo dục; n</w:t>
      </w:r>
      <w:r w:rsidRPr="00924260">
        <w:rPr>
          <w:rFonts w:ascii="Times New Roman" w:hAnsi="Times New Roman"/>
          <w:highlight w:val="white"/>
          <w:lang w:val="vi-VN"/>
        </w:rPr>
        <w:t xml:space="preserve">ghiên cứu </w:t>
      </w:r>
      <w:r w:rsidRPr="00924260">
        <w:rPr>
          <w:rFonts w:ascii="Times New Roman" w:hAnsi="Times New Roman"/>
          <w:highlight w:val="white"/>
          <w:lang w:val="nl-NL"/>
        </w:rPr>
        <w:t>kế hoạch t</w:t>
      </w:r>
      <w:r w:rsidRPr="00924260">
        <w:rPr>
          <w:rFonts w:ascii="Times New Roman" w:hAnsi="Times New Roman"/>
          <w:iCs/>
          <w:lang w:val="nl-NL"/>
        </w:rPr>
        <w:t xml:space="preserve">hời gian thực hiện chương trình </w:t>
      </w:r>
      <w:r w:rsidRPr="00924260">
        <w:rPr>
          <w:rFonts w:ascii="Times New Roman" w:hAnsi="Times New Roman"/>
          <w:highlight w:val="white"/>
          <w:lang w:val="nl-NL"/>
        </w:rPr>
        <w:t>các môn học, hoạt động giáo dục của nhà trường, h</w:t>
      </w:r>
      <w:r w:rsidRPr="00924260">
        <w:rPr>
          <w:rFonts w:ascii="Times New Roman" w:hAnsi="Times New Roman"/>
          <w:highlight w:val="white"/>
          <w:lang w:val="vi-VN"/>
        </w:rPr>
        <w:t>ướng dẫn thực hiện nhiệm vụ năm học</w:t>
      </w:r>
      <w:r w:rsidRPr="00924260">
        <w:rPr>
          <w:rFonts w:ascii="Times New Roman" w:hAnsi="Times New Roman"/>
          <w:highlight w:val="white"/>
          <w:lang w:val="nl-NL"/>
        </w:rPr>
        <w:t>, hướng dẫn thực hiện các môn học, hoạt động giáo dục</w:t>
      </w:r>
      <w:r w:rsidRPr="00924260">
        <w:rPr>
          <w:rFonts w:ascii="Times New Roman" w:hAnsi="Times New Roman"/>
          <w:highlight w:val="white"/>
          <w:lang w:val="vi-VN"/>
        </w:rPr>
        <w:t xml:space="preserve"> </w:t>
      </w:r>
      <w:r w:rsidRPr="00924260">
        <w:rPr>
          <w:rFonts w:ascii="Times New Roman" w:hAnsi="Times New Roman"/>
          <w:highlight w:val="white"/>
          <w:lang w:val="nl-NL"/>
        </w:rPr>
        <w:t>của các cấp có thẩm quyền và các quy định khác có liên quan của Hiệu trưởng nhà trường (nếu có).</w:t>
      </w:r>
    </w:p>
    <w:p w14:paraId="051A8F91" w14:textId="77777777" w:rsidR="005A1CC2" w:rsidRPr="00924260" w:rsidRDefault="005A1CC2" w:rsidP="005A1CC2">
      <w:pPr>
        <w:widowControl w:val="0"/>
        <w:adjustRightInd w:val="0"/>
        <w:snapToGrid w:val="0"/>
        <w:spacing w:before="60" w:after="60" w:line="264" w:lineRule="auto"/>
        <w:ind w:firstLine="567"/>
        <w:jc w:val="both"/>
        <w:rPr>
          <w:rFonts w:ascii="Times New Roman" w:hAnsi="Times New Roman"/>
          <w:lang w:val="nl-NL"/>
        </w:rPr>
      </w:pPr>
      <w:r w:rsidRPr="00924260">
        <w:rPr>
          <w:rFonts w:ascii="Times New Roman" w:hAnsi="Times New Roman"/>
          <w:bCs/>
          <w:highlight w:val="white"/>
          <w:lang w:val="nl-NL"/>
        </w:rPr>
        <w:t>-  Nghiên cứu đ</w:t>
      </w:r>
      <w:r w:rsidRPr="00924260">
        <w:rPr>
          <w:rFonts w:ascii="Times New Roman" w:hAnsi="Times New Roman"/>
          <w:lang w:val="nl-NL"/>
        </w:rPr>
        <w:t>iều kiện tổ chức dạy học môn học</w:t>
      </w:r>
      <w:r w:rsidRPr="00924260">
        <w:rPr>
          <w:rFonts w:ascii="Times New Roman" w:hAnsi="Times New Roman"/>
          <w:highlight w:val="white"/>
          <w:lang w:val="nl-NL"/>
        </w:rPr>
        <w:t>, hoạt động giáo dục</w:t>
      </w:r>
      <w:r w:rsidRPr="00924260">
        <w:rPr>
          <w:rFonts w:ascii="Times New Roman" w:hAnsi="Times New Roman"/>
          <w:lang w:val="nl-NL"/>
        </w:rPr>
        <w:t xml:space="preserve"> gồm: đội ngũ giáo viên, nguồn học liệu, thiết bị dạy học, phòng học bộ môn (nếu có); </w:t>
      </w:r>
      <w:r w:rsidRPr="00924260">
        <w:rPr>
          <w:rFonts w:ascii="Times New Roman" w:hAnsi="Times New Roman"/>
          <w:highlight w:val="white"/>
          <w:lang w:val="nl-NL"/>
        </w:rPr>
        <w:t xml:space="preserve">nội dung giáo dục địa phương, … chủ đề hoạt động giáo dục tập thể, nội dung thực hiện tích hợp liên môn </w:t>
      </w:r>
      <w:r w:rsidRPr="00924260">
        <w:rPr>
          <w:rFonts w:ascii="Times New Roman" w:hAnsi="Times New Roman"/>
          <w:lang w:val="nl-NL"/>
        </w:rPr>
        <w:t>và các điều kiện đảm bảo khác có liên quan để tổ chức các hoạt động giáo dục môn học</w:t>
      </w:r>
      <w:r w:rsidRPr="00924260">
        <w:rPr>
          <w:rFonts w:ascii="Times New Roman" w:hAnsi="Times New Roman"/>
          <w:highlight w:val="white"/>
          <w:lang w:val="nl-NL"/>
        </w:rPr>
        <w:t>, hoạt động giáo dục</w:t>
      </w:r>
      <w:r w:rsidRPr="00924260">
        <w:rPr>
          <w:rFonts w:ascii="Times New Roman" w:hAnsi="Times New Roman"/>
          <w:lang w:val="nl-NL"/>
        </w:rPr>
        <w:t xml:space="preserve"> trong năm học tại nhà trường.</w:t>
      </w:r>
    </w:p>
    <w:p w14:paraId="67024EF1" w14:textId="77777777" w:rsidR="005A1CC2" w:rsidRPr="00924260" w:rsidRDefault="005A1CC2" w:rsidP="005A1CC2">
      <w:pPr>
        <w:widowControl w:val="0"/>
        <w:adjustRightInd w:val="0"/>
        <w:snapToGrid w:val="0"/>
        <w:spacing w:before="60" w:after="60" w:line="264" w:lineRule="auto"/>
        <w:ind w:firstLine="567"/>
        <w:jc w:val="both"/>
        <w:rPr>
          <w:rFonts w:ascii="Times New Roman" w:hAnsi="Times New Roman"/>
          <w:lang w:val="nl-NL"/>
        </w:rPr>
      </w:pPr>
      <w:r w:rsidRPr="00924260">
        <w:rPr>
          <w:rFonts w:ascii="Times New Roman" w:hAnsi="Times New Roman"/>
          <w:lang w:val="nl-NL"/>
        </w:rPr>
        <w:t xml:space="preserve">- Việc xây dựng kế hoạch dạy học môn học, hoạt động giáo dục cần đảm bảo phát huy vai trò từng cá nhân, tính tương tác, hợp tác các thành viên trong tổ để đảm bảo tính liên thông giữa các môn học và hoạt động giáo dục. </w:t>
      </w:r>
    </w:p>
    <w:p w14:paraId="5E9B6644" w14:textId="77777777" w:rsidR="005A1CC2" w:rsidRPr="00924260" w:rsidRDefault="005A1CC2" w:rsidP="005A1CC2">
      <w:pPr>
        <w:widowControl w:val="0"/>
        <w:adjustRightInd w:val="0"/>
        <w:snapToGrid w:val="0"/>
        <w:spacing w:before="60" w:after="60" w:line="264" w:lineRule="auto"/>
        <w:ind w:firstLine="567"/>
        <w:jc w:val="both"/>
        <w:rPr>
          <w:rFonts w:ascii="Times New Roman" w:hAnsi="Times New Roman"/>
          <w:spacing w:val="-2"/>
          <w:highlight w:val="white"/>
          <w:lang w:val="nl-NL" w:eastAsia="vi-VN"/>
        </w:rPr>
      </w:pPr>
      <w:r w:rsidRPr="00924260">
        <w:rPr>
          <w:rFonts w:ascii="Times New Roman" w:hAnsi="Times New Roman"/>
          <w:spacing w:val="-2"/>
          <w:highlight w:val="white"/>
          <w:lang w:val="nl-NL"/>
        </w:rPr>
        <w:t xml:space="preserve">2. </w:t>
      </w:r>
      <w:r w:rsidRPr="00924260">
        <w:rPr>
          <w:rFonts w:ascii="Times New Roman" w:hAnsi="Times New Roman"/>
          <w:spacing w:val="-2"/>
          <w:highlight w:val="white"/>
          <w:lang w:val="vi-VN"/>
        </w:rPr>
        <w:t>Tổ trưởng chuyên môn</w:t>
      </w:r>
      <w:r w:rsidRPr="00924260">
        <w:rPr>
          <w:rFonts w:ascii="Times New Roman" w:hAnsi="Times New Roman"/>
          <w:spacing w:val="-2"/>
          <w:highlight w:val="white"/>
          <w:lang w:val="nl-NL"/>
        </w:rPr>
        <w:t xml:space="preserve"> </w:t>
      </w:r>
      <w:r w:rsidRPr="00924260">
        <w:rPr>
          <w:rFonts w:ascii="Times New Roman" w:hAnsi="Times New Roman"/>
          <w:spacing w:val="-2"/>
          <w:highlight w:val="white"/>
          <w:lang w:val="nl-NL" w:eastAsia="vi-VN"/>
        </w:rPr>
        <w:t>giao nhiệm vụ cho giáo viên trong tổ xây dựng dự thảo kế hoạch dạy học môn học</w:t>
      </w:r>
      <w:r w:rsidRPr="00924260">
        <w:rPr>
          <w:rFonts w:ascii="Times New Roman" w:hAnsi="Times New Roman"/>
          <w:spacing w:val="-2"/>
          <w:highlight w:val="white"/>
          <w:lang w:val="nl-NL"/>
        </w:rPr>
        <w:t>, hoạt động giáo dục</w:t>
      </w:r>
      <w:r w:rsidRPr="00924260">
        <w:rPr>
          <w:rFonts w:ascii="Times New Roman" w:hAnsi="Times New Roman"/>
          <w:spacing w:val="-2"/>
          <w:highlight w:val="white"/>
          <w:lang w:val="nl-NL" w:eastAsia="vi-VN"/>
        </w:rPr>
        <w:t>; tổng hợp</w:t>
      </w:r>
      <w:r w:rsidRPr="00924260">
        <w:rPr>
          <w:rFonts w:ascii="Times New Roman" w:hAnsi="Times New Roman"/>
          <w:spacing w:val="-2"/>
          <w:highlight w:val="white"/>
          <w:lang w:val="vi-VN"/>
        </w:rPr>
        <w:t xml:space="preserve"> xây dựng dự thảo </w:t>
      </w:r>
      <w:r w:rsidRPr="00924260">
        <w:rPr>
          <w:rFonts w:ascii="Times New Roman" w:hAnsi="Times New Roman"/>
          <w:spacing w:val="-2"/>
          <w:highlight w:val="white"/>
          <w:lang w:val="nl-NL"/>
        </w:rPr>
        <w:t>k</w:t>
      </w:r>
      <w:r w:rsidRPr="00924260">
        <w:rPr>
          <w:rFonts w:ascii="Times New Roman" w:hAnsi="Times New Roman"/>
          <w:spacing w:val="-2"/>
          <w:highlight w:val="white"/>
          <w:lang w:val="vi-VN"/>
        </w:rPr>
        <w:t>ế hoạch</w:t>
      </w:r>
      <w:r w:rsidRPr="00924260">
        <w:rPr>
          <w:rFonts w:ascii="Times New Roman" w:hAnsi="Times New Roman"/>
          <w:spacing w:val="-2"/>
          <w:highlight w:val="white"/>
          <w:lang w:val="nl-NL"/>
        </w:rPr>
        <w:t xml:space="preserve"> dạy học các môn học, hoạt động giáo dục theo khối lớp; tổ chức t</w:t>
      </w:r>
      <w:r w:rsidRPr="00924260">
        <w:rPr>
          <w:rFonts w:ascii="Times New Roman" w:hAnsi="Times New Roman"/>
          <w:spacing w:val="-2"/>
          <w:highlight w:val="white"/>
          <w:lang w:val="vi-VN"/>
        </w:rPr>
        <w:t>rao đổi, thảo luận giữa các thành viên tổ chuyên môn về dự thảo kế hoạch</w:t>
      </w:r>
      <w:r w:rsidRPr="00924260">
        <w:rPr>
          <w:rFonts w:ascii="Times New Roman" w:hAnsi="Times New Roman"/>
          <w:spacing w:val="-2"/>
          <w:highlight w:val="white"/>
          <w:lang w:val="nl-NL"/>
        </w:rPr>
        <w:t>; h</w:t>
      </w:r>
      <w:r w:rsidRPr="00924260">
        <w:rPr>
          <w:rFonts w:ascii="Times New Roman" w:hAnsi="Times New Roman"/>
          <w:spacing w:val="-2"/>
          <w:highlight w:val="white"/>
          <w:lang w:val="vi-VN"/>
        </w:rPr>
        <w:t xml:space="preserve">oàn thiện dự thảo </w:t>
      </w:r>
      <w:r w:rsidRPr="00924260">
        <w:rPr>
          <w:rFonts w:ascii="Times New Roman" w:hAnsi="Times New Roman"/>
          <w:spacing w:val="-2"/>
          <w:highlight w:val="white"/>
          <w:lang w:val="nl-NL"/>
        </w:rPr>
        <w:t>k</w:t>
      </w:r>
      <w:r w:rsidRPr="00924260">
        <w:rPr>
          <w:rFonts w:ascii="Times New Roman" w:hAnsi="Times New Roman"/>
          <w:spacing w:val="-2"/>
          <w:highlight w:val="white"/>
          <w:lang w:val="vi-VN"/>
        </w:rPr>
        <w:t>ế hoạch</w:t>
      </w:r>
      <w:r w:rsidRPr="00924260">
        <w:rPr>
          <w:rFonts w:ascii="Times New Roman" w:hAnsi="Times New Roman"/>
          <w:spacing w:val="-2"/>
          <w:highlight w:val="white"/>
          <w:lang w:val="nl-NL"/>
        </w:rPr>
        <w:t xml:space="preserve"> trình Hiệu trưởng</w:t>
      </w:r>
      <w:r w:rsidRPr="00924260">
        <w:rPr>
          <w:rFonts w:ascii="Times New Roman" w:hAnsi="Times New Roman"/>
          <w:spacing w:val="-2"/>
          <w:highlight w:val="white"/>
          <w:lang w:val="vi-VN"/>
        </w:rPr>
        <w:t xml:space="preserve"> phê duyệt</w:t>
      </w:r>
      <w:r w:rsidRPr="00924260">
        <w:rPr>
          <w:rFonts w:ascii="Times New Roman" w:hAnsi="Times New Roman"/>
          <w:spacing w:val="-2"/>
          <w:highlight w:val="white"/>
          <w:lang w:val="nl-NL"/>
        </w:rPr>
        <w:t xml:space="preserve"> theo khối lớp.</w:t>
      </w:r>
    </w:p>
    <w:p w14:paraId="0AAF1C11" w14:textId="77777777" w:rsidR="005A1CC2" w:rsidRPr="00924260" w:rsidRDefault="005A1CC2" w:rsidP="005A1CC2">
      <w:pPr>
        <w:widowControl w:val="0"/>
        <w:adjustRightInd w:val="0"/>
        <w:snapToGrid w:val="0"/>
        <w:spacing w:before="60" w:after="60" w:line="274" w:lineRule="auto"/>
        <w:ind w:firstLine="567"/>
        <w:jc w:val="both"/>
        <w:rPr>
          <w:rFonts w:ascii="Times New Roman" w:hAnsi="Times New Roman"/>
          <w:spacing w:val="-2"/>
          <w:highlight w:val="white"/>
          <w:lang w:val="nl-NL"/>
        </w:rPr>
      </w:pPr>
      <w:r w:rsidRPr="00924260">
        <w:rPr>
          <w:rFonts w:ascii="Times New Roman" w:hAnsi="Times New Roman"/>
          <w:lang w:val="nl-NL"/>
        </w:rPr>
        <w:t>3. Giáo viên chủ động nghiên cứu chương trình, sách giáo khoa và các nội dung liên quan khác;</w:t>
      </w:r>
      <w:r w:rsidRPr="00924260">
        <w:rPr>
          <w:rFonts w:ascii="Times New Roman" w:hAnsi="Times New Roman"/>
          <w:spacing w:val="-2"/>
          <w:highlight w:val="white"/>
          <w:lang w:val="nl-NL"/>
        </w:rPr>
        <w:t xml:space="preserve"> tìm hiểu về đặc điểm đối tượng học sinh gồm: các đặc điểm về vùng miền; hoàn cảnh gia đình của học sinh; chất lượng học tập lớp dưới (dựa vào hồ sơ bàn giao chất lượng giáo dục)…</w:t>
      </w:r>
      <w:r w:rsidRPr="00924260">
        <w:rPr>
          <w:rFonts w:ascii="Times New Roman" w:hAnsi="Times New Roman"/>
          <w:spacing w:val="-2"/>
          <w:lang w:val="nl-NL"/>
        </w:rPr>
        <w:t>;</w:t>
      </w:r>
      <w:r w:rsidRPr="00924260">
        <w:rPr>
          <w:rFonts w:ascii="Times New Roman" w:hAnsi="Times New Roman"/>
          <w:lang w:val="nl-NL"/>
        </w:rPr>
        <w:t xml:space="preserve"> lập kế hoạch dạy học cho môn học</w:t>
      </w:r>
      <w:r w:rsidRPr="00924260">
        <w:rPr>
          <w:rFonts w:ascii="Times New Roman" w:hAnsi="Times New Roman"/>
          <w:highlight w:val="white"/>
          <w:lang w:val="nl-NL"/>
        </w:rPr>
        <w:t>, hoạt động giáo dục</w:t>
      </w:r>
      <w:r w:rsidRPr="00924260">
        <w:rPr>
          <w:rFonts w:ascii="Times New Roman" w:hAnsi="Times New Roman"/>
          <w:lang w:val="nl-NL"/>
        </w:rPr>
        <w:t xml:space="preserve"> mình phụ trách, phù hợp điều kiện thực tiễn</w:t>
      </w:r>
      <w:r w:rsidRPr="00924260">
        <w:rPr>
          <w:rFonts w:ascii="Times New Roman" w:hAnsi="Times New Roman"/>
          <w:vertAlign w:val="superscript"/>
        </w:rPr>
        <w:footnoteReference w:id="5"/>
      </w:r>
      <w:r w:rsidRPr="00924260">
        <w:rPr>
          <w:rFonts w:ascii="Times New Roman" w:hAnsi="Times New Roman"/>
          <w:lang w:val="nl-NL"/>
        </w:rPr>
        <w:t>. Giáo viên làm công tác chủ nhiệm lớp lập kế hoạch giáo dục cho lớp học mình phụ trách theo ngày/tuần/tháng phù hợp với kế hoạch chung của toàn khối, toàn trường. Tổng phụ trách đội dự thảo kế hoạch hoạt động, thống nhất với tổ chuyên môn, giáo viên làm công tác chủ nhiệm về hình thức và nội dung tiết Sinh hoạt dưới cờ để thực hiện trong toàn trường.</w:t>
      </w:r>
    </w:p>
    <w:p w14:paraId="7AD47816" w14:textId="77777777" w:rsidR="005A1CC2" w:rsidRPr="00924260" w:rsidRDefault="005A1CC2" w:rsidP="005A1CC2">
      <w:pPr>
        <w:widowControl w:val="0"/>
        <w:adjustRightInd w:val="0"/>
        <w:snapToGrid w:val="0"/>
        <w:spacing w:before="60" w:after="60" w:line="274" w:lineRule="auto"/>
        <w:ind w:firstLine="567"/>
        <w:jc w:val="both"/>
        <w:rPr>
          <w:rFonts w:ascii="Times New Roman" w:hAnsi="Times New Roman"/>
          <w:lang w:val="nl-NL"/>
        </w:rPr>
      </w:pPr>
      <w:r w:rsidRPr="00924260">
        <w:rPr>
          <w:rFonts w:ascii="Times New Roman" w:hAnsi="Times New Roman"/>
          <w:lang w:val="nl-NL"/>
        </w:rPr>
        <w:t>4. Tổ chuyên môn</w:t>
      </w:r>
      <w:r w:rsidRPr="00924260">
        <w:rPr>
          <w:rFonts w:ascii="Times New Roman" w:hAnsi="Times New Roman"/>
          <w:lang w:val="vi-VN"/>
        </w:rPr>
        <w:t xml:space="preserve"> xác định những chủ đề/bài học có những nội dung cần điều chỉnh, bổ sung</w:t>
      </w:r>
      <w:r w:rsidRPr="00924260">
        <w:rPr>
          <w:rFonts w:ascii="Times New Roman" w:hAnsi="Times New Roman"/>
          <w:lang w:val="nl-NL"/>
        </w:rPr>
        <w:t xml:space="preserve"> (nếu có)</w:t>
      </w:r>
      <w:r w:rsidRPr="00924260">
        <w:rPr>
          <w:rFonts w:ascii="Times New Roman" w:hAnsi="Times New Roman"/>
          <w:lang w:val="vi-VN"/>
        </w:rPr>
        <w:t xml:space="preserve">; tổ chức xây dựng </w:t>
      </w:r>
      <w:r w:rsidRPr="00924260">
        <w:rPr>
          <w:rFonts w:ascii="Times New Roman" w:hAnsi="Times New Roman"/>
          <w:lang w:val="vi-VN"/>
        </w:rPr>
        <w:lastRenderedPageBreak/>
        <w:t xml:space="preserve">kế hoạch </w:t>
      </w:r>
      <w:r w:rsidRPr="00924260">
        <w:rPr>
          <w:rFonts w:ascii="Times New Roman" w:hAnsi="Times New Roman"/>
          <w:lang w:val="nl-NL"/>
        </w:rPr>
        <w:t xml:space="preserve">dạy học </w:t>
      </w:r>
      <w:r w:rsidRPr="00924260">
        <w:rPr>
          <w:rFonts w:ascii="Times New Roman" w:hAnsi="Times New Roman"/>
          <w:lang w:val="vi-VN"/>
        </w:rPr>
        <w:t xml:space="preserve">môn học, hoạt động giáo dục; </w:t>
      </w:r>
      <w:r w:rsidRPr="00924260">
        <w:rPr>
          <w:rFonts w:ascii="Times New Roman" w:hAnsi="Times New Roman"/>
          <w:lang w:val="nl-NL"/>
        </w:rPr>
        <w:t>hướng dẫn, tạo điều kiện thuận lợi cho giáo viên tổ chức thực hiện các hoạt động dạy học môn học</w:t>
      </w:r>
      <w:r w:rsidRPr="00924260">
        <w:rPr>
          <w:rFonts w:ascii="Times New Roman" w:hAnsi="Times New Roman"/>
          <w:highlight w:val="white"/>
          <w:lang w:val="nl-NL"/>
        </w:rPr>
        <w:t>, hoạt động giáo dục</w:t>
      </w:r>
      <w:r w:rsidRPr="00924260">
        <w:rPr>
          <w:rFonts w:ascii="Times New Roman" w:hAnsi="Times New Roman"/>
          <w:lang w:val="nl-NL"/>
        </w:rPr>
        <w:t xml:space="preserve"> theo kế hoạch; giám sát, kiểm tra, đánh giá và đề xuất điều chỉnh, bổ sung kế hoạch dạy học các môn học và hoạt động giáo dục trong quá trình thực hiện.</w:t>
      </w:r>
    </w:p>
    <w:p w14:paraId="440FE1DF" w14:textId="77777777" w:rsidR="005A1CC2" w:rsidRPr="00924260" w:rsidRDefault="005A1CC2" w:rsidP="005A1CC2">
      <w:pPr>
        <w:widowControl w:val="0"/>
        <w:adjustRightInd w:val="0"/>
        <w:snapToGrid w:val="0"/>
        <w:spacing w:before="60" w:after="60" w:line="274" w:lineRule="auto"/>
        <w:ind w:firstLine="567"/>
        <w:jc w:val="both"/>
        <w:rPr>
          <w:rFonts w:ascii="Times New Roman" w:hAnsi="Times New Roman"/>
          <w:lang w:val="nl-NL"/>
        </w:rPr>
      </w:pPr>
      <w:r w:rsidRPr="00924260">
        <w:rPr>
          <w:rFonts w:ascii="Times New Roman" w:hAnsi="Times New Roman"/>
          <w:lang w:val="nl-NL"/>
        </w:rPr>
        <w:t>5. Trong quá trình triển khai thực hiện, nhà trường tham khảo nội dung phần B dưới đây để xây dựng kế hoạch dạy học các môn học, hoạt động giáo dục cho phù hợp với tình hình thực tế, đặc trưng môn học, hoạt động giáo dục, thuận lợi trong quá trình thực hiện và đảm bảo khoa học, hiệu quả.</w:t>
      </w:r>
    </w:p>
    <w:p w14:paraId="305907D9" w14:textId="77777777" w:rsidR="005A1CC2" w:rsidRPr="00924260" w:rsidRDefault="005A1CC2" w:rsidP="005A1CC2">
      <w:pPr>
        <w:widowControl w:val="0"/>
        <w:adjustRightInd w:val="0"/>
        <w:snapToGrid w:val="0"/>
        <w:spacing w:before="120" w:after="120" w:line="274" w:lineRule="auto"/>
        <w:ind w:firstLine="567"/>
        <w:jc w:val="both"/>
        <w:rPr>
          <w:rFonts w:ascii="Times New Roman" w:hAnsi="Times New Roman"/>
          <w:bCs/>
          <w:highlight w:val="white"/>
          <w:lang w:val="vi-VN"/>
        </w:rPr>
      </w:pPr>
      <w:r w:rsidRPr="00924260">
        <w:rPr>
          <w:rFonts w:ascii="Times New Roman" w:hAnsi="Times New Roman"/>
          <w:lang w:val="nl-NL"/>
        </w:rPr>
        <w:t xml:space="preserve">B. KHUNG </w:t>
      </w:r>
      <w:r w:rsidRPr="00924260">
        <w:rPr>
          <w:rFonts w:ascii="Times New Roman" w:hAnsi="Times New Roman"/>
          <w:iCs/>
          <w:lang w:val="nl-NL"/>
        </w:rPr>
        <w:t>KẾ HOẠCH DẠY HỌC CÁC MÔN HỌC, HOẠT ĐỘNG GIÁO DỤC</w:t>
      </w:r>
    </w:p>
    <w:p w14:paraId="628ECF85" w14:textId="77777777" w:rsidR="005A1CC2" w:rsidRPr="00924260" w:rsidRDefault="005A1CC2" w:rsidP="005A1CC2">
      <w:pPr>
        <w:widowControl w:val="0"/>
        <w:adjustRightInd w:val="0"/>
        <w:snapToGrid w:val="0"/>
        <w:spacing w:before="60" w:after="60" w:line="274" w:lineRule="auto"/>
        <w:ind w:firstLine="567"/>
        <w:jc w:val="both"/>
        <w:rPr>
          <w:rFonts w:ascii="Times New Roman" w:hAnsi="Times New Roman"/>
          <w:i/>
          <w:spacing w:val="-4"/>
          <w:highlight w:val="white"/>
          <w:lang w:val="vi-VN"/>
        </w:rPr>
      </w:pPr>
      <w:r w:rsidRPr="00924260">
        <w:rPr>
          <w:rFonts w:ascii="Times New Roman" w:hAnsi="Times New Roman"/>
          <w:spacing w:val="-4"/>
          <w:highlight w:val="white"/>
          <w:lang w:val="vi-VN"/>
        </w:rPr>
        <w:t xml:space="preserve">I. Căn cứ xây dựng kế hoạch </w:t>
      </w:r>
      <w:r w:rsidRPr="00924260">
        <w:rPr>
          <w:rFonts w:ascii="Times New Roman" w:hAnsi="Times New Roman"/>
          <w:i/>
          <w:spacing w:val="-4"/>
          <w:highlight w:val="white"/>
          <w:lang w:val="vi-VN"/>
        </w:rPr>
        <w:t>(chương trình môn học, hoạt động giáo dục, sách giáo khoa sử dụng tại nhà trường, các sách giáo khoa khác thực hiện môn học có trong danh mục được Bộ GDĐT phê duyệt, kế hoạch t</w:t>
      </w:r>
      <w:r w:rsidRPr="00924260">
        <w:rPr>
          <w:rFonts w:ascii="Times New Roman" w:hAnsi="Times New Roman"/>
          <w:i/>
          <w:iCs/>
          <w:spacing w:val="-4"/>
          <w:lang w:val="nl-NL"/>
        </w:rPr>
        <w:t xml:space="preserve">hời gian thực hiện chương trình </w:t>
      </w:r>
      <w:r w:rsidRPr="00924260">
        <w:rPr>
          <w:rFonts w:ascii="Times New Roman" w:hAnsi="Times New Roman"/>
          <w:i/>
          <w:spacing w:val="-4"/>
          <w:highlight w:val="white"/>
          <w:lang w:val="vi-VN"/>
        </w:rPr>
        <w:t>các môn học của nhà trường, hướng dẫn thực hiện nhiệm vụ năm học, hướng dẫn thực hiện các môn học của các cấp có thẩm quyền…)</w:t>
      </w:r>
    </w:p>
    <w:p w14:paraId="1BBC0A4B" w14:textId="77777777" w:rsidR="005A1CC2" w:rsidRPr="00924260" w:rsidRDefault="005A1CC2" w:rsidP="005A1CC2">
      <w:pPr>
        <w:widowControl w:val="0"/>
        <w:adjustRightInd w:val="0"/>
        <w:snapToGrid w:val="0"/>
        <w:spacing w:before="60" w:after="60" w:line="274" w:lineRule="auto"/>
        <w:ind w:firstLine="567"/>
        <w:jc w:val="both"/>
        <w:rPr>
          <w:rFonts w:ascii="Times New Roman" w:hAnsi="Times New Roman"/>
          <w:i/>
          <w:highlight w:val="white"/>
          <w:lang w:val="vi-VN"/>
        </w:rPr>
      </w:pPr>
      <w:r w:rsidRPr="00924260">
        <w:rPr>
          <w:rFonts w:ascii="Times New Roman" w:hAnsi="Times New Roman"/>
          <w:highlight w:val="white"/>
          <w:lang w:val="vi-VN"/>
        </w:rPr>
        <w:t xml:space="preserve">II. Điều kiện thực hiện </w:t>
      </w:r>
      <w:r w:rsidRPr="00924260">
        <w:rPr>
          <w:rFonts w:ascii="Times New Roman" w:hAnsi="Times New Roman"/>
          <w:lang w:val="vi-VN"/>
        </w:rPr>
        <w:t xml:space="preserve">các môn học, hoạt động giáo dục </w:t>
      </w:r>
      <w:r w:rsidRPr="00924260">
        <w:rPr>
          <w:rFonts w:ascii="Times New Roman" w:hAnsi="Times New Roman"/>
          <w:i/>
          <w:lang w:val="vi-VN"/>
        </w:rPr>
        <w:t xml:space="preserve">(đội ngũ giáo viên, </w:t>
      </w:r>
      <w:r w:rsidRPr="00924260">
        <w:rPr>
          <w:rFonts w:ascii="Times New Roman" w:hAnsi="Times New Roman"/>
          <w:i/>
          <w:spacing w:val="-2"/>
          <w:highlight w:val="white"/>
          <w:lang w:val="vi-VN"/>
        </w:rPr>
        <w:t>đặc điểm đối tượng học sinh,</w:t>
      </w:r>
      <w:r w:rsidRPr="00924260">
        <w:rPr>
          <w:rFonts w:ascii="Times New Roman" w:hAnsi="Times New Roman"/>
          <w:i/>
          <w:highlight w:val="white"/>
          <w:lang w:val="vi-VN"/>
        </w:rPr>
        <w:t xml:space="preserve"> </w:t>
      </w:r>
      <w:r w:rsidRPr="00924260">
        <w:rPr>
          <w:rFonts w:ascii="Times New Roman" w:hAnsi="Times New Roman"/>
          <w:i/>
          <w:lang w:val="vi-VN"/>
        </w:rPr>
        <w:t xml:space="preserve">nguồn học liệu, thiết bị dạy học, phòng học bộ môn (nếu có); các nội dung về: </w:t>
      </w:r>
      <w:r w:rsidRPr="00924260">
        <w:rPr>
          <w:rFonts w:ascii="Times New Roman" w:hAnsi="Times New Roman"/>
          <w:i/>
          <w:highlight w:val="white"/>
          <w:lang w:val="vi-VN"/>
        </w:rPr>
        <w:t>giáo dục địa phương, giáo dục an toàn giao thông,  chủ đề hoạt động giáo dục tập thể, nội dung thực hiện tích hợp liên môn,</w:t>
      </w:r>
      <w:r w:rsidRPr="00924260">
        <w:rPr>
          <w:rFonts w:ascii="Times New Roman" w:hAnsi="Times New Roman"/>
          <w:i/>
          <w:spacing w:val="-2"/>
          <w:highlight w:val="white"/>
          <w:lang w:val="vi-VN"/>
        </w:rPr>
        <w:t>…)</w:t>
      </w:r>
    </w:p>
    <w:p w14:paraId="17E3A515" w14:textId="77777777" w:rsidR="005A1CC2" w:rsidRPr="00924260" w:rsidRDefault="005A1CC2" w:rsidP="005A1CC2">
      <w:pPr>
        <w:widowControl w:val="0"/>
        <w:adjustRightInd w:val="0"/>
        <w:snapToGrid w:val="0"/>
        <w:spacing w:before="60" w:after="60" w:line="264" w:lineRule="auto"/>
        <w:ind w:firstLine="562"/>
        <w:jc w:val="both"/>
        <w:rPr>
          <w:rFonts w:ascii="Times New Roman" w:hAnsi="Times New Roman"/>
          <w:highlight w:val="white"/>
          <w:lang w:val="vi-VN"/>
        </w:rPr>
      </w:pPr>
      <w:r w:rsidRPr="00924260">
        <w:rPr>
          <w:rFonts w:ascii="Times New Roman" w:hAnsi="Times New Roman"/>
          <w:highlight w:val="white"/>
          <w:lang w:val="vi-VN"/>
        </w:rPr>
        <w:t>III. Kế hoạch dạy học các môn học, hoạt động giáo dục</w:t>
      </w:r>
    </w:p>
    <w:p w14:paraId="1340D532" w14:textId="77777777" w:rsidR="005A1CC2" w:rsidRPr="00924260" w:rsidRDefault="005A1CC2" w:rsidP="005A1CC2">
      <w:pPr>
        <w:widowControl w:val="0"/>
        <w:numPr>
          <w:ilvl w:val="0"/>
          <w:numId w:val="42"/>
        </w:numPr>
        <w:adjustRightInd w:val="0"/>
        <w:snapToGrid w:val="0"/>
        <w:spacing w:before="60" w:after="60" w:line="264" w:lineRule="auto"/>
        <w:contextualSpacing/>
        <w:jc w:val="both"/>
        <w:rPr>
          <w:rFonts w:ascii="Times New Roman" w:hAnsi="Times New Roman"/>
          <w:highlight w:val="white"/>
          <w:lang w:val="vi-VN"/>
        </w:rPr>
      </w:pPr>
      <w:r w:rsidRPr="00924260">
        <w:rPr>
          <w:rFonts w:ascii="Times New Roman" w:hAnsi="Times New Roman"/>
          <w:highlight w:val="white"/>
          <w:lang w:val="vi-VN"/>
        </w:rPr>
        <w:t>Môn học, hoạt động giáo dục (môn 1)</w:t>
      </w:r>
    </w:p>
    <w:p w14:paraId="393FAC57" w14:textId="77777777" w:rsidR="005A1CC2" w:rsidRPr="00924260" w:rsidRDefault="005A1CC2" w:rsidP="005A1CC2">
      <w:pPr>
        <w:widowControl w:val="0"/>
        <w:adjustRightInd w:val="0"/>
        <w:snapToGrid w:val="0"/>
        <w:ind w:firstLine="567"/>
        <w:jc w:val="both"/>
        <w:rPr>
          <w:rFonts w:ascii="Times New Roman" w:hAnsi="Times New Roman"/>
          <w:highlight w:val="white"/>
          <w:lang w:val="vi-VN"/>
        </w:rPr>
      </w:pPr>
    </w:p>
    <w:tbl>
      <w:tblPr>
        <w:tblStyle w:val="TableGrid2"/>
        <w:tblW w:w="14310" w:type="dxa"/>
        <w:tblLook w:val="04A0" w:firstRow="1" w:lastRow="0" w:firstColumn="1" w:lastColumn="0" w:noHBand="0" w:noVBand="1"/>
      </w:tblPr>
      <w:tblGrid>
        <w:gridCol w:w="988"/>
        <w:gridCol w:w="2252"/>
        <w:gridCol w:w="1717"/>
        <w:gridCol w:w="1559"/>
        <w:gridCol w:w="6804"/>
        <w:gridCol w:w="990"/>
      </w:tblGrid>
      <w:tr w:rsidR="005A1CC2" w:rsidRPr="00924260" w14:paraId="322F0F3E" w14:textId="77777777" w:rsidTr="005A1CC2">
        <w:tc>
          <w:tcPr>
            <w:tcW w:w="988" w:type="dxa"/>
            <w:vMerge w:val="restart"/>
            <w:vAlign w:val="center"/>
          </w:tcPr>
          <w:p w14:paraId="5AC362E4" w14:textId="77777777" w:rsidR="005A1CC2" w:rsidRPr="00924260" w:rsidRDefault="005A1CC2" w:rsidP="005A1CC2">
            <w:pPr>
              <w:widowControl w:val="0"/>
              <w:adjustRightInd w:val="0"/>
              <w:snapToGrid w:val="0"/>
              <w:jc w:val="center"/>
              <w:rPr>
                <w:rFonts w:ascii="Times New Roman" w:hAnsi="Times New Roman"/>
                <w:highlight w:val="white"/>
              </w:rPr>
            </w:pPr>
            <w:r w:rsidRPr="00924260">
              <w:rPr>
                <w:rFonts w:ascii="Times New Roman" w:hAnsi="Times New Roman"/>
                <w:highlight w:val="white"/>
              </w:rPr>
              <w:t>Tuần, tháng</w:t>
            </w:r>
          </w:p>
        </w:tc>
        <w:tc>
          <w:tcPr>
            <w:tcW w:w="5528" w:type="dxa"/>
            <w:gridSpan w:val="3"/>
            <w:vAlign w:val="center"/>
          </w:tcPr>
          <w:p w14:paraId="14B5A424" w14:textId="77777777" w:rsidR="005A1CC2" w:rsidRPr="00924260" w:rsidRDefault="005A1CC2" w:rsidP="005A1CC2">
            <w:pPr>
              <w:widowControl w:val="0"/>
              <w:adjustRightInd w:val="0"/>
              <w:snapToGrid w:val="0"/>
              <w:jc w:val="center"/>
              <w:rPr>
                <w:rFonts w:ascii="Times New Roman" w:hAnsi="Times New Roman"/>
                <w:highlight w:val="white"/>
              </w:rPr>
            </w:pPr>
            <w:r w:rsidRPr="00924260">
              <w:rPr>
                <w:rFonts w:ascii="Times New Roman" w:hAnsi="Times New Roman"/>
                <w:highlight w:val="white"/>
              </w:rPr>
              <w:t>Chương trình và sách giáo khoa</w:t>
            </w:r>
          </w:p>
        </w:tc>
        <w:tc>
          <w:tcPr>
            <w:tcW w:w="6804" w:type="dxa"/>
            <w:vMerge w:val="restart"/>
            <w:vAlign w:val="center"/>
          </w:tcPr>
          <w:p w14:paraId="1766AE5B" w14:textId="77777777" w:rsidR="005A1CC2" w:rsidRPr="00924260" w:rsidRDefault="005A1CC2" w:rsidP="005A1CC2">
            <w:pPr>
              <w:jc w:val="center"/>
              <w:rPr>
                <w:rFonts w:ascii="Times New Roman" w:hAnsi="Times New Roman"/>
              </w:rPr>
            </w:pPr>
            <w:r w:rsidRPr="00924260">
              <w:rPr>
                <w:rFonts w:ascii="Times New Roman" w:hAnsi="Times New Roman"/>
                <w:highlight w:val="white"/>
              </w:rPr>
              <w:t xml:space="preserve">Nội dung điều chỉnh, </w:t>
            </w:r>
            <w:r w:rsidRPr="00924260">
              <w:rPr>
                <w:rFonts w:ascii="Times New Roman" w:hAnsi="Times New Roman"/>
              </w:rPr>
              <w:t>bổ sung (nếu có)</w:t>
            </w:r>
          </w:p>
          <w:p w14:paraId="593B9227" w14:textId="77777777" w:rsidR="005A1CC2" w:rsidRPr="00924260" w:rsidRDefault="005A1CC2" w:rsidP="005A1CC2">
            <w:pPr>
              <w:jc w:val="center"/>
              <w:rPr>
                <w:rFonts w:ascii="Times New Roman" w:hAnsi="Times New Roman"/>
                <w:i/>
              </w:rPr>
            </w:pPr>
            <w:r w:rsidRPr="00924260">
              <w:rPr>
                <w:rFonts w:ascii="Times New Roman" w:hAnsi="Times New Roman"/>
                <w:i/>
              </w:rPr>
              <w:t>(Những điều chỉnh về nội dung, thời lượng, thiết bị dạy học và học liệu tham khảo; xây dựng chủ đề học tập, bổ sung tích hợp liên môn; thời gian và hình thức tổ chức…)</w:t>
            </w:r>
          </w:p>
        </w:tc>
        <w:tc>
          <w:tcPr>
            <w:tcW w:w="990" w:type="dxa"/>
            <w:vMerge w:val="restart"/>
            <w:vAlign w:val="center"/>
          </w:tcPr>
          <w:p w14:paraId="5D62CBBE" w14:textId="77777777" w:rsidR="005A1CC2" w:rsidRPr="00924260" w:rsidRDefault="005A1CC2" w:rsidP="005A1CC2">
            <w:pPr>
              <w:widowControl w:val="0"/>
              <w:adjustRightInd w:val="0"/>
              <w:snapToGrid w:val="0"/>
              <w:jc w:val="center"/>
              <w:rPr>
                <w:rFonts w:ascii="Times New Roman" w:hAnsi="Times New Roman"/>
                <w:highlight w:val="white"/>
              </w:rPr>
            </w:pPr>
            <w:r w:rsidRPr="00924260">
              <w:rPr>
                <w:rFonts w:ascii="Times New Roman" w:hAnsi="Times New Roman"/>
                <w:highlight w:val="white"/>
              </w:rPr>
              <w:t>Ghi chú</w:t>
            </w:r>
          </w:p>
        </w:tc>
      </w:tr>
      <w:tr w:rsidR="005A1CC2" w:rsidRPr="00924260" w14:paraId="58584D61" w14:textId="77777777" w:rsidTr="005A1CC2">
        <w:tc>
          <w:tcPr>
            <w:tcW w:w="988" w:type="dxa"/>
            <w:vMerge/>
          </w:tcPr>
          <w:p w14:paraId="5268817C" w14:textId="77777777" w:rsidR="005A1CC2" w:rsidRPr="00924260" w:rsidRDefault="005A1CC2" w:rsidP="005A1CC2">
            <w:pPr>
              <w:widowControl w:val="0"/>
              <w:adjustRightInd w:val="0"/>
              <w:snapToGrid w:val="0"/>
              <w:jc w:val="both"/>
              <w:rPr>
                <w:rFonts w:ascii="Times New Roman" w:hAnsi="Times New Roman"/>
                <w:highlight w:val="white"/>
              </w:rPr>
            </w:pPr>
          </w:p>
        </w:tc>
        <w:tc>
          <w:tcPr>
            <w:tcW w:w="2252" w:type="dxa"/>
            <w:vAlign w:val="center"/>
          </w:tcPr>
          <w:p w14:paraId="0E3C4239" w14:textId="77777777" w:rsidR="005A1CC2" w:rsidRPr="00924260" w:rsidRDefault="005A1CC2" w:rsidP="005A1CC2">
            <w:pPr>
              <w:widowControl w:val="0"/>
              <w:adjustRightInd w:val="0"/>
              <w:snapToGrid w:val="0"/>
              <w:jc w:val="center"/>
              <w:rPr>
                <w:rFonts w:ascii="Times New Roman" w:hAnsi="Times New Roman"/>
                <w:highlight w:val="white"/>
              </w:rPr>
            </w:pPr>
            <w:r w:rsidRPr="00924260">
              <w:rPr>
                <w:rFonts w:ascii="Times New Roman" w:hAnsi="Times New Roman"/>
                <w:highlight w:val="white"/>
              </w:rPr>
              <w:t>Chủ đề/</w:t>
            </w:r>
          </w:p>
          <w:p w14:paraId="38C545D2" w14:textId="77777777" w:rsidR="005A1CC2" w:rsidRPr="00924260" w:rsidRDefault="005A1CC2" w:rsidP="005A1CC2">
            <w:pPr>
              <w:widowControl w:val="0"/>
              <w:adjustRightInd w:val="0"/>
              <w:snapToGrid w:val="0"/>
              <w:jc w:val="center"/>
              <w:rPr>
                <w:rFonts w:ascii="Times New Roman" w:hAnsi="Times New Roman"/>
                <w:highlight w:val="white"/>
              </w:rPr>
            </w:pPr>
            <w:r w:rsidRPr="00924260">
              <w:rPr>
                <w:rFonts w:ascii="Times New Roman" w:hAnsi="Times New Roman"/>
                <w:highlight w:val="white"/>
              </w:rPr>
              <w:t>Mạch nội dung</w:t>
            </w:r>
          </w:p>
        </w:tc>
        <w:tc>
          <w:tcPr>
            <w:tcW w:w="1717" w:type="dxa"/>
            <w:vAlign w:val="center"/>
          </w:tcPr>
          <w:p w14:paraId="03145D36" w14:textId="77777777" w:rsidR="005A1CC2" w:rsidRPr="00924260" w:rsidRDefault="005A1CC2" w:rsidP="005A1CC2">
            <w:pPr>
              <w:widowControl w:val="0"/>
              <w:adjustRightInd w:val="0"/>
              <w:snapToGrid w:val="0"/>
              <w:jc w:val="center"/>
              <w:rPr>
                <w:rFonts w:ascii="Times New Roman" w:hAnsi="Times New Roman"/>
                <w:highlight w:val="white"/>
              </w:rPr>
            </w:pPr>
            <w:r w:rsidRPr="00924260">
              <w:rPr>
                <w:rFonts w:ascii="Times New Roman" w:hAnsi="Times New Roman"/>
                <w:highlight w:val="white"/>
              </w:rPr>
              <w:t>Tên bài học</w:t>
            </w:r>
          </w:p>
        </w:tc>
        <w:tc>
          <w:tcPr>
            <w:tcW w:w="1559" w:type="dxa"/>
            <w:vAlign w:val="center"/>
          </w:tcPr>
          <w:p w14:paraId="3F48A4E1" w14:textId="77777777" w:rsidR="005A1CC2" w:rsidRPr="00924260" w:rsidRDefault="005A1CC2" w:rsidP="005A1CC2">
            <w:pPr>
              <w:widowControl w:val="0"/>
              <w:adjustRightInd w:val="0"/>
              <w:snapToGrid w:val="0"/>
              <w:jc w:val="center"/>
              <w:rPr>
                <w:rFonts w:ascii="Times New Roman" w:hAnsi="Times New Roman"/>
                <w:highlight w:val="white"/>
              </w:rPr>
            </w:pPr>
            <w:r w:rsidRPr="00924260">
              <w:rPr>
                <w:rFonts w:ascii="Times New Roman" w:hAnsi="Times New Roman"/>
                <w:highlight w:val="white"/>
              </w:rPr>
              <w:t>Tiết học/</w:t>
            </w:r>
          </w:p>
          <w:p w14:paraId="60EA116C" w14:textId="77777777" w:rsidR="005A1CC2" w:rsidRPr="00924260" w:rsidRDefault="005A1CC2" w:rsidP="005A1CC2">
            <w:pPr>
              <w:widowControl w:val="0"/>
              <w:adjustRightInd w:val="0"/>
              <w:snapToGrid w:val="0"/>
              <w:jc w:val="center"/>
              <w:rPr>
                <w:rFonts w:ascii="Times New Roman" w:hAnsi="Times New Roman"/>
                <w:highlight w:val="white"/>
              </w:rPr>
            </w:pPr>
            <w:r w:rsidRPr="00924260">
              <w:rPr>
                <w:rFonts w:ascii="Times New Roman" w:hAnsi="Times New Roman"/>
                <w:highlight w:val="white"/>
              </w:rPr>
              <w:t>thời lượng</w:t>
            </w:r>
          </w:p>
        </w:tc>
        <w:tc>
          <w:tcPr>
            <w:tcW w:w="6804" w:type="dxa"/>
            <w:vMerge/>
          </w:tcPr>
          <w:p w14:paraId="0EAB4A3C" w14:textId="77777777" w:rsidR="005A1CC2" w:rsidRPr="00924260" w:rsidRDefault="005A1CC2" w:rsidP="005A1CC2">
            <w:pPr>
              <w:widowControl w:val="0"/>
              <w:adjustRightInd w:val="0"/>
              <w:snapToGrid w:val="0"/>
              <w:jc w:val="both"/>
              <w:rPr>
                <w:rFonts w:ascii="Times New Roman" w:hAnsi="Times New Roman"/>
                <w:highlight w:val="white"/>
              </w:rPr>
            </w:pPr>
          </w:p>
        </w:tc>
        <w:tc>
          <w:tcPr>
            <w:tcW w:w="990" w:type="dxa"/>
            <w:vMerge/>
          </w:tcPr>
          <w:p w14:paraId="5C4B85C9" w14:textId="77777777" w:rsidR="005A1CC2" w:rsidRPr="00924260" w:rsidRDefault="005A1CC2" w:rsidP="005A1CC2">
            <w:pPr>
              <w:widowControl w:val="0"/>
              <w:adjustRightInd w:val="0"/>
              <w:snapToGrid w:val="0"/>
              <w:jc w:val="both"/>
              <w:rPr>
                <w:rFonts w:ascii="Times New Roman" w:hAnsi="Times New Roman"/>
                <w:highlight w:val="white"/>
              </w:rPr>
            </w:pPr>
          </w:p>
        </w:tc>
      </w:tr>
      <w:tr w:rsidR="005A1CC2" w:rsidRPr="00924260" w14:paraId="49D9DFD7" w14:textId="77777777" w:rsidTr="005A1CC2">
        <w:tc>
          <w:tcPr>
            <w:tcW w:w="988" w:type="dxa"/>
          </w:tcPr>
          <w:p w14:paraId="4E9D6884" w14:textId="77777777" w:rsidR="005A1CC2" w:rsidRPr="00924260" w:rsidRDefault="005A1CC2" w:rsidP="005A1CC2">
            <w:pPr>
              <w:widowControl w:val="0"/>
              <w:adjustRightInd w:val="0"/>
              <w:snapToGrid w:val="0"/>
              <w:jc w:val="both"/>
              <w:rPr>
                <w:rFonts w:ascii="Times New Roman" w:hAnsi="Times New Roman"/>
                <w:highlight w:val="white"/>
              </w:rPr>
            </w:pPr>
          </w:p>
        </w:tc>
        <w:tc>
          <w:tcPr>
            <w:tcW w:w="2252" w:type="dxa"/>
          </w:tcPr>
          <w:p w14:paraId="07BF6779" w14:textId="77777777" w:rsidR="005A1CC2" w:rsidRPr="00924260" w:rsidRDefault="005A1CC2" w:rsidP="005A1CC2">
            <w:pPr>
              <w:widowControl w:val="0"/>
              <w:adjustRightInd w:val="0"/>
              <w:snapToGrid w:val="0"/>
              <w:jc w:val="both"/>
              <w:rPr>
                <w:rFonts w:ascii="Times New Roman" w:hAnsi="Times New Roman"/>
                <w:highlight w:val="white"/>
              </w:rPr>
            </w:pPr>
          </w:p>
        </w:tc>
        <w:tc>
          <w:tcPr>
            <w:tcW w:w="1717" w:type="dxa"/>
          </w:tcPr>
          <w:p w14:paraId="54F1466D" w14:textId="77777777" w:rsidR="005A1CC2" w:rsidRPr="00924260" w:rsidRDefault="005A1CC2" w:rsidP="005A1CC2">
            <w:pPr>
              <w:widowControl w:val="0"/>
              <w:adjustRightInd w:val="0"/>
              <w:snapToGrid w:val="0"/>
              <w:jc w:val="both"/>
              <w:rPr>
                <w:rFonts w:ascii="Times New Roman" w:hAnsi="Times New Roman"/>
                <w:highlight w:val="white"/>
              </w:rPr>
            </w:pPr>
          </w:p>
        </w:tc>
        <w:tc>
          <w:tcPr>
            <w:tcW w:w="1559" w:type="dxa"/>
          </w:tcPr>
          <w:p w14:paraId="4727A9A6" w14:textId="77777777" w:rsidR="005A1CC2" w:rsidRPr="00924260" w:rsidRDefault="005A1CC2" w:rsidP="005A1CC2">
            <w:pPr>
              <w:widowControl w:val="0"/>
              <w:adjustRightInd w:val="0"/>
              <w:snapToGrid w:val="0"/>
              <w:jc w:val="both"/>
              <w:rPr>
                <w:rFonts w:ascii="Times New Roman" w:hAnsi="Times New Roman"/>
                <w:highlight w:val="white"/>
              </w:rPr>
            </w:pPr>
          </w:p>
        </w:tc>
        <w:tc>
          <w:tcPr>
            <w:tcW w:w="6804" w:type="dxa"/>
          </w:tcPr>
          <w:p w14:paraId="57A42E47" w14:textId="77777777" w:rsidR="005A1CC2" w:rsidRPr="00924260" w:rsidRDefault="005A1CC2" w:rsidP="005A1CC2">
            <w:pPr>
              <w:widowControl w:val="0"/>
              <w:adjustRightInd w:val="0"/>
              <w:snapToGrid w:val="0"/>
              <w:jc w:val="both"/>
              <w:rPr>
                <w:rFonts w:ascii="Times New Roman" w:hAnsi="Times New Roman"/>
                <w:highlight w:val="white"/>
              </w:rPr>
            </w:pPr>
          </w:p>
        </w:tc>
        <w:tc>
          <w:tcPr>
            <w:tcW w:w="990" w:type="dxa"/>
          </w:tcPr>
          <w:p w14:paraId="509045FD" w14:textId="77777777" w:rsidR="005A1CC2" w:rsidRPr="00924260" w:rsidRDefault="005A1CC2" w:rsidP="005A1CC2">
            <w:pPr>
              <w:widowControl w:val="0"/>
              <w:adjustRightInd w:val="0"/>
              <w:snapToGrid w:val="0"/>
              <w:jc w:val="both"/>
              <w:rPr>
                <w:rFonts w:ascii="Times New Roman" w:hAnsi="Times New Roman"/>
                <w:highlight w:val="white"/>
              </w:rPr>
            </w:pPr>
          </w:p>
        </w:tc>
      </w:tr>
      <w:tr w:rsidR="005A1CC2" w:rsidRPr="00924260" w14:paraId="2685D9C7" w14:textId="77777777" w:rsidTr="005A1CC2">
        <w:tc>
          <w:tcPr>
            <w:tcW w:w="988" w:type="dxa"/>
          </w:tcPr>
          <w:p w14:paraId="466D0848" w14:textId="77777777" w:rsidR="005A1CC2" w:rsidRPr="00924260" w:rsidRDefault="005A1CC2" w:rsidP="005A1CC2">
            <w:pPr>
              <w:widowControl w:val="0"/>
              <w:adjustRightInd w:val="0"/>
              <w:snapToGrid w:val="0"/>
              <w:jc w:val="both"/>
              <w:rPr>
                <w:rFonts w:ascii="Times New Roman" w:hAnsi="Times New Roman"/>
                <w:highlight w:val="white"/>
              </w:rPr>
            </w:pPr>
          </w:p>
        </w:tc>
        <w:tc>
          <w:tcPr>
            <w:tcW w:w="2252" w:type="dxa"/>
          </w:tcPr>
          <w:p w14:paraId="5FE38F71" w14:textId="77777777" w:rsidR="005A1CC2" w:rsidRPr="00924260" w:rsidRDefault="005A1CC2" w:rsidP="005A1CC2">
            <w:pPr>
              <w:widowControl w:val="0"/>
              <w:adjustRightInd w:val="0"/>
              <w:snapToGrid w:val="0"/>
              <w:jc w:val="both"/>
              <w:rPr>
                <w:rFonts w:ascii="Times New Roman" w:hAnsi="Times New Roman"/>
                <w:highlight w:val="white"/>
              </w:rPr>
            </w:pPr>
          </w:p>
        </w:tc>
        <w:tc>
          <w:tcPr>
            <w:tcW w:w="1717" w:type="dxa"/>
          </w:tcPr>
          <w:p w14:paraId="3802C15C" w14:textId="77777777" w:rsidR="005A1CC2" w:rsidRPr="00924260" w:rsidRDefault="005A1CC2" w:rsidP="005A1CC2">
            <w:pPr>
              <w:widowControl w:val="0"/>
              <w:adjustRightInd w:val="0"/>
              <w:snapToGrid w:val="0"/>
              <w:jc w:val="both"/>
              <w:rPr>
                <w:rFonts w:ascii="Times New Roman" w:hAnsi="Times New Roman"/>
                <w:highlight w:val="white"/>
              </w:rPr>
            </w:pPr>
          </w:p>
        </w:tc>
        <w:tc>
          <w:tcPr>
            <w:tcW w:w="1559" w:type="dxa"/>
          </w:tcPr>
          <w:p w14:paraId="5CC0C20F" w14:textId="77777777" w:rsidR="005A1CC2" w:rsidRPr="00924260" w:rsidRDefault="005A1CC2" w:rsidP="005A1CC2">
            <w:pPr>
              <w:widowControl w:val="0"/>
              <w:adjustRightInd w:val="0"/>
              <w:snapToGrid w:val="0"/>
              <w:jc w:val="both"/>
              <w:rPr>
                <w:rFonts w:ascii="Times New Roman" w:hAnsi="Times New Roman"/>
                <w:highlight w:val="white"/>
              </w:rPr>
            </w:pPr>
          </w:p>
        </w:tc>
        <w:tc>
          <w:tcPr>
            <w:tcW w:w="6804" w:type="dxa"/>
          </w:tcPr>
          <w:p w14:paraId="69E198E8" w14:textId="77777777" w:rsidR="005A1CC2" w:rsidRPr="00924260" w:rsidRDefault="005A1CC2" w:rsidP="005A1CC2">
            <w:pPr>
              <w:widowControl w:val="0"/>
              <w:adjustRightInd w:val="0"/>
              <w:snapToGrid w:val="0"/>
              <w:jc w:val="both"/>
              <w:rPr>
                <w:rFonts w:ascii="Times New Roman" w:hAnsi="Times New Roman"/>
                <w:highlight w:val="white"/>
              </w:rPr>
            </w:pPr>
          </w:p>
        </w:tc>
        <w:tc>
          <w:tcPr>
            <w:tcW w:w="990" w:type="dxa"/>
          </w:tcPr>
          <w:p w14:paraId="0EB3E5DC" w14:textId="77777777" w:rsidR="005A1CC2" w:rsidRPr="00924260" w:rsidRDefault="005A1CC2" w:rsidP="005A1CC2">
            <w:pPr>
              <w:widowControl w:val="0"/>
              <w:adjustRightInd w:val="0"/>
              <w:snapToGrid w:val="0"/>
              <w:jc w:val="both"/>
              <w:rPr>
                <w:rFonts w:ascii="Times New Roman" w:hAnsi="Times New Roman"/>
                <w:highlight w:val="white"/>
              </w:rPr>
            </w:pPr>
          </w:p>
        </w:tc>
      </w:tr>
    </w:tbl>
    <w:p w14:paraId="78006B40" w14:textId="77777777" w:rsidR="005A1CC2" w:rsidRPr="00924260" w:rsidRDefault="005A1CC2" w:rsidP="005A1CC2">
      <w:pPr>
        <w:widowControl w:val="0"/>
        <w:adjustRightInd w:val="0"/>
        <w:snapToGrid w:val="0"/>
        <w:ind w:firstLine="567"/>
        <w:jc w:val="both"/>
        <w:rPr>
          <w:rFonts w:ascii="Times New Roman" w:hAnsi="Times New Roman"/>
          <w:highlight w:val="white"/>
        </w:rPr>
      </w:pPr>
    </w:p>
    <w:p w14:paraId="431F6CC9" w14:textId="77777777" w:rsidR="005A1CC2" w:rsidRPr="00924260" w:rsidRDefault="005A1CC2" w:rsidP="005A1CC2">
      <w:pPr>
        <w:widowControl w:val="0"/>
        <w:numPr>
          <w:ilvl w:val="0"/>
          <w:numId w:val="42"/>
        </w:numPr>
        <w:adjustRightInd w:val="0"/>
        <w:snapToGrid w:val="0"/>
        <w:contextualSpacing/>
        <w:jc w:val="both"/>
        <w:rPr>
          <w:rFonts w:ascii="Times New Roman" w:hAnsi="Times New Roman"/>
          <w:highlight w:val="white"/>
        </w:rPr>
      </w:pPr>
      <w:r w:rsidRPr="00924260">
        <w:rPr>
          <w:rFonts w:ascii="Times New Roman" w:hAnsi="Times New Roman"/>
          <w:highlight w:val="white"/>
        </w:rPr>
        <w:t>Môn học, hoạt động giáo dục (môn 2)</w:t>
      </w:r>
    </w:p>
    <w:p w14:paraId="279D42A6" w14:textId="77777777" w:rsidR="005A1CC2" w:rsidRPr="00924260" w:rsidRDefault="005A1CC2" w:rsidP="005A1CC2">
      <w:pPr>
        <w:widowControl w:val="0"/>
        <w:adjustRightInd w:val="0"/>
        <w:snapToGrid w:val="0"/>
        <w:ind w:left="567"/>
        <w:jc w:val="both"/>
        <w:rPr>
          <w:rFonts w:ascii="Times New Roman" w:hAnsi="Times New Roman"/>
          <w:highlight w:val="white"/>
        </w:rPr>
      </w:pPr>
      <w:r w:rsidRPr="00924260">
        <w:rPr>
          <w:rFonts w:ascii="Times New Roman" w:hAnsi="Times New Roman"/>
          <w:highlight w:val="white"/>
        </w:rPr>
        <w:t>……</w:t>
      </w:r>
    </w:p>
    <w:p w14:paraId="571295CC" w14:textId="77777777" w:rsidR="005A1CC2" w:rsidRPr="00924260" w:rsidRDefault="005A1CC2" w:rsidP="005A1CC2">
      <w:pPr>
        <w:widowControl w:val="0"/>
        <w:adjustRightInd w:val="0"/>
        <w:snapToGrid w:val="0"/>
        <w:spacing w:before="120"/>
        <w:ind w:firstLine="562"/>
        <w:jc w:val="both"/>
        <w:rPr>
          <w:rFonts w:ascii="Times New Roman" w:hAnsi="Times New Roman"/>
          <w:highlight w:val="white"/>
        </w:rPr>
      </w:pPr>
      <w:r w:rsidRPr="00924260">
        <w:rPr>
          <w:rFonts w:ascii="Times New Roman" w:hAnsi="Times New Roman"/>
          <w:highlight w:val="white"/>
        </w:rPr>
        <w:t>IV. Tổ chức thực hiện</w:t>
      </w:r>
    </w:p>
    <w:p w14:paraId="7F09957D" w14:textId="77777777" w:rsidR="005A1CC2" w:rsidRPr="00924260" w:rsidRDefault="005A1CC2" w:rsidP="005A1CC2">
      <w:pPr>
        <w:widowControl w:val="0"/>
        <w:adjustRightInd w:val="0"/>
        <w:snapToGrid w:val="0"/>
        <w:ind w:firstLine="567"/>
        <w:jc w:val="both"/>
        <w:rPr>
          <w:rFonts w:ascii="Times New Roman" w:hAnsi="Times New Roman"/>
          <w:strike/>
          <w:spacing w:val="-2"/>
          <w:highlight w:val="yellow"/>
        </w:rPr>
      </w:pPr>
      <w:r w:rsidRPr="00924260">
        <w:rPr>
          <w:rFonts w:ascii="Times New Roman" w:hAnsi="Times New Roman"/>
          <w:spacing w:val="-2"/>
          <w:highlight w:val="white"/>
        </w:rPr>
        <w:t xml:space="preserve">1. Giáo viên </w:t>
      </w:r>
      <w:r w:rsidRPr="00924260">
        <w:rPr>
          <w:rFonts w:ascii="Times New Roman" w:hAnsi="Times New Roman"/>
          <w:spacing w:val="-2"/>
        </w:rPr>
        <w:t>(Giáo viên phụ trách môn học, giáo viên chủ nhiệm).</w:t>
      </w:r>
    </w:p>
    <w:p w14:paraId="2DB8C935" w14:textId="77777777" w:rsidR="005A1CC2" w:rsidRPr="00924260" w:rsidRDefault="005A1CC2" w:rsidP="005A1CC2">
      <w:pPr>
        <w:widowControl w:val="0"/>
        <w:adjustRightInd w:val="0"/>
        <w:snapToGrid w:val="0"/>
        <w:ind w:firstLine="567"/>
        <w:jc w:val="both"/>
        <w:rPr>
          <w:rFonts w:ascii="Times New Roman" w:hAnsi="Times New Roman"/>
          <w:spacing w:val="-2"/>
          <w:highlight w:val="white"/>
        </w:rPr>
      </w:pPr>
      <w:r w:rsidRPr="00924260">
        <w:rPr>
          <w:rFonts w:ascii="Times New Roman" w:hAnsi="Times New Roman"/>
          <w:spacing w:val="-2"/>
          <w:highlight w:val="white"/>
        </w:rPr>
        <w:lastRenderedPageBreak/>
        <w:t>2. Tổ trưởng (Khối trưởng).</w:t>
      </w:r>
    </w:p>
    <w:p w14:paraId="250BC634" w14:textId="77777777" w:rsidR="005A1CC2" w:rsidRPr="00924260" w:rsidRDefault="005A1CC2" w:rsidP="005A1CC2">
      <w:pPr>
        <w:widowControl w:val="0"/>
        <w:adjustRightInd w:val="0"/>
        <w:snapToGrid w:val="0"/>
        <w:ind w:firstLine="567"/>
        <w:jc w:val="both"/>
        <w:rPr>
          <w:rFonts w:ascii="Times New Roman" w:hAnsi="Times New Roman"/>
          <w:spacing w:val="-2"/>
          <w:highlight w:val="white"/>
        </w:rPr>
      </w:pPr>
      <w:r w:rsidRPr="00924260">
        <w:rPr>
          <w:rFonts w:ascii="Times New Roman" w:hAnsi="Times New Roman"/>
          <w:spacing w:val="-2"/>
          <w:highlight w:val="white"/>
        </w:rPr>
        <w:t>3. Tổng phụ trách đội.</w:t>
      </w:r>
    </w:p>
    <w:p w14:paraId="4FBF8B76" w14:textId="77777777" w:rsidR="005A1CC2" w:rsidRPr="00924260" w:rsidRDefault="005A1CC2" w:rsidP="005A1CC2">
      <w:pPr>
        <w:widowControl w:val="0"/>
        <w:adjustRightInd w:val="0"/>
        <w:snapToGrid w:val="0"/>
        <w:spacing w:before="60" w:after="60" w:line="360" w:lineRule="atLeast"/>
        <w:ind w:left="1080"/>
        <w:contextualSpacing/>
        <w:rPr>
          <w:rFonts w:ascii="Times New Roman" w:hAnsi="Times New Roman"/>
          <w:szCs w:val="26"/>
          <w:highlight w:val="white"/>
        </w:rPr>
      </w:pPr>
    </w:p>
    <w:p w14:paraId="02560E27" w14:textId="77777777" w:rsidR="005A1CC2" w:rsidRPr="00924260" w:rsidRDefault="005A1CC2" w:rsidP="005A1CC2">
      <w:pPr>
        <w:widowControl w:val="0"/>
        <w:adjustRightInd w:val="0"/>
        <w:snapToGrid w:val="0"/>
        <w:spacing w:before="60" w:after="60" w:line="360" w:lineRule="atLeast"/>
        <w:ind w:left="1080"/>
        <w:contextualSpacing/>
        <w:rPr>
          <w:rFonts w:ascii="Times New Roman" w:hAnsi="Times New Roman"/>
          <w:szCs w:val="26"/>
          <w:highlight w:val="white"/>
        </w:rPr>
      </w:pPr>
      <w:r w:rsidRPr="00924260">
        <w:rPr>
          <w:rFonts w:ascii="Times New Roman" w:hAnsi="Times New Roman"/>
          <w:szCs w:val="26"/>
          <w:highlight w:val="white"/>
        </w:rPr>
        <w:t xml:space="preserve">Tổ trưởng                                                          </w:t>
      </w:r>
      <w:r w:rsidRPr="00924260">
        <w:rPr>
          <w:rFonts w:ascii="Times New Roman" w:hAnsi="Times New Roman"/>
          <w:szCs w:val="26"/>
          <w:highlight w:val="white"/>
        </w:rPr>
        <w:tab/>
      </w:r>
      <w:r w:rsidRPr="00924260">
        <w:rPr>
          <w:rFonts w:ascii="Times New Roman" w:hAnsi="Times New Roman"/>
          <w:szCs w:val="26"/>
          <w:highlight w:val="white"/>
        </w:rPr>
        <w:tab/>
      </w:r>
      <w:r w:rsidRPr="00924260">
        <w:rPr>
          <w:rFonts w:ascii="Times New Roman" w:hAnsi="Times New Roman"/>
          <w:szCs w:val="26"/>
          <w:highlight w:val="white"/>
        </w:rPr>
        <w:tab/>
      </w:r>
      <w:r w:rsidRPr="00924260">
        <w:rPr>
          <w:rFonts w:ascii="Times New Roman" w:hAnsi="Times New Roman"/>
          <w:szCs w:val="26"/>
          <w:highlight w:val="white"/>
        </w:rPr>
        <w:tab/>
      </w:r>
      <w:r w:rsidRPr="00924260">
        <w:rPr>
          <w:rFonts w:ascii="Times New Roman" w:hAnsi="Times New Roman"/>
          <w:szCs w:val="26"/>
          <w:highlight w:val="white"/>
        </w:rPr>
        <w:tab/>
      </w:r>
      <w:r w:rsidRPr="00924260">
        <w:rPr>
          <w:rFonts w:ascii="Times New Roman" w:hAnsi="Times New Roman"/>
          <w:szCs w:val="26"/>
          <w:highlight w:val="white"/>
        </w:rPr>
        <w:tab/>
      </w:r>
      <w:r w:rsidRPr="00924260">
        <w:rPr>
          <w:rFonts w:ascii="Times New Roman" w:hAnsi="Times New Roman"/>
          <w:szCs w:val="26"/>
          <w:highlight w:val="white"/>
        </w:rPr>
        <w:tab/>
        <w:t xml:space="preserve">Hiệu trưởng     </w:t>
      </w:r>
    </w:p>
    <w:p w14:paraId="3A69B14E" w14:textId="77777777" w:rsidR="005A1CC2" w:rsidRPr="00924260" w:rsidRDefault="005A1CC2" w:rsidP="005A1CC2">
      <w:pPr>
        <w:widowControl w:val="0"/>
        <w:adjustRightInd w:val="0"/>
        <w:snapToGrid w:val="0"/>
        <w:spacing w:before="60" w:after="60" w:line="360" w:lineRule="atLeast"/>
        <w:ind w:left="1080"/>
        <w:contextualSpacing/>
        <w:rPr>
          <w:rFonts w:ascii="Times New Roman" w:hAnsi="Times New Roman"/>
          <w:szCs w:val="26"/>
          <w:highlight w:val="white"/>
        </w:rPr>
      </w:pPr>
    </w:p>
    <w:p w14:paraId="03C3CD97" w14:textId="77777777" w:rsidR="005A1CC2" w:rsidRPr="00924260" w:rsidRDefault="005A1CC2" w:rsidP="005A1CC2">
      <w:pPr>
        <w:widowControl w:val="0"/>
        <w:adjustRightInd w:val="0"/>
        <w:snapToGrid w:val="0"/>
        <w:spacing w:before="60" w:after="60" w:line="360" w:lineRule="atLeast"/>
        <w:ind w:left="1080"/>
        <w:contextualSpacing/>
        <w:rPr>
          <w:rFonts w:ascii="Times New Roman" w:hAnsi="Times New Roman"/>
          <w:szCs w:val="26"/>
          <w:highlight w:val="white"/>
        </w:rPr>
      </w:pPr>
    </w:p>
    <w:p w14:paraId="09B2D294" w14:textId="77777777" w:rsidR="005A1CC2" w:rsidRPr="00924260" w:rsidRDefault="005A1CC2" w:rsidP="005A1CC2">
      <w:pPr>
        <w:jc w:val="center"/>
        <w:rPr>
          <w:rFonts w:ascii="Times New Roman" w:hAnsi="Times New Roman"/>
          <w:bCs/>
          <w:i/>
          <w:iCs/>
          <w:sz w:val="21"/>
          <w:lang w:val="nl-NL"/>
        </w:rPr>
      </w:pPr>
    </w:p>
    <w:p w14:paraId="2C453E80" w14:textId="77777777" w:rsidR="005A1CC2" w:rsidRPr="00924260" w:rsidRDefault="005A1CC2" w:rsidP="005A1CC2">
      <w:pPr>
        <w:jc w:val="center"/>
        <w:rPr>
          <w:rFonts w:ascii="Times New Roman" w:hAnsi="Times New Roman"/>
          <w:bCs/>
          <w:i/>
          <w:iCs/>
          <w:sz w:val="21"/>
          <w:lang w:val="nl-NL"/>
        </w:rPr>
      </w:pPr>
    </w:p>
    <w:p w14:paraId="777B79F5" w14:textId="77777777" w:rsidR="005A1CC2" w:rsidRPr="00924260" w:rsidRDefault="005A1CC2" w:rsidP="005A1CC2">
      <w:pPr>
        <w:jc w:val="center"/>
        <w:rPr>
          <w:rFonts w:ascii="Times New Roman" w:hAnsi="Times New Roman"/>
          <w:bCs/>
          <w:i/>
          <w:iCs/>
          <w:sz w:val="21"/>
          <w:lang w:val="nl-NL"/>
        </w:rPr>
      </w:pPr>
    </w:p>
    <w:p w14:paraId="57029474" w14:textId="77777777" w:rsidR="005A1CC2" w:rsidRPr="00924260" w:rsidRDefault="005A1CC2" w:rsidP="005A1CC2">
      <w:pPr>
        <w:jc w:val="center"/>
        <w:rPr>
          <w:rFonts w:ascii="Times New Roman" w:hAnsi="Times New Roman"/>
          <w:bCs/>
          <w:i/>
          <w:iCs/>
          <w:sz w:val="21"/>
          <w:lang w:val="nl-NL"/>
        </w:rPr>
      </w:pPr>
    </w:p>
    <w:p w14:paraId="19060813" w14:textId="77777777" w:rsidR="005A1CC2" w:rsidRPr="00924260" w:rsidRDefault="005A1CC2" w:rsidP="005A1CC2">
      <w:pPr>
        <w:jc w:val="center"/>
        <w:rPr>
          <w:rFonts w:ascii="Times New Roman" w:hAnsi="Times New Roman"/>
          <w:bCs/>
          <w:i/>
          <w:iCs/>
          <w:sz w:val="21"/>
          <w:lang w:val="nl-NL"/>
        </w:rPr>
      </w:pPr>
    </w:p>
    <w:p w14:paraId="177083E4" w14:textId="77777777" w:rsidR="005A1CC2" w:rsidRPr="00924260" w:rsidRDefault="005A1CC2" w:rsidP="005A1CC2">
      <w:pPr>
        <w:jc w:val="center"/>
        <w:rPr>
          <w:rFonts w:ascii="Times New Roman" w:hAnsi="Times New Roman"/>
          <w:bCs/>
          <w:i/>
          <w:iCs/>
          <w:sz w:val="21"/>
          <w:lang w:val="nl-NL"/>
        </w:rPr>
      </w:pPr>
    </w:p>
    <w:p w14:paraId="52808424" w14:textId="77777777" w:rsidR="005A1CC2" w:rsidRPr="00924260" w:rsidRDefault="005A1CC2" w:rsidP="005A1CC2">
      <w:pPr>
        <w:jc w:val="center"/>
        <w:rPr>
          <w:rFonts w:ascii="Times New Roman" w:hAnsi="Times New Roman"/>
          <w:bCs/>
          <w:i/>
          <w:iCs/>
          <w:sz w:val="21"/>
          <w:lang w:val="nl-NL"/>
        </w:rPr>
        <w:sectPr w:rsidR="005A1CC2" w:rsidRPr="00924260" w:rsidSect="005A1CC2">
          <w:pgSz w:w="16838" w:h="11906" w:orient="landscape"/>
          <w:pgMar w:top="709" w:right="1134" w:bottom="567" w:left="1418" w:header="709" w:footer="709" w:gutter="0"/>
          <w:pgNumType w:start="1"/>
          <w:cols w:space="708"/>
          <w:titlePg/>
          <w:docGrid w:linePitch="381"/>
        </w:sectPr>
      </w:pPr>
    </w:p>
    <w:p w14:paraId="275A2967" w14:textId="77777777" w:rsidR="005A1CC2" w:rsidRPr="00924260" w:rsidRDefault="005A1CC2" w:rsidP="005A1CC2">
      <w:pPr>
        <w:widowControl w:val="0"/>
        <w:adjustRightInd w:val="0"/>
        <w:snapToGrid w:val="0"/>
        <w:spacing w:before="60" w:after="60" w:line="360" w:lineRule="atLeast"/>
        <w:ind w:firstLine="567"/>
        <w:jc w:val="center"/>
        <w:rPr>
          <w:rFonts w:ascii="Times New Roman" w:hAnsi="Times New Roman"/>
          <w:i/>
          <w:iCs/>
          <w:highlight w:val="white"/>
        </w:rPr>
      </w:pPr>
      <w:r w:rsidRPr="00924260">
        <w:rPr>
          <w:rFonts w:ascii="Times New Roman" w:hAnsi="Times New Roman"/>
          <w:iCs/>
          <w:spacing w:val="-8"/>
          <w:highlight w:val="white"/>
        </w:rPr>
        <w:lastRenderedPageBreak/>
        <w:t>Phụ lục 3</w:t>
      </w:r>
    </w:p>
    <w:p w14:paraId="48F32378" w14:textId="77777777" w:rsidR="005A1CC2" w:rsidRPr="00924260" w:rsidRDefault="005A1CC2" w:rsidP="005A1CC2">
      <w:pPr>
        <w:ind w:firstLine="360"/>
        <w:jc w:val="center"/>
        <w:rPr>
          <w:rFonts w:ascii="Times New Roman" w:hAnsi="Times New Roman"/>
        </w:rPr>
      </w:pPr>
      <w:r w:rsidRPr="00924260">
        <w:rPr>
          <w:rFonts w:ascii="Times New Roman" w:hAnsi="Times New Roman"/>
          <w:lang w:val="vi-VN"/>
        </w:rPr>
        <w:t xml:space="preserve">KẾ HOẠCH BÀI </w:t>
      </w:r>
      <w:r w:rsidRPr="00924260">
        <w:rPr>
          <w:rFonts w:ascii="Times New Roman" w:hAnsi="Times New Roman"/>
        </w:rPr>
        <w:t>DẠY</w:t>
      </w:r>
    </w:p>
    <w:p w14:paraId="32A47E46" w14:textId="77777777" w:rsidR="005A1CC2" w:rsidRPr="00924260" w:rsidRDefault="005A1CC2" w:rsidP="005A1CC2">
      <w:pPr>
        <w:spacing w:before="60" w:after="60" w:line="264" w:lineRule="auto"/>
        <w:ind w:firstLine="567"/>
        <w:rPr>
          <w:rFonts w:ascii="Times New Roman" w:hAnsi="Times New Roman"/>
        </w:rPr>
      </w:pPr>
      <w:r w:rsidRPr="00924260">
        <w:rPr>
          <w:rFonts w:ascii="Times New Roman" w:hAnsi="Times New Roman"/>
        </w:rPr>
        <w:t xml:space="preserve">A. HƯỚNG DẪN XÂY DỰNG KẾ HOẠCH BÀI DẠY </w:t>
      </w:r>
    </w:p>
    <w:p w14:paraId="6B8D0870" w14:textId="77777777" w:rsidR="005A1CC2" w:rsidRPr="00924260" w:rsidRDefault="005A1CC2" w:rsidP="005A1CC2">
      <w:pPr>
        <w:spacing w:before="60" w:after="60" w:line="264" w:lineRule="auto"/>
        <w:ind w:firstLine="567"/>
        <w:jc w:val="both"/>
        <w:rPr>
          <w:rFonts w:ascii="Times New Roman" w:hAnsi="Times New Roman"/>
        </w:rPr>
      </w:pPr>
      <w:r w:rsidRPr="00924260">
        <w:rPr>
          <w:rFonts w:ascii="Times New Roman" w:hAnsi="Times New Roman"/>
          <w:highlight w:val="white"/>
        </w:rPr>
        <w:t>1. Kế hoạch bài dạy</w:t>
      </w:r>
      <w:r w:rsidRPr="00924260">
        <w:rPr>
          <w:rFonts w:ascii="Times New Roman" w:hAnsi="Times New Roman"/>
          <w:highlight w:val="white"/>
          <w:vertAlign w:val="superscript"/>
        </w:rPr>
        <w:footnoteReference w:id="6"/>
      </w:r>
      <w:r w:rsidRPr="00924260">
        <w:rPr>
          <w:rFonts w:ascii="Times New Roman" w:hAnsi="Times New Roman"/>
          <w:highlight w:val="white"/>
        </w:rPr>
        <w:t xml:space="preserve"> do giáo viên thiết kế bao gồm các hoạt động của học sinh và giáo viên trong quá trình dạy học một tiết học/bài học/chủ đề (sau đây gọi chung là bài học) nhằm giúp học sinh đạt được yêu cầu cần đạt. </w:t>
      </w:r>
      <w:r w:rsidRPr="00924260">
        <w:rPr>
          <w:rFonts w:ascii="Times New Roman" w:hAnsi="Times New Roman"/>
        </w:rPr>
        <w:t xml:space="preserve">Kế hoạch bài dạy được giáo viên thực hiện chủ động, linh hoạt </w:t>
      </w:r>
      <w:r w:rsidRPr="00924260">
        <w:rPr>
          <w:rFonts w:ascii="Times New Roman" w:hAnsi="Times New Roman"/>
          <w:spacing w:val="-2"/>
          <w:highlight w:val="white"/>
        </w:rPr>
        <w:t>phù hợp với đối tượng học sinh, điều kiện tổ chức dạy học, bảo đảm các yêu cầu cần đạt của chương trình đối với môn học, hoạt động giáo dục để đạt hiệu quả cao nhất</w:t>
      </w:r>
      <w:r w:rsidRPr="00924260">
        <w:rPr>
          <w:rFonts w:ascii="Times New Roman" w:hAnsi="Times New Roman"/>
        </w:rPr>
        <w:t xml:space="preserve">; được điều chỉnh, bổ sung thường xuyên cho phù hợp với đối tượng học sinh và điều kiện tổ chức dạy học. </w:t>
      </w:r>
    </w:p>
    <w:p w14:paraId="1C8995B1" w14:textId="77777777" w:rsidR="005A1CC2" w:rsidRPr="00924260" w:rsidRDefault="005A1CC2" w:rsidP="005A1CC2">
      <w:pPr>
        <w:widowControl w:val="0"/>
        <w:adjustRightInd w:val="0"/>
        <w:snapToGrid w:val="0"/>
        <w:spacing w:before="60" w:after="60" w:line="264" w:lineRule="auto"/>
        <w:ind w:firstLine="567"/>
        <w:jc w:val="both"/>
        <w:rPr>
          <w:rFonts w:ascii="Times New Roman" w:hAnsi="Times New Roman"/>
          <w:spacing w:val="-2"/>
          <w:highlight w:val="white"/>
        </w:rPr>
      </w:pPr>
      <w:r w:rsidRPr="00924260">
        <w:rPr>
          <w:rFonts w:ascii="Times New Roman" w:hAnsi="Times New Roman"/>
          <w:spacing w:val="-2"/>
          <w:highlight w:val="white"/>
        </w:rPr>
        <w:t xml:space="preserve">2. Giáo viên căn cứ vào yêu cầu cần đạt được quy định trong chương trình môn học, hoạt động giáo dục; kế hoạch giáo dục của nhà trường; kế hoạch dạy học các môn học, hoạt động giáo dục; sách giáo khoa, thiết bị dạy học để xây dựng kế hoạch bài dạy gồm: Yêu cầu cần đạt, đồ dùng dạy học cần chuẩn bị, hoạt động dạy học chủ yếu, điều chỉnh sau bài dạy, cụ thể như sau: </w:t>
      </w:r>
    </w:p>
    <w:p w14:paraId="65407B71" w14:textId="77777777" w:rsidR="005A1CC2" w:rsidRPr="00924260" w:rsidRDefault="005A1CC2" w:rsidP="005A1CC2">
      <w:pPr>
        <w:widowControl w:val="0"/>
        <w:adjustRightInd w:val="0"/>
        <w:snapToGrid w:val="0"/>
        <w:spacing w:before="60" w:after="60" w:line="264" w:lineRule="auto"/>
        <w:ind w:firstLine="567"/>
        <w:jc w:val="both"/>
        <w:rPr>
          <w:rFonts w:ascii="Times New Roman" w:hAnsi="Times New Roman"/>
          <w:spacing w:val="-2"/>
          <w:highlight w:val="white"/>
        </w:rPr>
      </w:pPr>
      <w:r w:rsidRPr="00924260">
        <w:rPr>
          <w:rFonts w:ascii="Times New Roman" w:hAnsi="Times New Roman"/>
          <w:spacing w:val="-2"/>
          <w:highlight w:val="white"/>
        </w:rPr>
        <w:t>a) Yêu cầu cần đạt của bài học: Trên cơ sở yêu cầu cần đạt của mạch nội dung được quy định trong chương trình môn học, hoạt động giáo dục, giáo viên chủ động sử dụng sách giáo khoa, thiết bị dạy học, học liệu để xác định yêu cầu cần đạt của bài học phù hợp với đối tượng học sinh, đặc điểm nhà trường, địa phương. Yêu cầu cần đạt của bài học cần xác định rõ: Học sinh thực hiện được việc gì; vận dụng được những gì vào giải quyết vấn đề trong thực tế cuộc sống; có cơ hội hình thành, phát triển phẩm chất, năng lực gì.</w:t>
      </w:r>
    </w:p>
    <w:p w14:paraId="75CC9D93" w14:textId="77777777" w:rsidR="005A1CC2" w:rsidRPr="00924260" w:rsidRDefault="005A1CC2" w:rsidP="005A1CC2">
      <w:pPr>
        <w:widowControl w:val="0"/>
        <w:adjustRightInd w:val="0"/>
        <w:snapToGrid w:val="0"/>
        <w:spacing w:before="60" w:after="60" w:line="264" w:lineRule="auto"/>
        <w:ind w:firstLine="567"/>
        <w:jc w:val="both"/>
        <w:rPr>
          <w:rFonts w:ascii="Times New Roman" w:hAnsi="Times New Roman"/>
          <w:spacing w:val="-2"/>
          <w:highlight w:val="white"/>
        </w:rPr>
      </w:pPr>
      <w:r w:rsidRPr="00924260">
        <w:rPr>
          <w:rFonts w:ascii="Times New Roman" w:hAnsi="Times New Roman"/>
          <w:spacing w:val="-2"/>
          <w:highlight w:val="white"/>
        </w:rPr>
        <w:t>b) Đồ dùng dạy học: Các đồ dùng cần chuẩn bị để tổ chức dạy học bài học.</w:t>
      </w:r>
    </w:p>
    <w:p w14:paraId="45C61673" w14:textId="77777777" w:rsidR="005A1CC2" w:rsidRPr="00924260" w:rsidRDefault="005A1CC2" w:rsidP="005A1CC2">
      <w:pPr>
        <w:spacing w:before="60" w:after="60" w:line="264" w:lineRule="auto"/>
        <w:ind w:firstLine="567"/>
        <w:jc w:val="both"/>
        <w:rPr>
          <w:rFonts w:ascii="Times New Roman" w:hAnsi="Times New Roman"/>
          <w:spacing w:val="-2"/>
          <w:highlight w:val="white"/>
        </w:rPr>
      </w:pPr>
      <w:r w:rsidRPr="00924260">
        <w:rPr>
          <w:rFonts w:ascii="Times New Roman" w:hAnsi="Times New Roman"/>
          <w:spacing w:val="-2"/>
          <w:highlight w:val="white"/>
        </w:rPr>
        <w:t xml:space="preserve">c) Hoạt động dạy học chủ yếu: Giáo viên chủ động tổ chức hoạt động dạy học </w:t>
      </w:r>
      <w:r w:rsidRPr="00924260">
        <w:rPr>
          <w:rFonts w:ascii="Times New Roman" w:hAnsi="Times New Roman"/>
        </w:rPr>
        <w:t xml:space="preserve">linh hoạt, sáng tạo, đa dạng theo tính chất bài học (bài kiến thức mới; thực hành, ôn tập), đặc điểm môn học, </w:t>
      </w:r>
      <w:r w:rsidRPr="00924260">
        <w:rPr>
          <w:rFonts w:ascii="Times New Roman" w:hAnsi="Times New Roman"/>
          <w:spacing w:val="-2"/>
          <w:highlight w:val="white"/>
        </w:rPr>
        <w:t>hoạt động giáo dục</w:t>
      </w:r>
      <w:r w:rsidRPr="00924260">
        <w:rPr>
          <w:rFonts w:ascii="Times New Roman" w:hAnsi="Times New Roman"/>
        </w:rPr>
        <w:t xml:space="preserve"> và phù hợp đối tượng học sinh.</w:t>
      </w:r>
    </w:p>
    <w:p w14:paraId="5B5811F7" w14:textId="77777777" w:rsidR="005A1CC2" w:rsidRPr="00924260" w:rsidRDefault="005A1CC2" w:rsidP="005A1CC2">
      <w:pPr>
        <w:widowControl w:val="0"/>
        <w:adjustRightInd w:val="0"/>
        <w:snapToGrid w:val="0"/>
        <w:spacing w:before="60" w:after="60" w:line="264" w:lineRule="auto"/>
        <w:ind w:firstLine="567"/>
        <w:jc w:val="both"/>
        <w:rPr>
          <w:rFonts w:ascii="Times New Roman" w:hAnsi="Times New Roman"/>
          <w:spacing w:val="-2"/>
          <w:highlight w:val="white"/>
        </w:rPr>
      </w:pPr>
      <w:r w:rsidRPr="00924260">
        <w:rPr>
          <w:rFonts w:ascii="Times New Roman" w:hAnsi="Times New Roman"/>
          <w:spacing w:val="-2"/>
          <w:highlight w:val="white"/>
        </w:rPr>
        <w:t xml:space="preserve">- Hoạt động học tập của học sinh bao gồm hoạt động mở đầu (khởi động, kết nối); hình thành kiến thức mới (trải nghiệm, khám phá; phân tích, hình thành kiến thức mới); hoạt động luyện tập, thực hành và hoạt động vận dụng, ứng dụng những điều đã học để phát hiện và giải quyết những vấn đề trong đời sống thực tế. Các hoạt động học tập (kể cả hoạt động tự nhận xét hay nhận xét sản phẩm học tập của bạn hay nhóm bạn) của học sinh, tuỳ theo mục đích, tính chất của mỗi hoạt động, được tổ chức làm việc </w:t>
      </w:r>
      <w:r w:rsidRPr="00924260">
        <w:rPr>
          <w:rFonts w:ascii="Times New Roman" w:hAnsi="Times New Roman"/>
          <w:spacing w:val="-2"/>
          <w:highlight w:val="white"/>
        </w:rPr>
        <w:lastRenderedPageBreak/>
        <w:t xml:space="preserve">cá nhân, theo nhóm hoặc cả lớp; đảm bảo mỗi học sinh được tạo điều kiện để tự mình thực hiện nhiệm vụ học tập hay trải nghiệm thực tế. </w:t>
      </w:r>
    </w:p>
    <w:p w14:paraId="5CB628EA" w14:textId="77777777" w:rsidR="005A1CC2" w:rsidRPr="00924260" w:rsidRDefault="005A1CC2" w:rsidP="005A1CC2">
      <w:pPr>
        <w:widowControl w:val="0"/>
        <w:adjustRightInd w:val="0"/>
        <w:snapToGrid w:val="0"/>
        <w:spacing w:before="60" w:after="60" w:line="264" w:lineRule="auto"/>
        <w:ind w:firstLine="567"/>
        <w:jc w:val="both"/>
        <w:rPr>
          <w:rFonts w:ascii="Times New Roman" w:hAnsi="Times New Roman"/>
          <w:highlight w:val="white"/>
        </w:rPr>
      </w:pPr>
      <w:r w:rsidRPr="00924260">
        <w:rPr>
          <w:rFonts w:ascii="Times New Roman" w:hAnsi="Times New Roman"/>
          <w:highlight w:val="white"/>
        </w:rPr>
        <w:t xml:space="preserve">- Hoạt động của giáo viên: tổ chức, hướng dẫn, hỗ trợ hoạt động học cho học sinh, tạo môi trường học tập thân thiện và những tình huống có vấn đề để khuyến khích học sinh tích cực tham gia vào các hoạt động học tập, tự nhận xét hay nhận xét sản phẩm học tập của bạn hay nhóm bạn, tự phát hiện năng lực, nguyện vọng của bản thân, rèn luyện thói quen và khả năng tự học, phát huy tiềm năng và những kiến thức, kĩ năng đã tích luỹ được để phát triển; thực hiện nhận xét, đánh giá trong quá trình tổ chức dạy học để hướng dẫn, hỗ trợ hoạt động học tập, điều chỉnh các hoạt động dạy học, đảm bảo sự tiến bộ của từng học sinh và nâng cao chất lượng giáo dục. </w:t>
      </w:r>
    </w:p>
    <w:p w14:paraId="534C8055" w14:textId="77777777" w:rsidR="005A1CC2" w:rsidRPr="00924260" w:rsidRDefault="005A1CC2" w:rsidP="005A1CC2">
      <w:pPr>
        <w:widowControl w:val="0"/>
        <w:adjustRightInd w:val="0"/>
        <w:snapToGrid w:val="0"/>
        <w:spacing w:before="60" w:after="60" w:line="264" w:lineRule="auto"/>
        <w:ind w:firstLine="567"/>
        <w:jc w:val="both"/>
        <w:rPr>
          <w:rFonts w:ascii="Times New Roman" w:hAnsi="Times New Roman"/>
          <w:spacing w:val="-2"/>
          <w:highlight w:val="white"/>
        </w:rPr>
      </w:pPr>
      <w:r w:rsidRPr="00924260">
        <w:rPr>
          <w:rFonts w:ascii="Times New Roman" w:hAnsi="Times New Roman"/>
          <w:spacing w:val="-2"/>
          <w:highlight w:val="white"/>
        </w:rPr>
        <w:t>d) Điều chỉnh sau bài dạy: Giáo viên ghi những điểm cần rút kinh nghiệm sau khi thực hiện kế hoạch bài dạy để hoàn thiện phương án dạy học cho các bài học sau: N</w:t>
      </w:r>
      <w:r w:rsidRPr="00924260">
        <w:rPr>
          <w:rFonts w:ascii="Times New Roman" w:hAnsi="Times New Roman"/>
        </w:rPr>
        <w:t>ội dung còn bất cập, còn gặp khó khăn trong quá trình thực hiện tổ chức dạy học; nội dung tâm đắc tổ chức dạy học hiệu quả để trao đổi thảo luận khi tham gia sinh hoạt chuyên môn.</w:t>
      </w:r>
    </w:p>
    <w:p w14:paraId="38E4293A" w14:textId="77777777" w:rsidR="005A1CC2" w:rsidRPr="00924260" w:rsidRDefault="005A1CC2" w:rsidP="005A1CC2">
      <w:pPr>
        <w:widowControl w:val="0"/>
        <w:adjustRightInd w:val="0"/>
        <w:snapToGrid w:val="0"/>
        <w:spacing w:before="60" w:after="60" w:line="264" w:lineRule="auto"/>
        <w:ind w:firstLine="567"/>
        <w:jc w:val="both"/>
        <w:rPr>
          <w:rFonts w:ascii="Times New Roman" w:hAnsi="Times New Roman"/>
          <w:spacing w:val="-2"/>
          <w:highlight w:val="white"/>
        </w:rPr>
      </w:pPr>
      <w:r w:rsidRPr="00924260">
        <w:rPr>
          <w:rFonts w:ascii="Times New Roman" w:hAnsi="Times New Roman"/>
          <w:spacing w:val="-2"/>
          <w:highlight w:val="white"/>
        </w:rPr>
        <w:t xml:space="preserve">3. Giáo viên thực hiện </w:t>
      </w:r>
      <w:r w:rsidRPr="00924260">
        <w:rPr>
          <w:rFonts w:ascii="Times New Roman" w:hAnsi="Times New Roman"/>
        </w:rPr>
        <w:t>lưu trữ kế hoạch bài dạy theo hình thức phù hợp, khoa học và báo cáo tổ trưởng chuyên môn, hiệu trưởng nhà trường khi có yêu cầu;</w:t>
      </w:r>
      <w:r w:rsidRPr="00924260">
        <w:rPr>
          <w:rFonts w:ascii="Times New Roman" w:hAnsi="Times New Roman"/>
          <w:spacing w:val="-2"/>
          <w:highlight w:val="white"/>
        </w:rPr>
        <w:t xml:space="preserve">                                                                                                                                                                                                                                                                                                                             có thể sử dụng kế hoạch bài dạy xây dựng từ năm học trước để thực hiện bổ sung, điều chỉnh nội dung, phương pháp và hình thức tổ chức, để tổ chức dạy học hiệu quả. Tổ trưởng chuyên môn quản lý kế hoạch bài dạy theo nguyên tắc giảm nhẹ áp lực hành chính; đảm bảo hình thức khoa học, thuận lợi, hiệu quả, tăng cường ứng dụng công nghệ thông tin trong quản lý trên cơ sở đánh giá đúng thực chất và tôn trọng, động viên tinh thần đổi mới, sáng tạo của giáo viên.</w:t>
      </w:r>
    </w:p>
    <w:p w14:paraId="240E6293" w14:textId="77777777" w:rsidR="005A1CC2" w:rsidRPr="00924260" w:rsidRDefault="005A1CC2" w:rsidP="005A1CC2">
      <w:pPr>
        <w:spacing w:before="60" w:after="60" w:line="264" w:lineRule="auto"/>
        <w:ind w:firstLine="567"/>
        <w:jc w:val="both"/>
        <w:rPr>
          <w:rFonts w:ascii="Times New Roman" w:hAnsi="Times New Roman"/>
        </w:rPr>
      </w:pPr>
      <w:r w:rsidRPr="00924260">
        <w:rPr>
          <w:rFonts w:ascii="Times New Roman" w:hAnsi="Times New Roman"/>
        </w:rPr>
        <w:t>4. Khi tổ chức hoạt động dạy học (thực hiện Kế hoạch bài dạy), giáo viên cần chú ý một số nội dung sau:</w:t>
      </w:r>
    </w:p>
    <w:p w14:paraId="56E86656" w14:textId="77777777" w:rsidR="005A1CC2" w:rsidRPr="00924260" w:rsidRDefault="005A1CC2" w:rsidP="005A1CC2">
      <w:pPr>
        <w:spacing w:before="60" w:after="60" w:line="264" w:lineRule="auto"/>
        <w:ind w:firstLine="567"/>
        <w:jc w:val="both"/>
        <w:rPr>
          <w:rFonts w:ascii="Times New Roman" w:hAnsi="Times New Roman"/>
          <w:bdr w:val="none" w:sz="0" w:space="0" w:color="auto" w:frame="1"/>
          <w:lang w:val="pt-BR"/>
        </w:rPr>
      </w:pPr>
      <w:r w:rsidRPr="00924260">
        <w:rPr>
          <w:rFonts w:ascii="Times New Roman" w:hAnsi="Times New Roman"/>
        </w:rPr>
        <w:t xml:space="preserve">a) Chuyển giao nhiệm vụ học tập: </w:t>
      </w:r>
      <w:r w:rsidRPr="00924260">
        <w:rPr>
          <w:rFonts w:ascii="Times New Roman" w:hAnsi="Times New Roman"/>
          <w:bdr w:val="none" w:sz="0" w:space="0" w:color="auto" w:frame="1"/>
          <w:lang w:val="pt-BR"/>
        </w:rPr>
        <w:t>nhiệm vụ học tập rõ ràng và phù hợp với khả năng của học sinh, thể hiện ở việc nêu vấn đề, hướng dẫn cách thực hiện và yêu cầu về sản phẩm mà học sinh phải hoàn thành khi thực hiện nhiệm vụ; hình thức giao nhiệm vụ sinh động, hấp dẫn, kích thích được hứng thú học tập của học sinh; đảm bảo cho tất cả học sinh tiếp nhận và sẵn sàng thực hiện nhiệm vụ.</w:t>
      </w:r>
    </w:p>
    <w:p w14:paraId="2CAACF47" w14:textId="77777777" w:rsidR="005A1CC2" w:rsidRPr="00924260" w:rsidRDefault="005A1CC2" w:rsidP="005A1CC2">
      <w:pPr>
        <w:spacing w:before="60" w:after="60" w:line="264" w:lineRule="auto"/>
        <w:ind w:firstLine="567"/>
        <w:jc w:val="both"/>
        <w:rPr>
          <w:rFonts w:ascii="Times New Roman" w:hAnsi="Times New Roman"/>
          <w:iCs/>
          <w:bdr w:val="none" w:sz="0" w:space="0" w:color="auto" w:frame="1"/>
          <w:lang w:val="pt-BR"/>
        </w:rPr>
      </w:pPr>
      <w:r w:rsidRPr="00924260">
        <w:rPr>
          <w:rFonts w:ascii="Times New Roman" w:hAnsi="Times New Roman"/>
          <w:iCs/>
          <w:bdr w:val="none" w:sz="0" w:space="0" w:color="auto" w:frame="1"/>
          <w:lang w:val="pt-BR"/>
        </w:rPr>
        <w:t>b) Tổ chức cho học sinh thực hiện nhiệm vụ học tập:</w:t>
      </w:r>
      <w:r w:rsidRPr="00924260">
        <w:rPr>
          <w:rFonts w:ascii="Times New Roman" w:hAnsi="Times New Roman"/>
          <w:bdr w:val="none" w:sz="0" w:space="0" w:color="auto" w:frame="1"/>
          <w:lang w:val="pt-BR"/>
        </w:rPr>
        <w:t> khuyến khích học sinh hợp tác, giúp đỡ nhau khi thực hiện nhiệm vụ học tập; phát hiện kịp thời những khó khăn của học sinh và có biện pháp hỗ trợ kịp thời, phù hợp, hiệu quả; không “bỏ quên” học sinh nào.</w:t>
      </w:r>
    </w:p>
    <w:p w14:paraId="2FDEAF0F" w14:textId="77777777" w:rsidR="005A1CC2" w:rsidRPr="00924260" w:rsidRDefault="005A1CC2" w:rsidP="005A1CC2">
      <w:pPr>
        <w:spacing w:before="60" w:after="60" w:line="264" w:lineRule="auto"/>
        <w:ind w:firstLine="567"/>
        <w:jc w:val="both"/>
        <w:rPr>
          <w:rFonts w:ascii="Times New Roman" w:hAnsi="Times New Roman"/>
          <w:bdr w:val="none" w:sz="0" w:space="0" w:color="auto" w:frame="1"/>
          <w:lang w:val="pt-BR"/>
        </w:rPr>
      </w:pPr>
      <w:r w:rsidRPr="00924260">
        <w:rPr>
          <w:rFonts w:ascii="Times New Roman" w:hAnsi="Times New Roman"/>
          <w:iCs/>
          <w:bdr w:val="none" w:sz="0" w:space="0" w:color="auto" w:frame="1"/>
          <w:lang w:val="pt-BR"/>
        </w:rPr>
        <w:lastRenderedPageBreak/>
        <w:t>c) Tổ chức cho học sinh trình bày kết quả và thảo luận:</w:t>
      </w:r>
      <w:r w:rsidRPr="00924260">
        <w:rPr>
          <w:rFonts w:ascii="Times New Roman" w:hAnsi="Times New Roman"/>
          <w:bdr w:val="none" w:sz="0" w:space="0" w:color="auto" w:frame="1"/>
          <w:lang w:val="pt-BR"/>
        </w:rPr>
        <w:t> hình thức trình bày kết quả thực hiện nhiệm vụ phù hợp với nội dung học tập và kĩ thuật dạy học tích cực được sử dụng; khuyến khích cho học sinh trao đổi, thảo luận với nhau về nội dung học tập; xử lý những tình huống sư phạm nảy sinh một cách hợp lý.</w:t>
      </w:r>
    </w:p>
    <w:p w14:paraId="0CEEAB3E" w14:textId="77777777" w:rsidR="005A1CC2" w:rsidRPr="00924260" w:rsidRDefault="005A1CC2" w:rsidP="005A1CC2">
      <w:pPr>
        <w:spacing w:before="60" w:after="60" w:line="264" w:lineRule="auto"/>
        <w:ind w:firstLine="567"/>
        <w:jc w:val="both"/>
        <w:rPr>
          <w:rFonts w:ascii="Times New Roman" w:hAnsi="Times New Roman"/>
          <w:bdr w:val="none" w:sz="0" w:space="0" w:color="auto" w:frame="1"/>
          <w:lang w:val="pt-BR"/>
        </w:rPr>
      </w:pPr>
      <w:r w:rsidRPr="00924260">
        <w:rPr>
          <w:rFonts w:ascii="Times New Roman" w:hAnsi="Times New Roman"/>
          <w:iCs/>
          <w:bdr w:val="none" w:sz="0" w:space="0" w:color="auto" w:frame="1"/>
          <w:lang w:val="pt-BR"/>
        </w:rPr>
        <w:t>d) Nhận xét, đánh giá thực hiện nhiệm vụ học tập:</w:t>
      </w:r>
      <w:r w:rsidRPr="00924260">
        <w:rPr>
          <w:rFonts w:ascii="Times New Roman" w:hAnsi="Times New Roman"/>
          <w:bdr w:val="none" w:sz="0" w:space="0" w:color="auto" w:frame="1"/>
          <w:lang w:val="pt-BR"/>
        </w:rPr>
        <w:t xml:space="preserve"> nhận xét về quá trình thực hiện nhiệm vụ học tập của học sinh; phân tích, nhận xét, đánh giá kết quả thực hiện nhiệm vụ và những ý kiến trao đổi, thảo luận của học sinh nhằm </w:t>
      </w:r>
      <w:r w:rsidRPr="00924260">
        <w:rPr>
          <w:rFonts w:ascii="Times New Roman" w:hAnsi="Times New Roman"/>
          <w:lang w:val="vi-VN" w:eastAsia="vi-VN"/>
        </w:rPr>
        <w:t xml:space="preserve">giúp </w:t>
      </w:r>
      <w:r w:rsidRPr="00924260">
        <w:rPr>
          <w:rFonts w:ascii="Times New Roman" w:hAnsi="Times New Roman"/>
          <w:lang w:val="vi-VN"/>
        </w:rPr>
        <w:t>học sinh có hứng thú</w:t>
      </w:r>
      <w:r w:rsidRPr="00924260">
        <w:rPr>
          <w:rFonts w:ascii="Times New Roman" w:hAnsi="Times New Roman"/>
          <w:lang w:val="pt-BR"/>
        </w:rPr>
        <w:t>,</w:t>
      </w:r>
      <w:r w:rsidRPr="00924260">
        <w:rPr>
          <w:rFonts w:ascii="Times New Roman" w:hAnsi="Times New Roman"/>
          <w:lang w:val="vi-VN"/>
        </w:rPr>
        <w:t xml:space="preserve"> niềm tin trong học tập</w:t>
      </w:r>
      <w:r w:rsidRPr="00924260">
        <w:rPr>
          <w:rFonts w:ascii="Times New Roman" w:hAnsi="Times New Roman"/>
          <w:lang w:val="pt-BR"/>
        </w:rPr>
        <w:t>, cải thiện được kết quả học tập</w:t>
      </w:r>
      <w:r w:rsidRPr="00924260">
        <w:rPr>
          <w:rFonts w:ascii="Times New Roman" w:hAnsi="Times New Roman"/>
          <w:bdr w:val="none" w:sz="0" w:space="0" w:color="auto" w:frame="1"/>
          <w:lang w:val="pt-BR"/>
        </w:rPr>
        <w:t>; chính xác hóa các kiến thức mà học sinh đã học được thông qua hoạt động.</w:t>
      </w:r>
    </w:p>
    <w:p w14:paraId="3B2C265E" w14:textId="77777777" w:rsidR="005A1CC2" w:rsidRPr="00924260" w:rsidRDefault="005A1CC2" w:rsidP="005A1CC2">
      <w:pPr>
        <w:widowControl w:val="0"/>
        <w:adjustRightInd w:val="0"/>
        <w:snapToGrid w:val="0"/>
        <w:spacing w:before="60" w:after="60" w:line="264" w:lineRule="auto"/>
        <w:ind w:firstLine="567"/>
        <w:jc w:val="both"/>
        <w:rPr>
          <w:rFonts w:ascii="Times New Roman" w:hAnsi="Times New Roman"/>
          <w:lang w:val="pt-BR"/>
        </w:rPr>
      </w:pPr>
      <w:r w:rsidRPr="00924260">
        <w:rPr>
          <w:rFonts w:ascii="Times New Roman" w:hAnsi="Times New Roman"/>
          <w:lang w:val="pt-BR"/>
        </w:rPr>
        <w:t>5. Trong quá trình thực hiện, giáo viên tham khảo khung kế hoạch bài dạy trong phần B dưới đây để xây dựng kế hoạch bài dạy phù hợp với tình hình thực tế, đặc trưng môn học, hoạt động giáo dục, thuận lợi trong quá trình thực hiện, đảm bảo khoa học, linh hoạt và hiệu quả.</w:t>
      </w:r>
    </w:p>
    <w:p w14:paraId="27C8AA82" w14:textId="77777777" w:rsidR="005A1CC2" w:rsidRPr="00924260" w:rsidRDefault="005A1CC2" w:rsidP="005A1CC2">
      <w:pPr>
        <w:spacing w:before="120" w:after="120" w:line="264" w:lineRule="auto"/>
        <w:ind w:firstLine="567"/>
        <w:jc w:val="both"/>
        <w:rPr>
          <w:rFonts w:ascii="Times New Roman" w:hAnsi="Times New Roman"/>
          <w:highlight w:val="white"/>
          <w:lang w:val="pt-BR"/>
        </w:rPr>
      </w:pPr>
    </w:p>
    <w:p w14:paraId="58420635" w14:textId="77777777" w:rsidR="005A1CC2" w:rsidRPr="00924260" w:rsidRDefault="005A1CC2" w:rsidP="005A1CC2">
      <w:pPr>
        <w:spacing w:before="120" w:after="120" w:line="264" w:lineRule="auto"/>
        <w:ind w:firstLine="567"/>
        <w:jc w:val="both"/>
        <w:rPr>
          <w:rFonts w:ascii="Times New Roman" w:hAnsi="Times New Roman"/>
          <w:highlight w:val="white"/>
          <w:lang w:val="pt-BR"/>
        </w:rPr>
      </w:pPr>
      <w:r w:rsidRPr="00924260">
        <w:rPr>
          <w:rFonts w:ascii="Times New Roman" w:hAnsi="Times New Roman"/>
          <w:highlight w:val="white"/>
          <w:lang w:val="pt-BR"/>
        </w:rPr>
        <w:t xml:space="preserve">B. KHUNG KẾ HOẠCH BÀI DẠY </w:t>
      </w:r>
    </w:p>
    <w:p w14:paraId="77F4F5F1" w14:textId="77777777" w:rsidR="005A1CC2" w:rsidRPr="00924260" w:rsidRDefault="005A1CC2" w:rsidP="005A1CC2">
      <w:pPr>
        <w:spacing w:before="60" w:after="60" w:line="264" w:lineRule="auto"/>
        <w:ind w:firstLine="567"/>
        <w:jc w:val="both"/>
        <w:rPr>
          <w:rFonts w:ascii="Times New Roman" w:hAnsi="Times New Roman"/>
          <w:lang w:val="pt-BR"/>
        </w:rPr>
      </w:pPr>
      <w:r w:rsidRPr="00924260">
        <w:rPr>
          <w:rFonts w:ascii="Times New Roman" w:hAnsi="Times New Roman"/>
          <w:lang w:val="pt-BR"/>
        </w:rPr>
        <w:t xml:space="preserve">Môn học/hoạt động giáo dục.............................................; lớp.....................  </w:t>
      </w:r>
    </w:p>
    <w:p w14:paraId="0B8C24D3" w14:textId="77777777" w:rsidR="005A1CC2" w:rsidRPr="00924260" w:rsidRDefault="005A1CC2" w:rsidP="005A1CC2">
      <w:pPr>
        <w:widowControl w:val="0"/>
        <w:adjustRightInd w:val="0"/>
        <w:snapToGrid w:val="0"/>
        <w:spacing w:before="60" w:after="60" w:line="264" w:lineRule="auto"/>
        <w:ind w:firstLine="567"/>
        <w:jc w:val="both"/>
        <w:rPr>
          <w:rFonts w:ascii="Times New Roman" w:hAnsi="Times New Roman"/>
          <w:lang w:val="pt-BR"/>
        </w:rPr>
      </w:pPr>
      <w:r w:rsidRPr="00924260">
        <w:rPr>
          <w:rFonts w:ascii="Times New Roman" w:hAnsi="Times New Roman"/>
          <w:lang w:val="pt-BR"/>
        </w:rPr>
        <w:t xml:space="preserve">Tên bài học: ....………………………………………......; số tiết:………....  </w:t>
      </w:r>
    </w:p>
    <w:p w14:paraId="1A6D7950" w14:textId="77777777" w:rsidR="005A1CC2" w:rsidRPr="00924260" w:rsidRDefault="005A1CC2" w:rsidP="005A1CC2">
      <w:pPr>
        <w:widowControl w:val="0"/>
        <w:adjustRightInd w:val="0"/>
        <w:snapToGrid w:val="0"/>
        <w:spacing w:before="60" w:after="60" w:line="264" w:lineRule="auto"/>
        <w:ind w:firstLine="567"/>
        <w:jc w:val="both"/>
        <w:rPr>
          <w:rFonts w:ascii="Times New Roman" w:hAnsi="Times New Roman"/>
          <w:lang w:val="pt-BR"/>
        </w:rPr>
      </w:pPr>
      <w:r w:rsidRPr="00924260">
        <w:rPr>
          <w:rFonts w:ascii="Times New Roman" w:hAnsi="Times New Roman"/>
          <w:lang w:val="pt-BR"/>
        </w:rPr>
        <w:t>Thời gian thực hiện: ngày…tháng…năm…(hoặc từ …/…/… đến …/…/…)</w:t>
      </w:r>
    </w:p>
    <w:p w14:paraId="74D3B08D" w14:textId="77777777" w:rsidR="005A1CC2" w:rsidRPr="00924260" w:rsidRDefault="005A1CC2" w:rsidP="005A1CC2">
      <w:pPr>
        <w:widowControl w:val="0"/>
        <w:adjustRightInd w:val="0"/>
        <w:snapToGrid w:val="0"/>
        <w:spacing w:before="60" w:after="60" w:line="264" w:lineRule="auto"/>
        <w:ind w:firstLine="567"/>
        <w:jc w:val="both"/>
        <w:rPr>
          <w:rFonts w:ascii="Times New Roman" w:hAnsi="Times New Roman"/>
          <w:spacing w:val="-2"/>
          <w:highlight w:val="white"/>
          <w:lang w:val="pt-BR"/>
        </w:rPr>
      </w:pPr>
      <w:r w:rsidRPr="00924260">
        <w:rPr>
          <w:rFonts w:ascii="Times New Roman" w:hAnsi="Times New Roman"/>
          <w:lang w:val="pt-BR"/>
        </w:rPr>
        <w:t xml:space="preserve">1. Yêu cầu cần đạt: Nêu cụ thể </w:t>
      </w:r>
      <w:r w:rsidRPr="00924260">
        <w:rPr>
          <w:rFonts w:ascii="Times New Roman" w:hAnsi="Times New Roman"/>
          <w:spacing w:val="-2"/>
          <w:highlight w:val="white"/>
          <w:lang w:val="pt-BR"/>
        </w:rPr>
        <w:t>học sinh thực hiện được việc gì; vận dụng được những gì vào giải quyết vấn đề trong thực tế cuộc sống; có cơ hội hình thành, phát triển phẩm chất, năng lực gì.</w:t>
      </w:r>
    </w:p>
    <w:p w14:paraId="7828FDCA" w14:textId="77777777" w:rsidR="005A1CC2" w:rsidRPr="00924260" w:rsidRDefault="005A1CC2" w:rsidP="005A1CC2">
      <w:pPr>
        <w:spacing w:before="60" w:after="60" w:line="264" w:lineRule="auto"/>
        <w:ind w:firstLine="567"/>
        <w:jc w:val="both"/>
        <w:rPr>
          <w:rFonts w:ascii="Times New Roman" w:hAnsi="Times New Roman"/>
          <w:lang w:val="pt-BR"/>
        </w:rPr>
      </w:pPr>
      <w:r w:rsidRPr="00924260">
        <w:rPr>
          <w:rFonts w:ascii="Times New Roman" w:hAnsi="Times New Roman"/>
          <w:lang w:val="pt-BR"/>
        </w:rPr>
        <w:t xml:space="preserve">2. Đồ dùng dạy học: </w:t>
      </w:r>
      <w:r w:rsidRPr="00924260">
        <w:rPr>
          <w:rFonts w:ascii="Times New Roman" w:hAnsi="Times New Roman"/>
          <w:lang w:val="vi-VN"/>
        </w:rPr>
        <w:t>Nêu các thiết bị</w:t>
      </w:r>
      <w:r w:rsidRPr="00924260">
        <w:rPr>
          <w:rFonts w:ascii="Times New Roman" w:hAnsi="Times New Roman"/>
          <w:lang w:val="pt-BR"/>
        </w:rPr>
        <w:t>, họ</w:t>
      </w:r>
      <w:r w:rsidRPr="00924260">
        <w:rPr>
          <w:rFonts w:ascii="Times New Roman" w:hAnsi="Times New Roman"/>
          <w:lang w:val="vi-VN"/>
        </w:rPr>
        <w:t xml:space="preserve">c liệu được sử dụng trong bài dạy để tổ chức cho học sinh hoạt động nhằm đạt yêu cầu </w:t>
      </w:r>
      <w:r w:rsidRPr="00924260">
        <w:rPr>
          <w:rFonts w:ascii="Times New Roman" w:hAnsi="Times New Roman"/>
          <w:lang w:val="pt-BR"/>
        </w:rPr>
        <w:t xml:space="preserve">cần đạt </w:t>
      </w:r>
      <w:r w:rsidRPr="00924260">
        <w:rPr>
          <w:rFonts w:ascii="Times New Roman" w:hAnsi="Times New Roman"/>
          <w:lang w:val="vi-VN"/>
        </w:rPr>
        <w:t>của bài dạy</w:t>
      </w:r>
      <w:r w:rsidRPr="00924260">
        <w:rPr>
          <w:rFonts w:ascii="Times New Roman" w:hAnsi="Times New Roman"/>
          <w:lang w:val="pt-BR"/>
        </w:rPr>
        <w:t>.</w:t>
      </w:r>
    </w:p>
    <w:p w14:paraId="579D363A" w14:textId="77777777" w:rsidR="005A1CC2" w:rsidRPr="00924260" w:rsidRDefault="005A1CC2" w:rsidP="005A1CC2">
      <w:pPr>
        <w:spacing w:before="60" w:after="60" w:line="264" w:lineRule="auto"/>
        <w:ind w:firstLine="567"/>
        <w:jc w:val="both"/>
        <w:rPr>
          <w:rFonts w:ascii="Times New Roman" w:hAnsi="Times New Roman"/>
          <w:lang w:val="pt-BR"/>
        </w:rPr>
      </w:pPr>
      <w:r w:rsidRPr="00924260">
        <w:rPr>
          <w:rFonts w:ascii="Times New Roman" w:hAnsi="Times New Roman"/>
          <w:lang w:val="pt-BR"/>
        </w:rPr>
        <w:t>3. Các hoạt động dạy học chủ yếu:</w:t>
      </w:r>
    </w:p>
    <w:p w14:paraId="4536350C" w14:textId="77777777" w:rsidR="005A1CC2" w:rsidRPr="00924260" w:rsidRDefault="005A1CC2" w:rsidP="005A1CC2">
      <w:pPr>
        <w:spacing w:before="60" w:after="60" w:line="264" w:lineRule="auto"/>
        <w:ind w:firstLine="567"/>
        <w:jc w:val="both"/>
        <w:rPr>
          <w:rFonts w:ascii="Times New Roman" w:hAnsi="Times New Roman"/>
          <w:lang w:val="pt-BR"/>
        </w:rPr>
      </w:pPr>
      <w:r w:rsidRPr="00924260">
        <w:rPr>
          <w:rFonts w:ascii="Times New Roman" w:hAnsi="Times New Roman"/>
          <w:lang w:val="pt-BR"/>
        </w:rPr>
        <w:t>- Hoạt động Mở đầu: khởi động, kết nối.</w:t>
      </w:r>
    </w:p>
    <w:p w14:paraId="4B9DEF5D" w14:textId="77777777" w:rsidR="005A1CC2" w:rsidRPr="00924260" w:rsidRDefault="005A1CC2" w:rsidP="005A1CC2">
      <w:pPr>
        <w:spacing w:before="60" w:after="60" w:line="264" w:lineRule="auto"/>
        <w:ind w:firstLine="567"/>
        <w:jc w:val="both"/>
        <w:rPr>
          <w:rFonts w:ascii="Times New Roman" w:hAnsi="Times New Roman"/>
          <w:i/>
          <w:lang w:val="pt-BR"/>
        </w:rPr>
      </w:pPr>
      <w:r w:rsidRPr="00924260">
        <w:rPr>
          <w:rFonts w:ascii="Times New Roman" w:hAnsi="Times New Roman"/>
          <w:lang w:val="pt-BR"/>
        </w:rPr>
        <w:t>- Hoạt động H</w:t>
      </w:r>
      <w:r w:rsidRPr="00924260">
        <w:rPr>
          <w:rFonts w:ascii="Times New Roman" w:hAnsi="Times New Roman"/>
          <w:lang w:val="vi-VN"/>
        </w:rPr>
        <w:t>ình thành kiến thức mới</w:t>
      </w:r>
      <w:r w:rsidRPr="00924260">
        <w:rPr>
          <w:rFonts w:ascii="Times New Roman" w:hAnsi="Times New Roman"/>
          <w:lang w:val="pt-BR"/>
        </w:rPr>
        <w:t>: trải nghiệm, khám phá, phân tích, hình thành kiến thức mới</w:t>
      </w:r>
      <w:r w:rsidRPr="00924260">
        <w:rPr>
          <w:rFonts w:ascii="Times New Roman" w:hAnsi="Times New Roman"/>
          <w:i/>
          <w:lang w:val="pt-BR"/>
        </w:rPr>
        <w:t xml:space="preserve"> (đối với bài hình thành kiến thức mới).</w:t>
      </w:r>
    </w:p>
    <w:p w14:paraId="04F4B31B" w14:textId="77777777" w:rsidR="005A1CC2" w:rsidRPr="00924260" w:rsidRDefault="005A1CC2" w:rsidP="005A1CC2">
      <w:pPr>
        <w:spacing w:before="60" w:after="60" w:line="264" w:lineRule="auto"/>
        <w:ind w:firstLine="567"/>
        <w:rPr>
          <w:rFonts w:ascii="Times New Roman" w:hAnsi="Times New Roman"/>
          <w:lang w:val="pt-BR"/>
        </w:rPr>
      </w:pPr>
      <w:r w:rsidRPr="00924260">
        <w:rPr>
          <w:rFonts w:ascii="Times New Roman" w:hAnsi="Times New Roman"/>
          <w:lang w:val="pt-BR"/>
        </w:rPr>
        <w:t>- H</w:t>
      </w:r>
      <w:r w:rsidRPr="00924260">
        <w:rPr>
          <w:rFonts w:ascii="Times New Roman" w:hAnsi="Times New Roman"/>
          <w:lang w:val="vi-VN"/>
        </w:rPr>
        <w:t>oạt động</w:t>
      </w:r>
      <w:r w:rsidRPr="00924260">
        <w:rPr>
          <w:rFonts w:ascii="Times New Roman" w:hAnsi="Times New Roman"/>
          <w:lang w:val="pt-BR"/>
        </w:rPr>
        <w:t xml:space="preserve"> L</w:t>
      </w:r>
      <w:r w:rsidRPr="00924260">
        <w:rPr>
          <w:rFonts w:ascii="Times New Roman" w:hAnsi="Times New Roman"/>
          <w:lang w:val="vi-VN"/>
        </w:rPr>
        <w:t>uyện tập</w:t>
      </w:r>
      <w:r w:rsidRPr="00924260">
        <w:rPr>
          <w:rFonts w:ascii="Times New Roman" w:hAnsi="Times New Roman"/>
          <w:lang w:val="pt-BR"/>
        </w:rPr>
        <w:t>, thực hành.</w:t>
      </w:r>
    </w:p>
    <w:p w14:paraId="3A87D100" w14:textId="77777777" w:rsidR="005A1CC2" w:rsidRPr="00924260" w:rsidRDefault="005A1CC2" w:rsidP="005A1CC2">
      <w:pPr>
        <w:spacing w:before="60" w:after="60" w:line="264" w:lineRule="auto"/>
        <w:ind w:firstLine="567"/>
        <w:rPr>
          <w:rFonts w:ascii="Times New Roman" w:hAnsi="Times New Roman"/>
          <w:lang w:val="pt-BR"/>
        </w:rPr>
      </w:pPr>
      <w:r w:rsidRPr="00924260">
        <w:rPr>
          <w:rFonts w:ascii="Times New Roman" w:hAnsi="Times New Roman"/>
          <w:lang w:val="pt-BR"/>
        </w:rPr>
        <w:lastRenderedPageBreak/>
        <w:t>- H</w:t>
      </w:r>
      <w:r w:rsidRPr="00924260">
        <w:rPr>
          <w:rFonts w:ascii="Times New Roman" w:hAnsi="Times New Roman"/>
          <w:lang w:val="vi-VN"/>
        </w:rPr>
        <w:t xml:space="preserve">oạt động </w:t>
      </w:r>
      <w:r w:rsidRPr="00924260">
        <w:rPr>
          <w:rFonts w:ascii="Times New Roman" w:hAnsi="Times New Roman"/>
          <w:lang w:val="pt-BR"/>
        </w:rPr>
        <w:t>V</w:t>
      </w:r>
      <w:r w:rsidRPr="00924260">
        <w:rPr>
          <w:rFonts w:ascii="Times New Roman" w:hAnsi="Times New Roman"/>
          <w:lang w:val="vi-VN"/>
        </w:rPr>
        <w:t>ận dụng</w:t>
      </w:r>
      <w:r w:rsidRPr="00924260">
        <w:rPr>
          <w:rFonts w:ascii="Times New Roman" w:hAnsi="Times New Roman"/>
          <w:lang w:val="pt-BR"/>
        </w:rPr>
        <w:t xml:space="preserve">, trải nghiệm </w:t>
      </w:r>
      <w:r w:rsidRPr="00924260">
        <w:rPr>
          <w:rFonts w:ascii="Times New Roman" w:hAnsi="Times New Roman"/>
          <w:i/>
          <w:lang w:val="pt-BR"/>
        </w:rPr>
        <w:t>(nếu có).</w:t>
      </w:r>
    </w:p>
    <w:p w14:paraId="0769BDB4" w14:textId="77777777" w:rsidR="005A1CC2" w:rsidRPr="00924260" w:rsidRDefault="005A1CC2" w:rsidP="005A1CC2">
      <w:pPr>
        <w:spacing w:before="60" w:after="60" w:line="264" w:lineRule="auto"/>
        <w:ind w:firstLine="567"/>
        <w:jc w:val="both"/>
        <w:rPr>
          <w:rFonts w:ascii="Times New Roman" w:hAnsi="Times New Roman"/>
          <w:lang w:val="pt-BR"/>
        </w:rPr>
      </w:pPr>
      <w:r w:rsidRPr="00924260">
        <w:rPr>
          <w:rFonts w:ascii="Times New Roman" w:hAnsi="Times New Roman"/>
          <w:lang w:val="pt-BR"/>
        </w:rPr>
        <w:t xml:space="preserve">4. </w:t>
      </w:r>
      <w:r w:rsidRPr="00924260">
        <w:rPr>
          <w:rFonts w:ascii="Times New Roman" w:hAnsi="Times New Roman"/>
          <w:lang w:val="vi-VN"/>
        </w:rPr>
        <w:t>Điều chỉnh</w:t>
      </w:r>
      <w:r w:rsidRPr="00924260">
        <w:rPr>
          <w:rFonts w:ascii="Times New Roman" w:hAnsi="Times New Roman"/>
          <w:lang w:val="pt-BR"/>
        </w:rPr>
        <w:t xml:space="preserve"> sau bài dạy</w:t>
      </w:r>
      <w:r w:rsidRPr="00924260">
        <w:rPr>
          <w:rFonts w:ascii="Times New Roman" w:hAnsi="Times New Roman"/>
          <w:lang w:val="vi-VN"/>
        </w:rPr>
        <w:t xml:space="preserve"> </w:t>
      </w:r>
      <w:r w:rsidRPr="00924260">
        <w:rPr>
          <w:rFonts w:ascii="Times New Roman" w:hAnsi="Times New Roman"/>
          <w:i/>
          <w:lang w:val="pt-BR"/>
        </w:rPr>
        <w:t>(nếu có)</w:t>
      </w:r>
      <w:r w:rsidRPr="00924260">
        <w:rPr>
          <w:rFonts w:ascii="Times New Roman" w:hAnsi="Times New Roman"/>
          <w:lang w:val="pt-BR"/>
        </w:rPr>
        <w:t>.</w:t>
      </w:r>
    </w:p>
    <w:p w14:paraId="7E9F478D" w14:textId="77777777" w:rsidR="005A1CC2" w:rsidRPr="00924260" w:rsidRDefault="005A1CC2" w:rsidP="005A1CC2">
      <w:pPr>
        <w:spacing w:before="40" w:after="40" w:line="223" w:lineRule="auto"/>
        <w:outlineLvl w:val="0"/>
        <w:rPr>
          <w:rFonts w:ascii="Times New Roman" w:hAnsi="Times New Roman"/>
          <w:sz w:val="22"/>
          <w:lang w:val="vi-VN"/>
        </w:rPr>
      </w:pPr>
    </w:p>
    <w:p w14:paraId="3F88F006" w14:textId="77777777" w:rsidR="005A1CC2" w:rsidRPr="00924260" w:rsidRDefault="005A1CC2" w:rsidP="005A1CC2">
      <w:pPr>
        <w:spacing w:before="40" w:after="40" w:line="223" w:lineRule="auto"/>
        <w:outlineLvl w:val="0"/>
        <w:rPr>
          <w:rFonts w:ascii="Times New Roman" w:hAnsi="Times New Roman"/>
          <w:sz w:val="22"/>
          <w:lang w:val="vi-VN"/>
        </w:rPr>
      </w:pPr>
    </w:p>
    <w:p w14:paraId="036CDD24" w14:textId="77777777" w:rsidR="005A1CC2" w:rsidRPr="00924260" w:rsidRDefault="005A1CC2" w:rsidP="005A1CC2">
      <w:pPr>
        <w:ind w:right="-360"/>
        <w:jc w:val="both"/>
        <w:rPr>
          <w:rFonts w:ascii="Times New Roman" w:hAnsi="Times New Roman"/>
          <w:lang w:val="pt-BR"/>
        </w:rPr>
      </w:pPr>
    </w:p>
    <w:p w14:paraId="0D602B76" w14:textId="5654D1D2" w:rsidR="003E0DAB" w:rsidRPr="00924260" w:rsidRDefault="003E0DAB" w:rsidP="00775FB4">
      <w:pPr>
        <w:pStyle w:val="BodyText"/>
        <w:tabs>
          <w:tab w:val="left" w:pos="567"/>
        </w:tabs>
        <w:spacing w:line="276" w:lineRule="auto"/>
        <w:jc w:val="left"/>
        <w:rPr>
          <w:rFonts w:ascii="Times New Roman" w:hAnsi="Times New Roman"/>
          <w:lang w:val="pt-BR"/>
        </w:rPr>
      </w:pPr>
    </w:p>
    <w:p w14:paraId="3D6FFE33" w14:textId="77777777" w:rsidR="003E0DAB" w:rsidRPr="00924260" w:rsidRDefault="003E0DAB" w:rsidP="00775FB4">
      <w:pPr>
        <w:tabs>
          <w:tab w:val="left" w:pos="567"/>
        </w:tabs>
        <w:spacing w:line="276" w:lineRule="auto"/>
        <w:jc w:val="both"/>
        <w:rPr>
          <w:rFonts w:ascii="Times New Roman" w:hAnsi="Times New Roman"/>
          <w:bCs/>
          <w:lang w:val="sv-SE"/>
        </w:rPr>
      </w:pPr>
    </w:p>
    <w:p w14:paraId="67FF26CE" w14:textId="77777777" w:rsidR="005A1CC2" w:rsidRPr="00924260" w:rsidRDefault="003E0DAB" w:rsidP="00775FB4">
      <w:pPr>
        <w:spacing w:line="276" w:lineRule="auto"/>
        <w:jc w:val="center"/>
        <w:rPr>
          <w:rFonts w:ascii="Times New Roman" w:hAnsi="Times New Roman"/>
          <w:bCs/>
          <w:lang w:val="sv-SE"/>
        </w:rPr>
        <w:sectPr w:rsidR="005A1CC2" w:rsidRPr="00924260" w:rsidSect="005A1CC2">
          <w:pgSz w:w="16840" w:h="11907" w:orient="landscape" w:code="9"/>
          <w:pgMar w:top="1701" w:right="1134" w:bottom="851" w:left="1134" w:header="567" w:footer="567" w:gutter="0"/>
          <w:cols w:space="720"/>
          <w:titlePg/>
          <w:docGrid w:linePitch="381"/>
        </w:sectPr>
      </w:pPr>
      <w:r w:rsidRPr="00924260">
        <w:rPr>
          <w:rFonts w:ascii="Times New Roman" w:hAnsi="Times New Roman"/>
          <w:bCs/>
          <w:lang w:val="sv-SE"/>
        </w:rPr>
        <w:br w:type="page"/>
      </w:r>
    </w:p>
    <w:p w14:paraId="0C77AF94" w14:textId="790FA378" w:rsidR="00A82602" w:rsidRPr="00924260" w:rsidRDefault="00A82602" w:rsidP="00775FB4">
      <w:pPr>
        <w:spacing w:line="276" w:lineRule="auto"/>
        <w:jc w:val="center"/>
        <w:rPr>
          <w:rFonts w:ascii="Times New Roman" w:hAnsi="Times New Roman"/>
          <w:lang w:val="pt-BR"/>
        </w:rPr>
      </w:pPr>
    </w:p>
    <w:sectPr w:rsidR="00A82602" w:rsidRPr="00924260" w:rsidSect="007B1F9A">
      <w:pgSz w:w="11907" w:h="16840" w:code="9"/>
      <w:pgMar w:top="1134" w:right="851" w:bottom="1134" w:left="1701" w:header="567"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37DCB5" w14:textId="77777777" w:rsidR="00987FCE" w:rsidRDefault="00987FCE" w:rsidP="00ED2E1C">
      <w:r>
        <w:separator/>
      </w:r>
    </w:p>
  </w:endnote>
  <w:endnote w:type="continuationSeparator" w:id="0">
    <w:p w14:paraId="427C432A" w14:textId="77777777" w:rsidR="00987FCE" w:rsidRDefault="00987FCE" w:rsidP="00ED2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20002A87" w:usb1="80000000" w:usb2="00000008" w:usb3="00000000" w:csb0="000001FF" w:csb1="00000000"/>
  </w:font>
  <w:font w:name="Calibri">
    <w:panose1 w:val="020F0502020204030204"/>
    <w:charset w:val="A3"/>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E9D1C1" w14:textId="77777777" w:rsidR="00B879B9" w:rsidRDefault="00B879B9" w:rsidP="007B16E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120CC95" w14:textId="77777777" w:rsidR="00B879B9" w:rsidRDefault="00B879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7AD977" w14:textId="77777777" w:rsidR="00987FCE" w:rsidRDefault="00987FCE" w:rsidP="00ED2E1C">
      <w:r>
        <w:separator/>
      </w:r>
    </w:p>
  </w:footnote>
  <w:footnote w:type="continuationSeparator" w:id="0">
    <w:p w14:paraId="3AAA7A48" w14:textId="77777777" w:rsidR="00987FCE" w:rsidRDefault="00987FCE" w:rsidP="00ED2E1C">
      <w:r>
        <w:continuationSeparator/>
      </w:r>
    </w:p>
  </w:footnote>
  <w:footnote w:id="1">
    <w:p w14:paraId="026C6215" w14:textId="77777777" w:rsidR="00B879B9" w:rsidRPr="00A33884" w:rsidRDefault="00B879B9" w:rsidP="005A1CC2">
      <w:pPr>
        <w:pStyle w:val="FootnoteText1"/>
        <w:jc w:val="both"/>
        <w:rPr>
          <w:rFonts w:cs="Times New Roman"/>
        </w:rPr>
      </w:pPr>
      <w:r w:rsidRPr="00A33884">
        <w:rPr>
          <w:rStyle w:val="FootnoteReference"/>
        </w:rPr>
        <w:footnoteRef/>
      </w:r>
      <w:r w:rsidRPr="00A33884">
        <w:rPr>
          <w:rFonts w:cs="Times New Roman"/>
        </w:rPr>
        <w:t xml:space="preserve"> </w:t>
      </w:r>
      <w:r w:rsidRPr="00A33884">
        <w:rPr>
          <w:rFonts w:cs="Times New Roman"/>
          <w:bCs/>
        </w:rPr>
        <w:t xml:space="preserve">Hiệu trưởng chủ động xác định các ngày nghỉ lễ trong năm học nếu trùng vào ngày nào trong Tuần cần lên phương án điều chỉnh các tiết học bù, chuyển đổi để thực hiện quản lý các hoạt động dạy học tại trường. Ví dụ: Tuần 29 có ngày 10/3 (âm lịch) nghỉ lễ Giỗ Tổ Hùng Vương trùng vào thứ </w:t>
      </w:r>
      <w:r>
        <w:rPr>
          <w:rFonts w:cs="Times New Roman"/>
          <w:bCs/>
        </w:rPr>
        <w:t>6</w:t>
      </w:r>
      <w:r w:rsidRPr="00A33884">
        <w:rPr>
          <w:rFonts w:cs="Times New Roman"/>
          <w:bCs/>
        </w:rPr>
        <w:t xml:space="preserve">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2">
    <w:p w14:paraId="12FB755B" w14:textId="77777777" w:rsidR="00B879B9" w:rsidRPr="00551E0F" w:rsidRDefault="00B879B9" w:rsidP="005A1CC2">
      <w:pPr>
        <w:pStyle w:val="FootnoteText1"/>
        <w:jc w:val="both"/>
        <w:rPr>
          <w:rFonts w:cs="Times New Roman"/>
        </w:rPr>
      </w:pPr>
      <w:r w:rsidRPr="00A33884">
        <w:rPr>
          <w:rStyle w:val="FootnoteReference"/>
        </w:rPr>
        <w:footnoteRef/>
      </w:r>
      <w:r w:rsidRPr="00A33884">
        <w:rPr>
          <w:rFonts w:cs="Times New Roman"/>
        </w:rPr>
        <w:t xml:space="preserve"> </w:t>
      </w:r>
      <w:r w:rsidRPr="00A33884">
        <w:rPr>
          <w:rFonts w:cs="Times New Roman"/>
          <w:bCs/>
        </w:rPr>
        <w:t xml:space="preserve">Nếu nhà trường có kế hoạch tổ chức các hoạt động tập thể quy mô lớn cần chủ động có kế hoạch điều chỉnh để đảm bảo kế hoạch dạy học. </w:t>
      </w:r>
      <w:r w:rsidRPr="00A33884">
        <w:rPr>
          <w:rFonts w:eastAsia="Times New Roman" w:cs="Times New Roman"/>
        </w:rPr>
        <w:t xml:space="preserve">Ví dụ: Tuần 10 có ngày 20/11 vào thứ 3 nhà trường tổ chức hoạt động tập thể mất 7 tiết học; Kế hoạch: bù 3 tiết vào Tuần 9 thay thế hoạt động sinh hoạt chuyên môn; 3 tiết vào Tuần 11 ở phần các hoạt động tập thể và 01 tiết vào Tuần 12 ở phần hoạt động tăng cường </w:t>
      </w:r>
      <w:r w:rsidRPr="00551E0F">
        <w:rPr>
          <w:rFonts w:eastAsia="Times New Roman" w:cs="Times New Roman"/>
        </w:rPr>
        <w:t xml:space="preserve">(hạn chế tổ chức dạy bù vào các ngày </w:t>
      </w:r>
      <w:r>
        <w:rPr>
          <w:rFonts w:eastAsia="Times New Roman" w:cs="Times New Roman"/>
        </w:rPr>
        <w:t>T</w:t>
      </w:r>
      <w:r w:rsidRPr="00551E0F">
        <w:rPr>
          <w:rFonts w:eastAsia="Times New Roman" w:cs="Times New Roman"/>
        </w:rPr>
        <w:t xml:space="preserve">hứ 7, </w:t>
      </w:r>
      <w:r>
        <w:rPr>
          <w:rFonts w:eastAsia="Times New Roman" w:cs="Times New Roman"/>
        </w:rPr>
        <w:t>C</w:t>
      </w:r>
      <w:r w:rsidRPr="00551E0F">
        <w:rPr>
          <w:rFonts w:eastAsia="Times New Roman" w:cs="Times New Roman"/>
        </w:rPr>
        <w:t>hủ nhật)</w:t>
      </w:r>
      <w:r>
        <w:rPr>
          <w:rFonts w:eastAsia="Times New Roman" w:cs="Times New Roman"/>
        </w:rPr>
        <w:t>.</w:t>
      </w:r>
    </w:p>
  </w:footnote>
  <w:footnote w:id="3">
    <w:p w14:paraId="53D1E09A" w14:textId="77777777" w:rsidR="00B879B9" w:rsidRPr="00AC6661" w:rsidRDefault="00B879B9" w:rsidP="005A1CC2">
      <w:pPr>
        <w:pStyle w:val="FootnoteText1"/>
        <w:jc w:val="both"/>
        <w:rPr>
          <w:spacing w:val="-4"/>
        </w:rPr>
      </w:pPr>
      <w:r w:rsidRPr="00AC6661">
        <w:rPr>
          <w:rStyle w:val="FootnoteReference"/>
          <w:spacing w:val="-4"/>
        </w:rPr>
        <w:footnoteRef/>
      </w:r>
      <w:r w:rsidRPr="00AC6661">
        <w:rPr>
          <w:spacing w:val="-4"/>
        </w:rPr>
        <w:t xml:space="preserve"> </w:t>
      </w:r>
      <w:r w:rsidRPr="00AC6661">
        <w:rPr>
          <w:rFonts w:cs="Times New Roman"/>
          <w:spacing w:val="-4"/>
          <w:highlight w:val="white"/>
        </w:rPr>
        <w:t xml:space="preserve">Xác định các </w:t>
      </w:r>
      <w:r w:rsidRPr="00AC6661">
        <w:rPr>
          <w:rFonts w:cs="Times New Roman"/>
          <w:spacing w:val="-4"/>
          <w:highlight w:val="white"/>
          <w:lang w:val="vi-VN"/>
        </w:rPr>
        <w:t>mạch nội dung</w:t>
      </w:r>
      <w:r w:rsidRPr="00AC6661">
        <w:rPr>
          <w:rFonts w:cs="Times New Roman"/>
          <w:spacing w:val="-4"/>
          <w:highlight w:val="white"/>
        </w:rPr>
        <w:t xml:space="preserve">, kiến thức, chủ đề học tập, nghiên cứu </w:t>
      </w:r>
      <w:r w:rsidRPr="00AC6661">
        <w:rPr>
          <w:rFonts w:cs="Times New Roman"/>
          <w:spacing w:val="-4"/>
          <w:highlight w:val="white"/>
          <w:lang w:val="vi-VN"/>
        </w:rPr>
        <w:t xml:space="preserve">yêu cầu </w:t>
      </w:r>
      <w:r w:rsidRPr="00AC6661">
        <w:rPr>
          <w:rFonts w:cs="Times New Roman"/>
          <w:spacing w:val="-4"/>
          <w:highlight w:val="white"/>
          <w:u w:color="FF0000"/>
          <w:lang w:val="vi-VN"/>
        </w:rPr>
        <w:t>cần đạt</w:t>
      </w:r>
      <w:r w:rsidRPr="00AC6661">
        <w:rPr>
          <w:rFonts w:cs="Times New Roman"/>
          <w:spacing w:val="-4"/>
          <w:highlight w:val="white"/>
          <w:u w:color="FF0000"/>
        </w:rPr>
        <w:t xml:space="preserve"> </w:t>
      </w:r>
      <w:r w:rsidRPr="00AC6661">
        <w:rPr>
          <w:rFonts w:cs="Times New Roman"/>
          <w:bCs/>
          <w:spacing w:val="-4"/>
        </w:rPr>
        <w:t>về phẩm chất và năng lực</w:t>
      </w:r>
      <w:r w:rsidRPr="00AC6661">
        <w:rPr>
          <w:rFonts w:cs="Times New Roman"/>
          <w:spacing w:val="-4"/>
          <w:highlight w:val="white"/>
          <w:u w:color="FF0000"/>
        </w:rPr>
        <w:t>, thời lượng thực hiện; các yêu cầu về kiểm tra, đánh giá đối với môn học.</w:t>
      </w:r>
    </w:p>
  </w:footnote>
  <w:footnote w:id="4">
    <w:p w14:paraId="35A25BCC" w14:textId="77777777" w:rsidR="00B879B9" w:rsidRPr="00D9350D" w:rsidRDefault="00B879B9" w:rsidP="005A1CC2">
      <w:pPr>
        <w:pStyle w:val="FootnoteText1"/>
        <w:jc w:val="both"/>
      </w:pPr>
      <w:r w:rsidRPr="00D9350D">
        <w:rPr>
          <w:rStyle w:val="FootnoteReference"/>
        </w:rPr>
        <w:footnoteRef/>
      </w:r>
      <w:r w:rsidRPr="00D9350D">
        <w:t xml:space="preserve"> Nghiên cứu </w:t>
      </w:r>
      <w:r w:rsidRPr="00D9350D">
        <w:rPr>
          <w:rFonts w:cs="Times New Roman"/>
          <w:highlight w:val="white"/>
        </w:rPr>
        <w:t>các chủ đề học tập, bài học và thời lượng thực hiện được thiết kế trong sách giáo khoa, các học liệu bổ trợ kèm theo, các ngữ liệu (kênh hình, kênh chữ, các học liệu kèm theo) có trong sách giáo khoa được sử dụng tại cơ sở giáo dục để xây dựng phương án tích hợp, điều chỉnh, bổ sung trong quá trình tổ chức dạy học.</w:t>
      </w:r>
    </w:p>
  </w:footnote>
  <w:footnote w:id="5">
    <w:p w14:paraId="30A87182" w14:textId="77777777" w:rsidR="00B879B9" w:rsidRPr="00ED2276" w:rsidRDefault="00B879B9" w:rsidP="005A1CC2">
      <w:pPr>
        <w:widowControl w:val="0"/>
        <w:adjustRightInd w:val="0"/>
        <w:snapToGrid w:val="0"/>
        <w:jc w:val="both"/>
        <w:rPr>
          <w:rFonts w:ascii="Times New Roman" w:hAnsi="Times New Roman"/>
          <w:sz w:val="20"/>
          <w:szCs w:val="20"/>
        </w:rPr>
      </w:pPr>
      <w:r w:rsidRPr="00ED2276">
        <w:rPr>
          <w:rStyle w:val="FootnoteReference"/>
          <w:rFonts w:ascii="Times New Roman" w:hAnsi="Times New Roman"/>
          <w:sz w:val="20"/>
          <w:szCs w:val="20"/>
        </w:rPr>
        <w:footnoteRef/>
      </w:r>
      <w:r w:rsidRPr="00ED2276">
        <w:rPr>
          <w:rFonts w:ascii="Times New Roman" w:hAnsi="Times New Roman"/>
          <w:sz w:val="20"/>
          <w:szCs w:val="20"/>
        </w:rPr>
        <w:t xml:space="preserve"> Về hình thức tổ chức chủ đề/bài học (gộp tiết để dạy theo chủ đề), không gian tổ chức lớp học và thời lượng thực hiện </w:t>
      </w:r>
      <w:r w:rsidRPr="00ED2276">
        <w:rPr>
          <w:rFonts w:ascii="Times New Roman" w:hAnsi="Times New Roman"/>
          <w:bCs/>
          <w:sz w:val="20"/>
          <w:szCs w:val="20"/>
        </w:rPr>
        <w:t>bài học/chủ đề một cách hợp lý với đặc trưng từng môn học để nâng cáo chất lượng dạy học.</w:t>
      </w:r>
    </w:p>
    <w:p w14:paraId="49175E3E" w14:textId="77777777" w:rsidR="00B879B9" w:rsidRPr="00ED2276" w:rsidRDefault="00B879B9" w:rsidP="005A1CC2">
      <w:pPr>
        <w:pStyle w:val="FootnoteText1"/>
        <w:jc w:val="both"/>
        <w:rPr>
          <w:rFonts w:cs="Times New Roman"/>
        </w:rPr>
      </w:pPr>
    </w:p>
  </w:footnote>
  <w:footnote w:id="6">
    <w:p w14:paraId="20875E72" w14:textId="77777777" w:rsidR="00B879B9" w:rsidRPr="00AC6661" w:rsidRDefault="00B879B9" w:rsidP="005A1CC2">
      <w:pPr>
        <w:pStyle w:val="FootnoteText1"/>
        <w:rPr>
          <w:lang w:val="vi-VN"/>
        </w:rPr>
      </w:pPr>
      <w:r>
        <w:rPr>
          <w:rStyle w:val="FootnoteReference"/>
        </w:rPr>
        <w:footnoteRef/>
      </w:r>
      <w:r>
        <w:t xml:space="preserve"> </w:t>
      </w:r>
      <w:r>
        <w:rPr>
          <w:lang w:val="vi-VN"/>
        </w:rPr>
        <w:t>Trước đây còn được gọi là bài soạn, giáo án.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8941668"/>
      <w:docPartObj>
        <w:docPartGallery w:val="Page Numbers (Top of Page)"/>
        <w:docPartUnique/>
      </w:docPartObj>
    </w:sdtPr>
    <w:sdtEndPr>
      <w:rPr>
        <w:noProof/>
      </w:rPr>
    </w:sdtEndPr>
    <w:sdtContent>
      <w:p w14:paraId="605E38EE" w14:textId="5467878F" w:rsidR="00B879B9" w:rsidRDefault="00B879B9">
        <w:pPr>
          <w:pStyle w:val="Header"/>
          <w:jc w:val="center"/>
        </w:pPr>
        <w:r>
          <w:fldChar w:fldCharType="begin"/>
        </w:r>
        <w:r>
          <w:instrText xml:space="preserve"> PAGE   \* MERGEFORMAT </w:instrText>
        </w:r>
        <w:r>
          <w:fldChar w:fldCharType="separate"/>
        </w:r>
        <w:r w:rsidR="00062E4A">
          <w:rPr>
            <w:noProof/>
          </w:rPr>
          <w:t>34</w:t>
        </w:r>
        <w:r>
          <w:rPr>
            <w:noProof/>
          </w:rPr>
          <w:fldChar w:fldCharType="end"/>
        </w:r>
      </w:p>
    </w:sdtContent>
  </w:sdt>
  <w:p w14:paraId="0D9DA368" w14:textId="77777777" w:rsidR="00B879B9" w:rsidRDefault="00B879B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50B22"/>
    <w:multiLevelType w:val="hybridMultilevel"/>
    <w:tmpl w:val="6E24E2F4"/>
    <w:lvl w:ilvl="0" w:tplc="98FECEB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0CB70CF7"/>
    <w:multiLevelType w:val="multilevel"/>
    <w:tmpl w:val="0B005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7062CE"/>
    <w:multiLevelType w:val="hybridMultilevel"/>
    <w:tmpl w:val="240E75DE"/>
    <w:lvl w:ilvl="0" w:tplc="2E6C6542">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61E42D8"/>
    <w:multiLevelType w:val="hybridMultilevel"/>
    <w:tmpl w:val="9C68D97E"/>
    <w:lvl w:ilvl="0" w:tplc="4ECAF52E">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6DE00C4"/>
    <w:multiLevelType w:val="multilevel"/>
    <w:tmpl w:val="3C6080AE"/>
    <w:lvl w:ilvl="0">
      <w:start w:val="2"/>
      <w:numFmt w:val="decimal"/>
      <w:lvlText w:val="%1"/>
      <w:lvlJc w:val="left"/>
      <w:pPr>
        <w:ind w:left="375" w:hanging="375"/>
      </w:pPr>
      <w:rPr>
        <w:rFonts w:hint="default"/>
      </w:rPr>
    </w:lvl>
    <w:lvl w:ilvl="1">
      <w:start w:val="1"/>
      <w:numFmt w:val="decimal"/>
      <w:lvlText w:val="%1.%2"/>
      <w:lvlJc w:val="left"/>
      <w:pPr>
        <w:ind w:left="1226"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5">
    <w:nsid w:val="18826350"/>
    <w:multiLevelType w:val="hybridMultilevel"/>
    <w:tmpl w:val="BAA84574"/>
    <w:lvl w:ilvl="0" w:tplc="1CDA2B84">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D80897"/>
    <w:multiLevelType w:val="hybridMultilevel"/>
    <w:tmpl w:val="8B3880CA"/>
    <w:lvl w:ilvl="0" w:tplc="CD48C308">
      <w:start w:val="1"/>
      <w:numFmt w:val="decimal"/>
      <w:lvlText w:val="%1."/>
      <w:lvlJc w:val="left"/>
      <w:pPr>
        <w:ind w:left="1725" w:hanging="1005"/>
      </w:pPr>
      <w:rPr>
        <w:rFonts w:hint="default"/>
        <w:i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D7D76B5"/>
    <w:multiLevelType w:val="hybridMultilevel"/>
    <w:tmpl w:val="43C2F5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3D1835"/>
    <w:multiLevelType w:val="hybridMultilevel"/>
    <w:tmpl w:val="B43AB346"/>
    <w:lvl w:ilvl="0" w:tplc="657CD3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FC87D86"/>
    <w:multiLevelType w:val="hybridMultilevel"/>
    <w:tmpl w:val="1CA40F20"/>
    <w:lvl w:ilvl="0" w:tplc="A614BB76">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1A85049"/>
    <w:multiLevelType w:val="hybridMultilevel"/>
    <w:tmpl w:val="AB2EB0F2"/>
    <w:lvl w:ilvl="0" w:tplc="D84EE66E">
      <w:start w:val="4"/>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22C345C4"/>
    <w:multiLevelType w:val="multilevel"/>
    <w:tmpl w:val="985EB9A4"/>
    <w:lvl w:ilvl="0">
      <w:start w:val="1"/>
      <w:numFmt w:val="decimal"/>
      <w:lvlText w:val="%1."/>
      <w:lvlJc w:val="left"/>
      <w:pPr>
        <w:tabs>
          <w:tab w:val="num" w:pos="928"/>
        </w:tabs>
        <w:ind w:left="928" w:hanging="360"/>
      </w:pPr>
      <w:rPr>
        <w:rFonts w:hint="default"/>
        <w:color w:val="000000"/>
      </w:rPr>
    </w:lvl>
    <w:lvl w:ilvl="1">
      <w:start w:val="1"/>
      <w:numFmt w:val="decimal"/>
      <w:isLgl/>
      <w:lvlText w:val="%1.%2."/>
      <w:lvlJc w:val="left"/>
      <w:pPr>
        <w:ind w:left="1648" w:hanging="720"/>
      </w:pPr>
      <w:rPr>
        <w:rFonts w:hint="default"/>
      </w:rPr>
    </w:lvl>
    <w:lvl w:ilvl="2">
      <w:start w:val="1"/>
      <w:numFmt w:val="decimal"/>
      <w:isLgl/>
      <w:lvlText w:val="%1.%2.%3."/>
      <w:lvlJc w:val="left"/>
      <w:pPr>
        <w:ind w:left="2008" w:hanging="720"/>
      </w:pPr>
      <w:rPr>
        <w:rFonts w:hint="default"/>
      </w:rPr>
    </w:lvl>
    <w:lvl w:ilvl="3">
      <w:start w:val="1"/>
      <w:numFmt w:val="decimal"/>
      <w:isLgl/>
      <w:lvlText w:val="%1.%2.%3.%4."/>
      <w:lvlJc w:val="left"/>
      <w:pPr>
        <w:ind w:left="2728" w:hanging="1080"/>
      </w:pPr>
      <w:rPr>
        <w:rFonts w:hint="default"/>
      </w:rPr>
    </w:lvl>
    <w:lvl w:ilvl="4">
      <w:start w:val="1"/>
      <w:numFmt w:val="decimal"/>
      <w:isLgl/>
      <w:lvlText w:val="%1.%2.%3.%4.%5."/>
      <w:lvlJc w:val="left"/>
      <w:pPr>
        <w:ind w:left="3088" w:hanging="1080"/>
      </w:pPr>
      <w:rPr>
        <w:rFonts w:hint="default"/>
      </w:rPr>
    </w:lvl>
    <w:lvl w:ilvl="5">
      <w:start w:val="1"/>
      <w:numFmt w:val="decimal"/>
      <w:isLgl/>
      <w:lvlText w:val="%1.%2.%3.%4.%5.%6."/>
      <w:lvlJc w:val="left"/>
      <w:pPr>
        <w:ind w:left="3808" w:hanging="1440"/>
      </w:pPr>
      <w:rPr>
        <w:rFonts w:hint="default"/>
      </w:rPr>
    </w:lvl>
    <w:lvl w:ilvl="6">
      <w:start w:val="1"/>
      <w:numFmt w:val="decimal"/>
      <w:isLgl/>
      <w:lvlText w:val="%1.%2.%3.%4.%5.%6.%7."/>
      <w:lvlJc w:val="left"/>
      <w:pPr>
        <w:ind w:left="4528" w:hanging="1800"/>
      </w:pPr>
      <w:rPr>
        <w:rFonts w:hint="default"/>
      </w:rPr>
    </w:lvl>
    <w:lvl w:ilvl="7">
      <w:start w:val="1"/>
      <w:numFmt w:val="decimal"/>
      <w:isLgl/>
      <w:lvlText w:val="%1.%2.%3.%4.%5.%6.%7.%8."/>
      <w:lvlJc w:val="left"/>
      <w:pPr>
        <w:ind w:left="4888" w:hanging="1800"/>
      </w:pPr>
      <w:rPr>
        <w:rFonts w:hint="default"/>
      </w:rPr>
    </w:lvl>
    <w:lvl w:ilvl="8">
      <w:start w:val="1"/>
      <w:numFmt w:val="decimal"/>
      <w:isLgl/>
      <w:lvlText w:val="%1.%2.%3.%4.%5.%6.%7.%8.%9."/>
      <w:lvlJc w:val="left"/>
      <w:pPr>
        <w:ind w:left="5608" w:hanging="2160"/>
      </w:pPr>
      <w:rPr>
        <w:rFonts w:hint="default"/>
      </w:rPr>
    </w:lvl>
  </w:abstractNum>
  <w:abstractNum w:abstractNumId="12">
    <w:nsid w:val="240D4A08"/>
    <w:multiLevelType w:val="hybridMultilevel"/>
    <w:tmpl w:val="CEBCA9AE"/>
    <w:lvl w:ilvl="0" w:tplc="BF3C17AE">
      <w:start w:val="1"/>
      <w:numFmt w:val="decimal"/>
      <w:lvlText w:val="%1."/>
      <w:lvlJc w:val="left"/>
      <w:pPr>
        <w:ind w:left="1710" w:hanging="99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58212F6"/>
    <w:multiLevelType w:val="hybridMultilevel"/>
    <w:tmpl w:val="AB2EB0F2"/>
    <w:lvl w:ilvl="0" w:tplc="D84EE66E">
      <w:start w:val="4"/>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28F04502"/>
    <w:multiLevelType w:val="hybridMultilevel"/>
    <w:tmpl w:val="07103130"/>
    <w:lvl w:ilvl="0" w:tplc="CD1407B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A8C6EC6"/>
    <w:multiLevelType w:val="hybridMultilevel"/>
    <w:tmpl w:val="182E045C"/>
    <w:lvl w:ilvl="0" w:tplc="84B6AE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D322413"/>
    <w:multiLevelType w:val="hybridMultilevel"/>
    <w:tmpl w:val="B312656C"/>
    <w:lvl w:ilvl="0" w:tplc="4364D688">
      <w:start w:val="3"/>
      <w:numFmt w:val="upperRoman"/>
      <w:lvlText w:val="%1."/>
      <w:lvlJc w:val="left"/>
      <w:pPr>
        <w:tabs>
          <w:tab w:val="num" w:pos="1440"/>
        </w:tabs>
        <w:ind w:left="1440" w:hanging="720"/>
      </w:pPr>
      <w:rPr>
        <w:rFonts w:hint="default"/>
        <w:b/>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3608123B"/>
    <w:multiLevelType w:val="multilevel"/>
    <w:tmpl w:val="ADC02316"/>
    <w:lvl w:ilvl="0">
      <w:start w:val="1"/>
      <w:numFmt w:val="decimal"/>
      <w:lvlText w:val="%1."/>
      <w:lvlJc w:val="left"/>
      <w:pPr>
        <w:ind w:left="1288" w:hanging="720"/>
      </w:pPr>
      <w:rPr>
        <w:rFonts w:ascii="Times New Roman" w:eastAsia="Times New Roman" w:hAnsi="Times New Roman" w:cs="Arial"/>
      </w:rPr>
    </w:lvl>
    <w:lvl w:ilvl="1">
      <w:start w:val="4"/>
      <w:numFmt w:val="decimal"/>
      <w:isLgl/>
      <w:lvlText w:val="%1.%2."/>
      <w:lvlJc w:val="left"/>
      <w:pPr>
        <w:ind w:left="1364" w:hanging="72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876" w:hanging="1080"/>
      </w:pPr>
      <w:rPr>
        <w:rFonts w:hint="default"/>
      </w:rPr>
    </w:lvl>
    <w:lvl w:ilvl="4">
      <w:start w:val="1"/>
      <w:numFmt w:val="decimal"/>
      <w:isLgl/>
      <w:lvlText w:val="%1.%2.%3.%4.%5."/>
      <w:lvlJc w:val="left"/>
      <w:pPr>
        <w:ind w:left="1952" w:hanging="1080"/>
      </w:pPr>
      <w:rPr>
        <w:rFonts w:hint="default"/>
      </w:rPr>
    </w:lvl>
    <w:lvl w:ilvl="5">
      <w:start w:val="1"/>
      <w:numFmt w:val="decimal"/>
      <w:isLgl/>
      <w:lvlText w:val="%1.%2.%3.%4.%5.%6."/>
      <w:lvlJc w:val="left"/>
      <w:pPr>
        <w:ind w:left="2388" w:hanging="1440"/>
      </w:pPr>
      <w:rPr>
        <w:rFonts w:hint="default"/>
      </w:rPr>
    </w:lvl>
    <w:lvl w:ilvl="6">
      <w:start w:val="1"/>
      <w:numFmt w:val="decimal"/>
      <w:isLgl/>
      <w:lvlText w:val="%1.%2.%3.%4.%5.%6.%7."/>
      <w:lvlJc w:val="left"/>
      <w:pPr>
        <w:ind w:left="2824" w:hanging="1800"/>
      </w:pPr>
      <w:rPr>
        <w:rFonts w:hint="default"/>
      </w:rPr>
    </w:lvl>
    <w:lvl w:ilvl="7">
      <w:start w:val="1"/>
      <w:numFmt w:val="decimal"/>
      <w:isLgl/>
      <w:lvlText w:val="%1.%2.%3.%4.%5.%6.%7.%8."/>
      <w:lvlJc w:val="left"/>
      <w:pPr>
        <w:ind w:left="2900" w:hanging="1800"/>
      </w:pPr>
      <w:rPr>
        <w:rFonts w:hint="default"/>
      </w:rPr>
    </w:lvl>
    <w:lvl w:ilvl="8">
      <w:start w:val="1"/>
      <w:numFmt w:val="decimal"/>
      <w:isLgl/>
      <w:lvlText w:val="%1.%2.%3.%4.%5.%6.%7.%8.%9."/>
      <w:lvlJc w:val="left"/>
      <w:pPr>
        <w:ind w:left="3336" w:hanging="2160"/>
      </w:pPr>
      <w:rPr>
        <w:rFonts w:hint="default"/>
      </w:rPr>
    </w:lvl>
  </w:abstractNum>
  <w:abstractNum w:abstractNumId="18">
    <w:nsid w:val="3676075E"/>
    <w:multiLevelType w:val="hybridMultilevel"/>
    <w:tmpl w:val="356E40F0"/>
    <w:lvl w:ilvl="0" w:tplc="12EE838C">
      <w:start w:val="2"/>
      <w:numFmt w:val="bullet"/>
      <w:suff w:val="space"/>
      <w:lvlText w:val="-"/>
      <w:lvlJc w:val="left"/>
      <w:pPr>
        <w:ind w:left="786" w:hanging="360"/>
      </w:pPr>
      <w:rPr>
        <w:rFonts w:ascii="Times New Roman" w:eastAsia="Times New Roman" w:hAnsi="Times New Roman" w:cs="Times New Roman" w:hint="default"/>
      </w:rPr>
    </w:lvl>
    <w:lvl w:ilvl="1" w:tplc="042A0003" w:tentative="1">
      <w:start w:val="1"/>
      <w:numFmt w:val="bullet"/>
      <w:lvlText w:val="o"/>
      <w:lvlJc w:val="left"/>
      <w:pPr>
        <w:ind w:left="2007" w:hanging="360"/>
      </w:pPr>
      <w:rPr>
        <w:rFonts w:ascii="Courier New" w:hAnsi="Courier New" w:cs="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19">
    <w:nsid w:val="373E07B4"/>
    <w:multiLevelType w:val="hybridMultilevel"/>
    <w:tmpl w:val="D460DEA0"/>
    <w:lvl w:ilvl="0" w:tplc="F60A76B8">
      <w:start w:val="2"/>
      <w:numFmt w:val="decimal"/>
      <w:lvlText w:val="%1."/>
      <w:lvlJc w:val="left"/>
      <w:pPr>
        <w:ind w:left="1080" w:hanging="360"/>
      </w:pPr>
      <w:rPr>
        <w:rFonts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8BE0909"/>
    <w:multiLevelType w:val="hybridMultilevel"/>
    <w:tmpl w:val="3496AA3C"/>
    <w:lvl w:ilvl="0" w:tplc="CA34D77C">
      <w:start w:val="3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A5B6D58"/>
    <w:multiLevelType w:val="hybridMultilevel"/>
    <w:tmpl w:val="3EEAFA58"/>
    <w:lvl w:ilvl="0" w:tplc="1032C6C4">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D702B30"/>
    <w:multiLevelType w:val="hybridMultilevel"/>
    <w:tmpl w:val="9CC0D8F6"/>
    <w:lvl w:ilvl="0" w:tplc="C8E6A49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nsid w:val="3F4F0460"/>
    <w:multiLevelType w:val="hybridMultilevel"/>
    <w:tmpl w:val="9E8AA3A6"/>
    <w:lvl w:ilvl="0" w:tplc="794828EE">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44941D09"/>
    <w:multiLevelType w:val="hybridMultilevel"/>
    <w:tmpl w:val="35A2F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D6D1653"/>
    <w:multiLevelType w:val="hybridMultilevel"/>
    <w:tmpl w:val="EE3E4022"/>
    <w:lvl w:ilvl="0" w:tplc="3F725BD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nsid w:val="4E0436B9"/>
    <w:multiLevelType w:val="hybridMultilevel"/>
    <w:tmpl w:val="0FB60B5A"/>
    <w:lvl w:ilvl="0" w:tplc="12EE838C">
      <w:start w:val="2"/>
      <w:numFmt w:val="bullet"/>
      <w:suff w:val="space"/>
      <w:lvlText w:val="-"/>
      <w:lvlJc w:val="left"/>
      <w:pPr>
        <w:ind w:left="5747" w:hanging="360"/>
      </w:pPr>
      <w:rPr>
        <w:rFonts w:ascii="Times New Roman" w:eastAsia="Times New Roman" w:hAnsi="Times New Roman" w:cs="Times New Roman" w:hint="default"/>
      </w:rPr>
    </w:lvl>
    <w:lvl w:ilvl="1" w:tplc="042A0003">
      <w:start w:val="1"/>
      <w:numFmt w:val="bullet"/>
      <w:lvlText w:val="o"/>
      <w:lvlJc w:val="left"/>
      <w:pPr>
        <w:ind w:left="2007" w:hanging="360"/>
      </w:pPr>
      <w:rPr>
        <w:rFonts w:ascii="Courier New" w:hAnsi="Courier New" w:cs="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27">
    <w:nsid w:val="4EB831EA"/>
    <w:multiLevelType w:val="hybridMultilevel"/>
    <w:tmpl w:val="86328A80"/>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4ED80D76"/>
    <w:multiLevelType w:val="multilevel"/>
    <w:tmpl w:val="4CA27222"/>
    <w:lvl w:ilvl="0">
      <w:start w:val="2"/>
      <w:numFmt w:val="decimal"/>
      <w:lvlText w:val="%1."/>
      <w:lvlJc w:val="left"/>
      <w:pPr>
        <w:ind w:left="450" w:hanging="450"/>
      </w:pPr>
      <w:rPr>
        <w:rFonts w:hint="default"/>
      </w:rPr>
    </w:lvl>
    <w:lvl w:ilvl="1">
      <w:start w:val="3"/>
      <w:numFmt w:val="decimal"/>
      <w:lvlText w:val="%1.%2."/>
      <w:lvlJc w:val="left"/>
      <w:pPr>
        <w:ind w:left="1950" w:hanging="720"/>
      </w:pPr>
      <w:rPr>
        <w:rFonts w:hint="default"/>
      </w:rPr>
    </w:lvl>
    <w:lvl w:ilvl="2">
      <w:start w:val="1"/>
      <w:numFmt w:val="decimal"/>
      <w:lvlText w:val="%1.%2.%3."/>
      <w:lvlJc w:val="left"/>
      <w:pPr>
        <w:ind w:left="3180" w:hanging="720"/>
      </w:pPr>
      <w:rPr>
        <w:rFonts w:hint="default"/>
      </w:rPr>
    </w:lvl>
    <w:lvl w:ilvl="3">
      <w:start w:val="1"/>
      <w:numFmt w:val="decimal"/>
      <w:lvlText w:val="%1.%2.%3.%4."/>
      <w:lvlJc w:val="left"/>
      <w:pPr>
        <w:ind w:left="4770" w:hanging="1080"/>
      </w:pPr>
      <w:rPr>
        <w:rFonts w:hint="default"/>
      </w:rPr>
    </w:lvl>
    <w:lvl w:ilvl="4">
      <w:start w:val="1"/>
      <w:numFmt w:val="decimal"/>
      <w:lvlText w:val="%1.%2.%3.%4.%5."/>
      <w:lvlJc w:val="left"/>
      <w:pPr>
        <w:ind w:left="6000" w:hanging="1080"/>
      </w:pPr>
      <w:rPr>
        <w:rFonts w:hint="default"/>
      </w:rPr>
    </w:lvl>
    <w:lvl w:ilvl="5">
      <w:start w:val="1"/>
      <w:numFmt w:val="decimal"/>
      <w:lvlText w:val="%1.%2.%3.%4.%5.%6."/>
      <w:lvlJc w:val="left"/>
      <w:pPr>
        <w:ind w:left="7590" w:hanging="1440"/>
      </w:pPr>
      <w:rPr>
        <w:rFonts w:hint="default"/>
      </w:rPr>
    </w:lvl>
    <w:lvl w:ilvl="6">
      <w:start w:val="1"/>
      <w:numFmt w:val="decimal"/>
      <w:lvlText w:val="%1.%2.%3.%4.%5.%6.%7."/>
      <w:lvlJc w:val="left"/>
      <w:pPr>
        <w:ind w:left="9180" w:hanging="1800"/>
      </w:pPr>
      <w:rPr>
        <w:rFonts w:hint="default"/>
      </w:rPr>
    </w:lvl>
    <w:lvl w:ilvl="7">
      <w:start w:val="1"/>
      <w:numFmt w:val="decimal"/>
      <w:lvlText w:val="%1.%2.%3.%4.%5.%6.%7.%8."/>
      <w:lvlJc w:val="left"/>
      <w:pPr>
        <w:ind w:left="10410" w:hanging="1800"/>
      </w:pPr>
      <w:rPr>
        <w:rFonts w:hint="default"/>
      </w:rPr>
    </w:lvl>
    <w:lvl w:ilvl="8">
      <w:start w:val="1"/>
      <w:numFmt w:val="decimal"/>
      <w:lvlText w:val="%1.%2.%3.%4.%5.%6.%7.%8.%9."/>
      <w:lvlJc w:val="left"/>
      <w:pPr>
        <w:ind w:left="12000" w:hanging="2160"/>
      </w:pPr>
      <w:rPr>
        <w:rFonts w:hint="default"/>
      </w:rPr>
    </w:lvl>
  </w:abstractNum>
  <w:abstractNum w:abstractNumId="29">
    <w:nsid w:val="507B50A6"/>
    <w:multiLevelType w:val="hybridMultilevel"/>
    <w:tmpl w:val="3D3451D8"/>
    <w:lvl w:ilvl="0" w:tplc="52029D4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9BB1752"/>
    <w:multiLevelType w:val="hybridMultilevel"/>
    <w:tmpl w:val="1BAE34C0"/>
    <w:lvl w:ilvl="0" w:tplc="EC9EF64A">
      <w:start w:val="1"/>
      <w:numFmt w:val="decimal"/>
      <w:lvlText w:val="%1."/>
      <w:lvlJc w:val="left"/>
      <w:pPr>
        <w:ind w:left="928" w:hanging="360"/>
      </w:pPr>
      <w:rPr>
        <w:rFonts w:hint="default"/>
        <w:b/>
        <w:i w:val="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1">
    <w:nsid w:val="5D973660"/>
    <w:multiLevelType w:val="hybridMultilevel"/>
    <w:tmpl w:val="9CEA468A"/>
    <w:lvl w:ilvl="0" w:tplc="665A001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nsid w:val="5DC108BC"/>
    <w:multiLevelType w:val="hybridMultilevel"/>
    <w:tmpl w:val="29B08B4A"/>
    <w:lvl w:ilvl="0" w:tplc="4DD0AE96">
      <w:start w:val="1"/>
      <w:numFmt w:val="decimal"/>
      <w:lvlText w:val="%1."/>
      <w:lvlJc w:val="left"/>
      <w:pPr>
        <w:ind w:left="1710" w:hanging="99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5F505AC2"/>
    <w:multiLevelType w:val="hybridMultilevel"/>
    <w:tmpl w:val="604254E8"/>
    <w:lvl w:ilvl="0" w:tplc="F4E6DA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BD5082B"/>
    <w:multiLevelType w:val="hybridMultilevel"/>
    <w:tmpl w:val="8318D718"/>
    <w:lvl w:ilvl="0" w:tplc="5ADC469E">
      <w:start w:val="1"/>
      <w:numFmt w:val="decimal"/>
      <w:lvlText w:val="%1."/>
      <w:lvlJc w:val="left"/>
      <w:pPr>
        <w:ind w:left="1785" w:hanging="1065"/>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C6702B3"/>
    <w:multiLevelType w:val="hybridMultilevel"/>
    <w:tmpl w:val="14D6CB1C"/>
    <w:lvl w:ilvl="0" w:tplc="FF62FE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0861BF5"/>
    <w:multiLevelType w:val="hybridMultilevel"/>
    <w:tmpl w:val="DD34D5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5FA53ED"/>
    <w:multiLevelType w:val="hybridMultilevel"/>
    <w:tmpl w:val="7C761776"/>
    <w:lvl w:ilvl="0" w:tplc="28D6E4A8">
      <w:start w:val="9"/>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76125017"/>
    <w:multiLevelType w:val="hybridMultilevel"/>
    <w:tmpl w:val="5844C32E"/>
    <w:lvl w:ilvl="0" w:tplc="79ECCE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7456C19"/>
    <w:multiLevelType w:val="multilevel"/>
    <w:tmpl w:val="B5DC2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77337F0"/>
    <w:multiLevelType w:val="hybridMultilevel"/>
    <w:tmpl w:val="3B582A08"/>
    <w:lvl w:ilvl="0" w:tplc="93DCCBCE">
      <w:start w:val="2"/>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8286920"/>
    <w:multiLevelType w:val="hybridMultilevel"/>
    <w:tmpl w:val="103C433C"/>
    <w:lvl w:ilvl="0" w:tplc="BFB8AAF2">
      <w:start w:val="1"/>
      <w:numFmt w:val="decimal"/>
      <w:lvlText w:val="%1."/>
      <w:lvlJc w:val="left"/>
      <w:pPr>
        <w:ind w:left="927" w:hanging="360"/>
      </w:pPr>
      <w:rPr>
        <w:rFonts w:hint="default"/>
        <w:b/>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2">
    <w:nsid w:val="7D3944F7"/>
    <w:multiLevelType w:val="hybridMultilevel"/>
    <w:tmpl w:val="59766398"/>
    <w:lvl w:ilvl="0" w:tplc="78E6917A">
      <w:start w:val="2"/>
      <w:numFmt w:val="decimal"/>
      <w:lvlText w:val="%1."/>
      <w:lvlJc w:val="left"/>
      <w:pPr>
        <w:ind w:left="1080" w:hanging="360"/>
      </w:pPr>
      <w:rPr>
        <w:rFonts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6"/>
  </w:num>
  <w:num w:numId="2">
    <w:abstractNumId w:val="11"/>
  </w:num>
  <w:num w:numId="3">
    <w:abstractNumId w:val="37"/>
  </w:num>
  <w:num w:numId="4">
    <w:abstractNumId w:val="2"/>
  </w:num>
  <w:num w:numId="5">
    <w:abstractNumId w:val="3"/>
  </w:num>
  <w:num w:numId="6">
    <w:abstractNumId w:val="12"/>
  </w:num>
  <w:num w:numId="7">
    <w:abstractNumId w:val="34"/>
  </w:num>
  <w:num w:numId="8">
    <w:abstractNumId w:val="32"/>
  </w:num>
  <w:num w:numId="9">
    <w:abstractNumId w:val="9"/>
  </w:num>
  <w:num w:numId="10">
    <w:abstractNumId w:val="6"/>
  </w:num>
  <w:num w:numId="11">
    <w:abstractNumId w:val="15"/>
  </w:num>
  <w:num w:numId="12">
    <w:abstractNumId w:val="7"/>
  </w:num>
  <w:num w:numId="13">
    <w:abstractNumId w:val="38"/>
  </w:num>
  <w:num w:numId="14">
    <w:abstractNumId w:val="4"/>
  </w:num>
  <w:num w:numId="15">
    <w:abstractNumId w:val="33"/>
  </w:num>
  <w:num w:numId="16">
    <w:abstractNumId w:val="20"/>
  </w:num>
  <w:num w:numId="17">
    <w:abstractNumId w:val="25"/>
  </w:num>
  <w:num w:numId="18">
    <w:abstractNumId w:val="29"/>
  </w:num>
  <w:num w:numId="19">
    <w:abstractNumId w:val="13"/>
  </w:num>
  <w:num w:numId="20">
    <w:abstractNumId w:val="10"/>
  </w:num>
  <w:num w:numId="21">
    <w:abstractNumId w:val="17"/>
  </w:num>
  <w:num w:numId="22">
    <w:abstractNumId w:val="19"/>
  </w:num>
  <w:num w:numId="23">
    <w:abstractNumId w:val="42"/>
  </w:num>
  <w:num w:numId="24">
    <w:abstractNumId w:val="40"/>
  </w:num>
  <w:num w:numId="25">
    <w:abstractNumId w:val="30"/>
  </w:num>
  <w:num w:numId="26">
    <w:abstractNumId w:val="1"/>
  </w:num>
  <w:num w:numId="27">
    <w:abstractNumId w:val="39"/>
  </w:num>
  <w:num w:numId="28">
    <w:abstractNumId w:val="31"/>
  </w:num>
  <w:num w:numId="29">
    <w:abstractNumId w:val="28"/>
  </w:num>
  <w:num w:numId="30">
    <w:abstractNumId w:val="0"/>
  </w:num>
  <w:num w:numId="31">
    <w:abstractNumId w:val="14"/>
  </w:num>
  <w:num w:numId="32">
    <w:abstractNumId w:val="5"/>
  </w:num>
  <w:num w:numId="33">
    <w:abstractNumId w:val="8"/>
  </w:num>
  <w:num w:numId="34">
    <w:abstractNumId w:val="27"/>
  </w:num>
  <w:num w:numId="35">
    <w:abstractNumId w:val="26"/>
  </w:num>
  <w:num w:numId="36">
    <w:abstractNumId w:val="18"/>
  </w:num>
  <w:num w:numId="37">
    <w:abstractNumId w:val="22"/>
  </w:num>
  <w:num w:numId="38">
    <w:abstractNumId w:val="21"/>
  </w:num>
  <w:num w:numId="39">
    <w:abstractNumId w:val="24"/>
  </w:num>
  <w:num w:numId="40">
    <w:abstractNumId w:val="41"/>
  </w:num>
  <w:num w:numId="41">
    <w:abstractNumId w:val="36"/>
  </w:num>
  <w:num w:numId="42">
    <w:abstractNumId w:val="23"/>
  </w:num>
  <w:num w:numId="4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defaultTabStop w:val="720"/>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A2A"/>
    <w:rsid w:val="0000096F"/>
    <w:rsid w:val="000009A1"/>
    <w:rsid w:val="000040AB"/>
    <w:rsid w:val="00010AD8"/>
    <w:rsid w:val="00010BB0"/>
    <w:rsid w:val="000111B2"/>
    <w:rsid w:val="000116C3"/>
    <w:rsid w:val="00012631"/>
    <w:rsid w:val="00013FCF"/>
    <w:rsid w:val="000157A5"/>
    <w:rsid w:val="000160D7"/>
    <w:rsid w:val="00017992"/>
    <w:rsid w:val="00017A7A"/>
    <w:rsid w:val="000200B5"/>
    <w:rsid w:val="0002025D"/>
    <w:rsid w:val="00020806"/>
    <w:rsid w:val="00020ACF"/>
    <w:rsid w:val="00020B6D"/>
    <w:rsid w:val="000221BD"/>
    <w:rsid w:val="00022345"/>
    <w:rsid w:val="0002440C"/>
    <w:rsid w:val="0002539F"/>
    <w:rsid w:val="00027452"/>
    <w:rsid w:val="00027F8A"/>
    <w:rsid w:val="00035488"/>
    <w:rsid w:val="00036CA2"/>
    <w:rsid w:val="00037C95"/>
    <w:rsid w:val="00040C27"/>
    <w:rsid w:val="00041E55"/>
    <w:rsid w:val="000449A5"/>
    <w:rsid w:val="00047F38"/>
    <w:rsid w:val="00047FA5"/>
    <w:rsid w:val="00050F60"/>
    <w:rsid w:val="0005166A"/>
    <w:rsid w:val="000519CB"/>
    <w:rsid w:val="00054534"/>
    <w:rsid w:val="00054E7B"/>
    <w:rsid w:val="00056AAD"/>
    <w:rsid w:val="00057A08"/>
    <w:rsid w:val="000600E0"/>
    <w:rsid w:val="00060F65"/>
    <w:rsid w:val="000616A7"/>
    <w:rsid w:val="00062046"/>
    <w:rsid w:val="00062071"/>
    <w:rsid w:val="00062E4A"/>
    <w:rsid w:val="00063A4C"/>
    <w:rsid w:val="00063E5D"/>
    <w:rsid w:val="00065230"/>
    <w:rsid w:val="000652D3"/>
    <w:rsid w:val="00066A8E"/>
    <w:rsid w:val="00073394"/>
    <w:rsid w:val="000775E6"/>
    <w:rsid w:val="00081463"/>
    <w:rsid w:val="00083A4C"/>
    <w:rsid w:val="00085189"/>
    <w:rsid w:val="000853E8"/>
    <w:rsid w:val="0008581F"/>
    <w:rsid w:val="000858F6"/>
    <w:rsid w:val="000863E8"/>
    <w:rsid w:val="00087ABD"/>
    <w:rsid w:val="00087DC9"/>
    <w:rsid w:val="00090D3D"/>
    <w:rsid w:val="00090EFF"/>
    <w:rsid w:val="00091497"/>
    <w:rsid w:val="00092946"/>
    <w:rsid w:val="00092F6C"/>
    <w:rsid w:val="00093D2F"/>
    <w:rsid w:val="00095F88"/>
    <w:rsid w:val="00096384"/>
    <w:rsid w:val="000A3A38"/>
    <w:rsid w:val="000A52F6"/>
    <w:rsid w:val="000A5514"/>
    <w:rsid w:val="000A5F80"/>
    <w:rsid w:val="000A6075"/>
    <w:rsid w:val="000A6C0D"/>
    <w:rsid w:val="000A6C9A"/>
    <w:rsid w:val="000A72C3"/>
    <w:rsid w:val="000A72EA"/>
    <w:rsid w:val="000A7788"/>
    <w:rsid w:val="000A7878"/>
    <w:rsid w:val="000B0D94"/>
    <w:rsid w:val="000B0ED9"/>
    <w:rsid w:val="000B238A"/>
    <w:rsid w:val="000B2B3B"/>
    <w:rsid w:val="000B2BBA"/>
    <w:rsid w:val="000B321A"/>
    <w:rsid w:val="000B3BDF"/>
    <w:rsid w:val="000B421E"/>
    <w:rsid w:val="000B6888"/>
    <w:rsid w:val="000B6DB4"/>
    <w:rsid w:val="000B7880"/>
    <w:rsid w:val="000B7A20"/>
    <w:rsid w:val="000C0319"/>
    <w:rsid w:val="000C0CBB"/>
    <w:rsid w:val="000C1F40"/>
    <w:rsid w:val="000C4978"/>
    <w:rsid w:val="000D0F95"/>
    <w:rsid w:val="000D2A20"/>
    <w:rsid w:val="000D3B72"/>
    <w:rsid w:val="000D4C1B"/>
    <w:rsid w:val="000D50FD"/>
    <w:rsid w:val="000D5379"/>
    <w:rsid w:val="000D686E"/>
    <w:rsid w:val="000D7618"/>
    <w:rsid w:val="000E0B87"/>
    <w:rsid w:val="000E0EDF"/>
    <w:rsid w:val="000E0EF4"/>
    <w:rsid w:val="000E1903"/>
    <w:rsid w:val="000E2346"/>
    <w:rsid w:val="000E2A8E"/>
    <w:rsid w:val="000E2B66"/>
    <w:rsid w:val="000E4A68"/>
    <w:rsid w:val="000E7592"/>
    <w:rsid w:val="000E78F4"/>
    <w:rsid w:val="000F0B03"/>
    <w:rsid w:val="000F187E"/>
    <w:rsid w:val="000F1AAF"/>
    <w:rsid w:val="000F3102"/>
    <w:rsid w:val="000F3ADD"/>
    <w:rsid w:val="000F5613"/>
    <w:rsid w:val="000F5D6C"/>
    <w:rsid w:val="000F67C2"/>
    <w:rsid w:val="000F684B"/>
    <w:rsid w:val="000F6DEC"/>
    <w:rsid w:val="001003FA"/>
    <w:rsid w:val="00101238"/>
    <w:rsid w:val="0010249D"/>
    <w:rsid w:val="0010316A"/>
    <w:rsid w:val="00103257"/>
    <w:rsid w:val="00107D06"/>
    <w:rsid w:val="00111827"/>
    <w:rsid w:val="00112B61"/>
    <w:rsid w:val="00112E5A"/>
    <w:rsid w:val="00112EF6"/>
    <w:rsid w:val="00112FFE"/>
    <w:rsid w:val="001130E5"/>
    <w:rsid w:val="00113628"/>
    <w:rsid w:val="00113D12"/>
    <w:rsid w:val="00114AA0"/>
    <w:rsid w:val="0011526D"/>
    <w:rsid w:val="00115A29"/>
    <w:rsid w:val="00116329"/>
    <w:rsid w:val="00116CA8"/>
    <w:rsid w:val="00116DE9"/>
    <w:rsid w:val="00117061"/>
    <w:rsid w:val="0011786E"/>
    <w:rsid w:val="00121FB9"/>
    <w:rsid w:val="00122667"/>
    <w:rsid w:val="001242F4"/>
    <w:rsid w:val="00125791"/>
    <w:rsid w:val="00125A5B"/>
    <w:rsid w:val="00126420"/>
    <w:rsid w:val="001269CC"/>
    <w:rsid w:val="00126CAD"/>
    <w:rsid w:val="00127047"/>
    <w:rsid w:val="0013016D"/>
    <w:rsid w:val="00130731"/>
    <w:rsid w:val="00130C9E"/>
    <w:rsid w:val="00131283"/>
    <w:rsid w:val="0013150E"/>
    <w:rsid w:val="001320E5"/>
    <w:rsid w:val="00132491"/>
    <w:rsid w:val="00133D42"/>
    <w:rsid w:val="00134841"/>
    <w:rsid w:val="00134C43"/>
    <w:rsid w:val="00135735"/>
    <w:rsid w:val="00137116"/>
    <w:rsid w:val="0013741A"/>
    <w:rsid w:val="0013766E"/>
    <w:rsid w:val="00137F89"/>
    <w:rsid w:val="00140E58"/>
    <w:rsid w:val="00142584"/>
    <w:rsid w:val="0014295F"/>
    <w:rsid w:val="00144616"/>
    <w:rsid w:val="0014528C"/>
    <w:rsid w:val="001467FF"/>
    <w:rsid w:val="00146D85"/>
    <w:rsid w:val="00147146"/>
    <w:rsid w:val="00151BEC"/>
    <w:rsid w:val="00151F32"/>
    <w:rsid w:val="00152169"/>
    <w:rsid w:val="00152789"/>
    <w:rsid w:val="001528AE"/>
    <w:rsid w:val="0015358C"/>
    <w:rsid w:val="00153B1C"/>
    <w:rsid w:val="001558B8"/>
    <w:rsid w:val="0015760F"/>
    <w:rsid w:val="00157ADA"/>
    <w:rsid w:val="00157E83"/>
    <w:rsid w:val="00161ACF"/>
    <w:rsid w:val="00161BB8"/>
    <w:rsid w:val="00162173"/>
    <w:rsid w:val="001628B1"/>
    <w:rsid w:val="0016542E"/>
    <w:rsid w:val="00167C88"/>
    <w:rsid w:val="001743B7"/>
    <w:rsid w:val="00175C5A"/>
    <w:rsid w:val="00175E1F"/>
    <w:rsid w:val="001767C5"/>
    <w:rsid w:val="001770C6"/>
    <w:rsid w:val="001775E7"/>
    <w:rsid w:val="00181492"/>
    <w:rsid w:val="001839D8"/>
    <w:rsid w:val="00183A95"/>
    <w:rsid w:val="00183D87"/>
    <w:rsid w:val="00184435"/>
    <w:rsid w:val="00184895"/>
    <w:rsid w:val="001866DC"/>
    <w:rsid w:val="00187EA6"/>
    <w:rsid w:val="00191936"/>
    <w:rsid w:val="00191F5C"/>
    <w:rsid w:val="00192733"/>
    <w:rsid w:val="00192F01"/>
    <w:rsid w:val="0019466B"/>
    <w:rsid w:val="0019528B"/>
    <w:rsid w:val="00195A72"/>
    <w:rsid w:val="001964DD"/>
    <w:rsid w:val="001A1868"/>
    <w:rsid w:val="001A2C1B"/>
    <w:rsid w:val="001A2CF0"/>
    <w:rsid w:val="001A3802"/>
    <w:rsid w:val="001A43DF"/>
    <w:rsid w:val="001A5ECD"/>
    <w:rsid w:val="001A6B00"/>
    <w:rsid w:val="001B11D6"/>
    <w:rsid w:val="001B17F2"/>
    <w:rsid w:val="001B2235"/>
    <w:rsid w:val="001B2C62"/>
    <w:rsid w:val="001B3BAB"/>
    <w:rsid w:val="001B4380"/>
    <w:rsid w:val="001B4839"/>
    <w:rsid w:val="001B4FDF"/>
    <w:rsid w:val="001B617F"/>
    <w:rsid w:val="001B62E9"/>
    <w:rsid w:val="001B6E17"/>
    <w:rsid w:val="001B748C"/>
    <w:rsid w:val="001C03EB"/>
    <w:rsid w:val="001C1028"/>
    <w:rsid w:val="001C169D"/>
    <w:rsid w:val="001C39CD"/>
    <w:rsid w:val="001C45C1"/>
    <w:rsid w:val="001C60EA"/>
    <w:rsid w:val="001C6687"/>
    <w:rsid w:val="001D090D"/>
    <w:rsid w:val="001D2A91"/>
    <w:rsid w:val="001D373F"/>
    <w:rsid w:val="001D3ABF"/>
    <w:rsid w:val="001D4F09"/>
    <w:rsid w:val="001D5592"/>
    <w:rsid w:val="001D5713"/>
    <w:rsid w:val="001D60AF"/>
    <w:rsid w:val="001D7AF7"/>
    <w:rsid w:val="001E06EE"/>
    <w:rsid w:val="001E327E"/>
    <w:rsid w:val="001E361E"/>
    <w:rsid w:val="001E3F9E"/>
    <w:rsid w:val="001E4763"/>
    <w:rsid w:val="001E4E6C"/>
    <w:rsid w:val="001E4F7B"/>
    <w:rsid w:val="001E6C3B"/>
    <w:rsid w:val="001E7285"/>
    <w:rsid w:val="001E7654"/>
    <w:rsid w:val="001E7C42"/>
    <w:rsid w:val="001E7EF8"/>
    <w:rsid w:val="001F0704"/>
    <w:rsid w:val="001F383B"/>
    <w:rsid w:val="001F40BF"/>
    <w:rsid w:val="001F5B7C"/>
    <w:rsid w:val="001F71C2"/>
    <w:rsid w:val="00201D73"/>
    <w:rsid w:val="002049E2"/>
    <w:rsid w:val="00206989"/>
    <w:rsid w:val="00211C0D"/>
    <w:rsid w:val="00211D60"/>
    <w:rsid w:val="00212401"/>
    <w:rsid w:val="002125CF"/>
    <w:rsid w:val="002143FE"/>
    <w:rsid w:val="0021583D"/>
    <w:rsid w:val="002173BB"/>
    <w:rsid w:val="00220010"/>
    <w:rsid w:val="00221611"/>
    <w:rsid w:val="002225CA"/>
    <w:rsid w:val="00222FA0"/>
    <w:rsid w:val="00223574"/>
    <w:rsid w:val="0022367D"/>
    <w:rsid w:val="00224BE7"/>
    <w:rsid w:val="00224C50"/>
    <w:rsid w:val="002309F3"/>
    <w:rsid w:val="002326AD"/>
    <w:rsid w:val="00233C0D"/>
    <w:rsid w:val="00234DE8"/>
    <w:rsid w:val="00236037"/>
    <w:rsid w:val="00236394"/>
    <w:rsid w:val="00236434"/>
    <w:rsid w:val="00236D04"/>
    <w:rsid w:val="00241B00"/>
    <w:rsid w:val="002427B6"/>
    <w:rsid w:val="00242897"/>
    <w:rsid w:val="00243DB5"/>
    <w:rsid w:val="002441C5"/>
    <w:rsid w:val="00247384"/>
    <w:rsid w:val="00247402"/>
    <w:rsid w:val="00251891"/>
    <w:rsid w:val="00251BEF"/>
    <w:rsid w:val="00251D83"/>
    <w:rsid w:val="00251DE4"/>
    <w:rsid w:val="0025210C"/>
    <w:rsid w:val="0025252B"/>
    <w:rsid w:val="002526D0"/>
    <w:rsid w:val="002527B9"/>
    <w:rsid w:val="0025322C"/>
    <w:rsid w:val="0025421C"/>
    <w:rsid w:val="00254E51"/>
    <w:rsid w:val="0025595A"/>
    <w:rsid w:val="00257217"/>
    <w:rsid w:val="00257A86"/>
    <w:rsid w:val="002604BE"/>
    <w:rsid w:val="00261506"/>
    <w:rsid w:val="00261A31"/>
    <w:rsid w:val="00261E7A"/>
    <w:rsid w:val="00262238"/>
    <w:rsid w:val="00262A70"/>
    <w:rsid w:val="002645EE"/>
    <w:rsid w:val="00264970"/>
    <w:rsid w:val="00264D27"/>
    <w:rsid w:val="00264E97"/>
    <w:rsid w:val="00264ED8"/>
    <w:rsid w:val="00265024"/>
    <w:rsid w:val="00265B32"/>
    <w:rsid w:val="00266017"/>
    <w:rsid w:val="0026740E"/>
    <w:rsid w:val="00267AAE"/>
    <w:rsid w:val="00267D69"/>
    <w:rsid w:val="00270608"/>
    <w:rsid w:val="00270C2C"/>
    <w:rsid w:val="00271038"/>
    <w:rsid w:val="00272E10"/>
    <w:rsid w:val="00273232"/>
    <w:rsid w:val="00274067"/>
    <w:rsid w:val="002749BA"/>
    <w:rsid w:val="00274F21"/>
    <w:rsid w:val="0027543E"/>
    <w:rsid w:val="00275E89"/>
    <w:rsid w:val="00277428"/>
    <w:rsid w:val="002775D6"/>
    <w:rsid w:val="0027766C"/>
    <w:rsid w:val="0027773A"/>
    <w:rsid w:val="00277945"/>
    <w:rsid w:val="00277C09"/>
    <w:rsid w:val="00281C6E"/>
    <w:rsid w:val="00282A9A"/>
    <w:rsid w:val="0028436F"/>
    <w:rsid w:val="00285BC8"/>
    <w:rsid w:val="00285F76"/>
    <w:rsid w:val="002864C2"/>
    <w:rsid w:val="002874C3"/>
    <w:rsid w:val="00287EBF"/>
    <w:rsid w:val="002913E9"/>
    <w:rsid w:val="00291CC9"/>
    <w:rsid w:val="00293220"/>
    <w:rsid w:val="0029376B"/>
    <w:rsid w:val="00293AA5"/>
    <w:rsid w:val="00294D75"/>
    <w:rsid w:val="00294F2F"/>
    <w:rsid w:val="00296E0C"/>
    <w:rsid w:val="002A0120"/>
    <w:rsid w:val="002A0A57"/>
    <w:rsid w:val="002A22DA"/>
    <w:rsid w:val="002A3250"/>
    <w:rsid w:val="002A43F4"/>
    <w:rsid w:val="002A4418"/>
    <w:rsid w:val="002A4A87"/>
    <w:rsid w:val="002A50DA"/>
    <w:rsid w:val="002A52A1"/>
    <w:rsid w:val="002A57E4"/>
    <w:rsid w:val="002A63C5"/>
    <w:rsid w:val="002A7462"/>
    <w:rsid w:val="002A78D7"/>
    <w:rsid w:val="002A7A59"/>
    <w:rsid w:val="002B0761"/>
    <w:rsid w:val="002B217C"/>
    <w:rsid w:val="002B3CB0"/>
    <w:rsid w:val="002B4D23"/>
    <w:rsid w:val="002B652C"/>
    <w:rsid w:val="002B6ADC"/>
    <w:rsid w:val="002B7FE3"/>
    <w:rsid w:val="002C1A99"/>
    <w:rsid w:val="002C1D1F"/>
    <w:rsid w:val="002C4559"/>
    <w:rsid w:val="002C4653"/>
    <w:rsid w:val="002C48C7"/>
    <w:rsid w:val="002C6458"/>
    <w:rsid w:val="002C6D95"/>
    <w:rsid w:val="002D09C5"/>
    <w:rsid w:val="002D18CD"/>
    <w:rsid w:val="002D2206"/>
    <w:rsid w:val="002D2551"/>
    <w:rsid w:val="002D25C3"/>
    <w:rsid w:val="002D3216"/>
    <w:rsid w:val="002D364B"/>
    <w:rsid w:val="002D368B"/>
    <w:rsid w:val="002D41E2"/>
    <w:rsid w:val="002D47EB"/>
    <w:rsid w:val="002D666B"/>
    <w:rsid w:val="002D6D52"/>
    <w:rsid w:val="002D7BEE"/>
    <w:rsid w:val="002E1368"/>
    <w:rsid w:val="002E1C55"/>
    <w:rsid w:val="002E1C5F"/>
    <w:rsid w:val="002E2B0D"/>
    <w:rsid w:val="002E3199"/>
    <w:rsid w:val="002E3B40"/>
    <w:rsid w:val="002E4732"/>
    <w:rsid w:val="002E5DA3"/>
    <w:rsid w:val="002E67C0"/>
    <w:rsid w:val="002E701D"/>
    <w:rsid w:val="002E7285"/>
    <w:rsid w:val="002F02C1"/>
    <w:rsid w:val="002F3A8D"/>
    <w:rsid w:val="002F457A"/>
    <w:rsid w:val="002F4B91"/>
    <w:rsid w:val="002F69E5"/>
    <w:rsid w:val="002F74C4"/>
    <w:rsid w:val="002F7646"/>
    <w:rsid w:val="003002EE"/>
    <w:rsid w:val="00300319"/>
    <w:rsid w:val="0030125E"/>
    <w:rsid w:val="00302A9A"/>
    <w:rsid w:val="003041EB"/>
    <w:rsid w:val="00304DB2"/>
    <w:rsid w:val="00307EC5"/>
    <w:rsid w:val="00311493"/>
    <w:rsid w:val="00313D53"/>
    <w:rsid w:val="00313F6B"/>
    <w:rsid w:val="003148FF"/>
    <w:rsid w:val="00315C71"/>
    <w:rsid w:val="00315E1F"/>
    <w:rsid w:val="00317055"/>
    <w:rsid w:val="003170F4"/>
    <w:rsid w:val="003176A0"/>
    <w:rsid w:val="00320A7C"/>
    <w:rsid w:val="00321474"/>
    <w:rsid w:val="00321E37"/>
    <w:rsid w:val="00323674"/>
    <w:rsid w:val="003246D5"/>
    <w:rsid w:val="003258E9"/>
    <w:rsid w:val="00326052"/>
    <w:rsid w:val="0032675B"/>
    <w:rsid w:val="003311BA"/>
    <w:rsid w:val="0033136F"/>
    <w:rsid w:val="00331720"/>
    <w:rsid w:val="00331CCC"/>
    <w:rsid w:val="00332C50"/>
    <w:rsid w:val="00333A47"/>
    <w:rsid w:val="00335005"/>
    <w:rsid w:val="0033677C"/>
    <w:rsid w:val="00342B13"/>
    <w:rsid w:val="00343A24"/>
    <w:rsid w:val="003446F3"/>
    <w:rsid w:val="00344736"/>
    <w:rsid w:val="00344F71"/>
    <w:rsid w:val="00345484"/>
    <w:rsid w:val="00345990"/>
    <w:rsid w:val="00346619"/>
    <w:rsid w:val="003510A9"/>
    <w:rsid w:val="00351D0A"/>
    <w:rsid w:val="00352EDB"/>
    <w:rsid w:val="003533B5"/>
    <w:rsid w:val="00355E2C"/>
    <w:rsid w:val="00356104"/>
    <w:rsid w:val="003619F5"/>
    <w:rsid w:val="00361E57"/>
    <w:rsid w:val="00362B87"/>
    <w:rsid w:val="00367AE8"/>
    <w:rsid w:val="00370410"/>
    <w:rsid w:val="00371B8F"/>
    <w:rsid w:val="0037253D"/>
    <w:rsid w:val="003739BA"/>
    <w:rsid w:val="003739C7"/>
    <w:rsid w:val="00375457"/>
    <w:rsid w:val="00377880"/>
    <w:rsid w:val="00381555"/>
    <w:rsid w:val="00381985"/>
    <w:rsid w:val="0038393D"/>
    <w:rsid w:val="00385D27"/>
    <w:rsid w:val="003864DE"/>
    <w:rsid w:val="00390899"/>
    <w:rsid w:val="00391035"/>
    <w:rsid w:val="00391727"/>
    <w:rsid w:val="00391B1E"/>
    <w:rsid w:val="00393FE2"/>
    <w:rsid w:val="00394BEB"/>
    <w:rsid w:val="00395F4F"/>
    <w:rsid w:val="00397B79"/>
    <w:rsid w:val="00397EAA"/>
    <w:rsid w:val="003A02BF"/>
    <w:rsid w:val="003A0CEE"/>
    <w:rsid w:val="003A21EA"/>
    <w:rsid w:val="003A359F"/>
    <w:rsid w:val="003A4932"/>
    <w:rsid w:val="003A4B78"/>
    <w:rsid w:val="003A4E71"/>
    <w:rsid w:val="003A5CC5"/>
    <w:rsid w:val="003A6C36"/>
    <w:rsid w:val="003A6C58"/>
    <w:rsid w:val="003B0A04"/>
    <w:rsid w:val="003B1627"/>
    <w:rsid w:val="003B17FF"/>
    <w:rsid w:val="003B362B"/>
    <w:rsid w:val="003B4B4F"/>
    <w:rsid w:val="003B5DC8"/>
    <w:rsid w:val="003B6357"/>
    <w:rsid w:val="003B6900"/>
    <w:rsid w:val="003C0649"/>
    <w:rsid w:val="003C109C"/>
    <w:rsid w:val="003C1C09"/>
    <w:rsid w:val="003C2D59"/>
    <w:rsid w:val="003C320E"/>
    <w:rsid w:val="003C375C"/>
    <w:rsid w:val="003C421B"/>
    <w:rsid w:val="003C63B1"/>
    <w:rsid w:val="003C7902"/>
    <w:rsid w:val="003C7DD9"/>
    <w:rsid w:val="003D1EC3"/>
    <w:rsid w:val="003D322D"/>
    <w:rsid w:val="003D35B9"/>
    <w:rsid w:val="003D37B6"/>
    <w:rsid w:val="003D3CDF"/>
    <w:rsid w:val="003D3FD3"/>
    <w:rsid w:val="003D57AB"/>
    <w:rsid w:val="003D6CE5"/>
    <w:rsid w:val="003D6EAA"/>
    <w:rsid w:val="003D757E"/>
    <w:rsid w:val="003D7708"/>
    <w:rsid w:val="003D7782"/>
    <w:rsid w:val="003E00F7"/>
    <w:rsid w:val="003E0DAB"/>
    <w:rsid w:val="003E1D84"/>
    <w:rsid w:val="003E36A0"/>
    <w:rsid w:val="003E4465"/>
    <w:rsid w:val="003E5EA3"/>
    <w:rsid w:val="003E7860"/>
    <w:rsid w:val="003F0E99"/>
    <w:rsid w:val="003F1448"/>
    <w:rsid w:val="003F1B6C"/>
    <w:rsid w:val="003F236F"/>
    <w:rsid w:val="003F32E8"/>
    <w:rsid w:val="003F4044"/>
    <w:rsid w:val="003F4495"/>
    <w:rsid w:val="003F48AC"/>
    <w:rsid w:val="003F541E"/>
    <w:rsid w:val="003F71A1"/>
    <w:rsid w:val="003F7590"/>
    <w:rsid w:val="003F78F0"/>
    <w:rsid w:val="003F7D33"/>
    <w:rsid w:val="00401BB6"/>
    <w:rsid w:val="00402FEC"/>
    <w:rsid w:val="004035A9"/>
    <w:rsid w:val="0040413E"/>
    <w:rsid w:val="00404561"/>
    <w:rsid w:val="00405E4E"/>
    <w:rsid w:val="00406B3B"/>
    <w:rsid w:val="00407A4D"/>
    <w:rsid w:val="004100A5"/>
    <w:rsid w:val="00410170"/>
    <w:rsid w:val="00410645"/>
    <w:rsid w:val="00411509"/>
    <w:rsid w:val="00411817"/>
    <w:rsid w:val="004118EC"/>
    <w:rsid w:val="00420350"/>
    <w:rsid w:val="0042052B"/>
    <w:rsid w:val="0042067C"/>
    <w:rsid w:val="004212D7"/>
    <w:rsid w:val="0042139C"/>
    <w:rsid w:val="00421846"/>
    <w:rsid w:val="0042270B"/>
    <w:rsid w:val="004230AF"/>
    <w:rsid w:val="00423BAB"/>
    <w:rsid w:val="00424D98"/>
    <w:rsid w:val="00425222"/>
    <w:rsid w:val="00426831"/>
    <w:rsid w:val="00427289"/>
    <w:rsid w:val="0042795B"/>
    <w:rsid w:val="00427EFC"/>
    <w:rsid w:val="00430237"/>
    <w:rsid w:val="00430983"/>
    <w:rsid w:val="004316FF"/>
    <w:rsid w:val="00431F4A"/>
    <w:rsid w:val="004320E9"/>
    <w:rsid w:val="004321B0"/>
    <w:rsid w:val="00432546"/>
    <w:rsid w:val="00433947"/>
    <w:rsid w:val="00434D9F"/>
    <w:rsid w:val="004365AA"/>
    <w:rsid w:val="00437700"/>
    <w:rsid w:val="004377CF"/>
    <w:rsid w:val="00440614"/>
    <w:rsid w:val="004408A3"/>
    <w:rsid w:val="00441CF2"/>
    <w:rsid w:val="00445DD0"/>
    <w:rsid w:val="00445F49"/>
    <w:rsid w:val="00446A9B"/>
    <w:rsid w:val="00446F6B"/>
    <w:rsid w:val="0044713A"/>
    <w:rsid w:val="00447207"/>
    <w:rsid w:val="004479C3"/>
    <w:rsid w:val="00447A4D"/>
    <w:rsid w:val="004509D8"/>
    <w:rsid w:val="004512D8"/>
    <w:rsid w:val="00453AD2"/>
    <w:rsid w:val="00455107"/>
    <w:rsid w:val="004562BF"/>
    <w:rsid w:val="00456AEC"/>
    <w:rsid w:val="00456F8B"/>
    <w:rsid w:val="00457D3B"/>
    <w:rsid w:val="00460047"/>
    <w:rsid w:val="00460853"/>
    <w:rsid w:val="00461CEF"/>
    <w:rsid w:val="004644B1"/>
    <w:rsid w:val="004656DA"/>
    <w:rsid w:val="00465B2D"/>
    <w:rsid w:val="00465CAA"/>
    <w:rsid w:val="00465EA9"/>
    <w:rsid w:val="00467EC5"/>
    <w:rsid w:val="004707BE"/>
    <w:rsid w:val="00471A17"/>
    <w:rsid w:val="0047231E"/>
    <w:rsid w:val="0047261B"/>
    <w:rsid w:val="004739B8"/>
    <w:rsid w:val="0047407A"/>
    <w:rsid w:val="004747DD"/>
    <w:rsid w:val="004752B4"/>
    <w:rsid w:val="004757F6"/>
    <w:rsid w:val="00475A2A"/>
    <w:rsid w:val="004771A0"/>
    <w:rsid w:val="004771F0"/>
    <w:rsid w:val="00480945"/>
    <w:rsid w:val="00481069"/>
    <w:rsid w:val="00482877"/>
    <w:rsid w:val="00482D78"/>
    <w:rsid w:val="0048663D"/>
    <w:rsid w:val="004868C0"/>
    <w:rsid w:val="00487A3B"/>
    <w:rsid w:val="00487B0C"/>
    <w:rsid w:val="0049076C"/>
    <w:rsid w:val="0049079C"/>
    <w:rsid w:val="00492C33"/>
    <w:rsid w:val="00493236"/>
    <w:rsid w:val="00493622"/>
    <w:rsid w:val="004977A6"/>
    <w:rsid w:val="00497E26"/>
    <w:rsid w:val="004A0A68"/>
    <w:rsid w:val="004A192F"/>
    <w:rsid w:val="004A1F19"/>
    <w:rsid w:val="004A30BA"/>
    <w:rsid w:val="004A463B"/>
    <w:rsid w:val="004A4AF3"/>
    <w:rsid w:val="004A4C8A"/>
    <w:rsid w:val="004A4F34"/>
    <w:rsid w:val="004A70E2"/>
    <w:rsid w:val="004A77ED"/>
    <w:rsid w:val="004A7AE8"/>
    <w:rsid w:val="004A7F07"/>
    <w:rsid w:val="004B06A4"/>
    <w:rsid w:val="004B0769"/>
    <w:rsid w:val="004B1CEB"/>
    <w:rsid w:val="004B2234"/>
    <w:rsid w:val="004B3142"/>
    <w:rsid w:val="004B37E8"/>
    <w:rsid w:val="004B3A3B"/>
    <w:rsid w:val="004B3FED"/>
    <w:rsid w:val="004B434E"/>
    <w:rsid w:val="004B4CB0"/>
    <w:rsid w:val="004B4E6E"/>
    <w:rsid w:val="004B4EC4"/>
    <w:rsid w:val="004B5A54"/>
    <w:rsid w:val="004B6017"/>
    <w:rsid w:val="004B623B"/>
    <w:rsid w:val="004C079C"/>
    <w:rsid w:val="004C28D6"/>
    <w:rsid w:val="004C309E"/>
    <w:rsid w:val="004C3315"/>
    <w:rsid w:val="004C3B63"/>
    <w:rsid w:val="004C4626"/>
    <w:rsid w:val="004C4F86"/>
    <w:rsid w:val="004C531E"/>
    <w:rsid w:val="004C59F5"/>
    <w:rsid w:val="004C5DA3"/>
    <w:rsid w:val="004D0092"/>
    <w:rsid w:val="004D01B2"/>
    <w:rsid w:val="004D1F71"/>
    <w:rsid w:val="004D52E2"/>
    <w:rsid w:val="004E0F58"/>
    <w:rsid w:val="004E21D4"/>
    <w:rsid w:val="004E2887"/>
    <w:rsid w:val="004E2F37"/>
    <w:rsid w:val="004E2FA0"/>
    <w:rsid w:val="004E3423"/>
    <w:rsid w:val="004E3A40"/>
    <w:rsid w:val="004E4CB7"/>
    <w:rsid w:val="004E5E85"/>
    <w:rsid w:val="004E6994"/>
    <w:rsid w:val="004E7158"/>
    <w:rsid w:val="004E7BDD"/>
    <w:rsid w:val="004E7D54"/>
    <w:rsid w:val="004F13AC"/>
    <w:rsid w:val="004F198A"/>
    <w:rsid w:val="004F2B25"/>
    <w:rsid w:val="004F2BB6"/>
    <w:rsid w:val="004F2BE4"/>
    <w:rsid w:val="004F3A6F"/>
    <w:rsid w:val="004F4321"/>
    <w:rsid w:val="004F5D95"/>
    <w:rsid w:val="004F5F1D"/>
    <w:rsid w:val="005002EB"/>
    <w:rsid w:val="00500321"/>
    <w:rsid w:val="005004B1"/>
    <w:rsid w:val="005045AE"/>
    <w:rsid w:val="005046D7"/>
    <w:rsid w:val="0050499D"/>
    <w:rsid w:val="00504E2E"/>
    <w:rsid w:val="00505901"/>
    <w:rsid w:val="00507129"/>
    <w:rsid w:val="00507BF3"/>
    <w:rsid w:val="00507C22"/>
    <w:rsid w:val="005109BD"/>
    <w:rsid w:val="00512078"/>
    <w:rsid w:val="00512174"/>
    <w:rsid w:val="00512A3F"/>
    <w:rsid w:val="00512F0F"/>
    <w:rsid w:val="0051471E"/>
    <w:rsid w:val="00514A46"/>
    <w:rsid w:val="00516793"/>
    <w:rsid w:val="005169BE"/>
    <w:rsid w:val="0052076A"/>
    <w:rsid w:val="00521268"/>
    <w:rsid w:val="00521D2C"/>
    <w:rsid w:val="00521E89"/>
    <w:rsid w:val="005239AB"/>
    <w:rsid w:val="0052427B"/>
    <w:rsid w:val="00524E3C"/>
    <w:rsid w:val="0052559B"/>
    <w:rsid w:val="00527732"/>
    <w:rsid w:val="00530C59"/>
    <w:rsid w:val="00530DB9"/>
    <w:rsid w:val="00532963"/>
    <w:rsid w:val="00532F59"/>
    <w:rsid w:val="005337BC"/>
    <w:rsid w:val="00534432"/>
    <w:rsid w:val="00535129"/>
    <w:rsid w:val="0053792D"/>
    <w:rsid w:val="00541C6E"/>
    <w:rsid w:val="0054298D"/>
    <w:rsid w:val="0054306A"/>
    <w:rsid w:val="005439EF"/>
    <w:rsid w:val="00543A2E"/>
    <w:rsid w:val="00544CF0"/>
    <w:rsid w:val="00545039"/>
    <w:rsid w:val="00545FC0"/>
    <w:rsid w:val="005464B9"/>
    <w:rsid w:val="0054733C"/>
    <w:rsid w:val="005476E6"/>
    <w:rsid w:val="005478DF"/>
    <w:rsid w:val="00550D3F"/>
    <w:rsid w:val="00552F0F"/>
    <w:rsid w:val="005531D1"/>
    <w:rsid w:val="0055351F"/>
    <w:rsid w:val="00553670"/>
    <w:rsid w:val="005545D2"/>
    <w:rsid w:val="00554B96"/>
    <w:rsid w:val="005559D3"/>
    <w:rsid w:val="005563D0"/>
    <w:rsid w:val="005565D8"/>
    <w:rsid w:val="00564D4A"/>
    <w:rsid w:val="00564DE9"/>
    <w:rsid w:val="00564E6A"/>
    <w:rsid w:val="00565557"/>
    <w:rsid w:val="00565CA7"/>
    <w:rsid w:val="005663A6"/>
    <w:rsid w:val="00566617"/>
    <w:rsid w:val="00566A3E"/>
    <w:rsid w:val="00566FB7"/>
    <w:rsid w:val="005672BE"/>
    <w:rsid w:val="00567BF8"/>
    <w:rsid w:val="00572095"/>
    <w:rsid w:val="005720A4"/>
    <w:rsid w:val="0057403F"/>
    <w:rsid w:val="005748D9"/>
    <w:rsid w:val="00574AA2"/>
    <w:rsid w:val="00575B0F"/>
    <w:rsid w:val="00575E68"/>
    <w:rsid w:val="00576260"/>
    <w:rsid w:val="0057696E"/>
    <w:rsid w:val="0057698C"/>
    <w:rsid w:val="00576AA3"/>
    <w:rsid w:val="005817E1"/>
    <w:rsid w:val="00583127"/>
    <w:rsid w:val="00583A1F"/>
    <w:rsid w:val="0058478D"/>
    <w:rsid w:val="005859DF"/>
    <w:rsid w:val="0058644F"/>
    <w:rsid w:val="0059153F"/>
    <w:rsid w:val="00592EF0"/>
    <w:rsid w:val="005935FB"/>
    <w:rsid w:val="00593881"/>
    <w:rsid w:val="00593FCF"/>
    <w:rsid w:val="00597069"/>
    <w:rsid w:val="005A02E6"/>
    <w:rsid w:val="005A0C2F"/>
    <w:rsid w:val="005A1CC2"/>
    <w:rsid w:val="005A218E"/>
    <w:rsid w:val="005A4527"/>
    <w:rsid w:val="005A5AD9"/>
    <w:rsid w:val="005B0232"/>
    <w:rsid w:val="005B2334"/>
    <w:rsid w:val="005B3518"/>
    <w:rsid w:val="005B37D1"/>
    <w:rsid w:val="005B3931"/>
    <w:rsid w:val="005B3D35"/>
    <w:rsid w:val="005B3E78"/>
    <w:rsid w:val="005B4C69"/>
    <w:rsid w:val="005B5471"/>
    <w:rsid w:val="005B73DC"/>
    <w:rsid w:val="005C048A"/>
    <w:rsid w:val="005C04B6"/>
    <w:rsid w:val="005C08D2"/>
    <w:rsid w:val="005C0C9A"/>
    <w:rsid w:val="005C0DDE"/>
    <w:rsid w:val="005C1630"/>
    <w:rsid w:val="005C2E32"/>
    <w:rsid w:val="005C3414"/>
    <w:rsid w:val="005C3615"/>
    <w:rsid w:val="005C4F5F"/>
    <w:rsid w:val="005C5560"/>
    <w:rsid w:val="005C5CD4"/>
    <w:rsid w:val="005C6308"/>
    <w:rsid w:val="005C6699"/>
    <w:rsid w:val="005C679F"/>
    <w:rsid w:val="005C713B"/>
    <w:rsid w:val="005C754D"/>
    <w:rsid w:val="005C770F"/>
    <w:rsid w:val="005D0955"/>
    <w:rsid w:val="005D0A6E"/>
    <w:rsid w:val="005D2E48"/>
    <w:rsid w:val="005D60B9"/>
    <w:rsid w:val="005D758B"/>
    <w:rsid w:val="005D768C"/>
    <w:rsid w:val="005E0357"/>
    <w:rsid w:val="005E0E5D"/>
    <w:rsid w:val="005E0FB4"/>
    <w:rsid w:val="005E1426"/>
    <w:rsid w:val="005E150E"/>
    <w:rsid w:val="005E242F"/>
    <w:rsid w:val="005E25DA"/>
    <w:rsid w:val="005E3BD2"/>
    <w:rsid w:val="005E3EEE"/>
    <w:rsid w:val="005E434D"/>
    <w:rsid w:val="005E50DB"/>
    <w:rsid w:val="005E69A5"/>
    <w:rsid w:val="005E778D"/>
    <w:rsid w:val="005E7CDF"/>
    <w:rsid w:val="005F118A"/>
    <w:rsid w:val="005F141C"/>
    <w:rsid w:val="005F1608"/>
    <w:rsid w:val="005F2284"/>
    <w:rsid w:val="005F2291"/>
    <w:rsid w:val="005F3E5B"/>
    <w:rsid w:val="005F40C3"/>
    <w:rsid w:val="005F4393"/>
    <w:rsid w:val="005F544C"/>
    <w:rsid w:val="005F55B5"/>
    <w:rsid w:val="005F5B18"/>
    <w:rsid w:val="005F6F36"/>
    <w:rsid w:val="005F71ED"/>
    <w:rsid w:val="005F7B6B"/>
    <w:rsid w:val="00601ACA"/>
    <w:rsid w:val="00601EEA"/>
    <w:rsid w:val="00602A57"/>
    <w:rsid w:val="00602BE3"/>
    <w:rsid w:val="00602EC3"/>
    <w:rsid w:val="00603228"/>
    <w:rsid w:val="00603428"/>
    <w:rsid w:val="00604F77"/>
    <w:rsid w:val="006051E1"/>
    <w:rsid w:val="006063C6"/>
    <w:rsid w:val="00606831"/>
    <w:rsid w:val="00606857"/>
    <w:rsid w:val="006072D9"/>
    <w:rsid w:val="0060760A"/>
    <w:rsid w:val="00607848"/>
    <w:rsid w:val="006078D2"/>
    <w:rsid w:val="006102F6"/>
    <w:rsid w:val="006140EA"/>
    <w:rsid w:val="00615C94"/>
    <w:rsid w:val="00616B6E"/>
    <w:rsid w:val="00621212"/>
    <w:rsid w:val="0062221E"/>
    <w:rsid w:val="006229C6"/>
    <w:rsid w:val="00622E52"/>
    <w:rsid w:val="006249C3"/>
    <w:rsid w:val="00626A63"/>
    <w:rsid w:val="00627D6F"/>
    <w:rsid w:val="00627E4B"/>
    <w:rsid w:val="006324C6"/>
    <w:rsid w:val="00634D15"/>
    <w:rsid w:val="00636DA9"/>
    <w:rsid w:val="00636F9E"/>
    <w:rsid w:val="006407BA"/>
    <w:rsid w:val="006410BC"/>
    <w:rsid w:val="006421DB"/>
    <w:rsid w:val="0064402D"/>
    <w:rsid w:val="00646373"/>
    <w:rsid w:val="00650AF3"/>
    <w:rsid w:val="00651031"/>
    <w:rsid w:val="006515BC"/>
    <w:rsid w:val="00651632"/>
    <w:rsid w:val="00651E44"/>
    <w:rsid w:val="00652309"/>
    <w:rsid w:val="006535E7"/>
    <w:rsid w:val="0065460D"/>
    <w:rsid w:val="0065579E"/>
    <w:rsid w:val="006564D5"/>
    <w:rsid w:val="0065680E"/>
    <w:rsid w:val="00661B60"/>
    <w:rsid w:val="00663866"/>
    <w:rsid w:val="006639CE"/>
    <w:rsid w:val="00663A8F"/>
    <w:rsid w:val="006642D3"/>
    <w:rsid w:val="00666F2F"/>
    <w:rsid w:val="0066727B"/>
    <w:rsid w:val="006709DA"/>
    <w:rsid w:val="00671771"/>
    <w:rsid w:val="00671917"/>
    <w:rsid w:val="00671F71"/>
    <w:rsid w:val="006723E2"/>
    <w:rsid w:val="00672835"/>
    <w:rsid w:val="00672C4E"/>
    <w:rsid w:val="00672D00"/>
    <w:rsid w:val="006769C9"/>
    <w:rsid w:val="00677B61"/>
    <w:rsid w:val="0068173D"/>
    <w:rsid w:val="006817E3"/>
    <w:rsid w:val="00682C58"/>
    <w:rsid w:val="0068341A"/>
    <w:rsid w:val="00683AD8"/>
    <w:rsid w:val="00683DB7"/>
    <w:rsid w:val="006847EC"/>
    <w:rsid w:val="0068568E"/>
    <w:rsid w:val="00685BCB"/>
    <w:rsid w:val="006865FA"/>
    <w:rsid w:val="00687ACA"/>
    <w:rsid w:val="006902A1"/>
    <w:rsid w:val="00692EA4"/>
    <w:rsid w:val="00695C8E"/>
    <w:rsid w:val="00696B46"/>
    <w:rsid w:val="00696D29"/>
    <w:rsid w:val="006A0050"/>
    <w:rsid w:val="006A07A9"/>
    <w:rsid w:val="006A0F4C"/>
    <w:rsid w:val="006A291B"/>
    <w:rsid w:val="006A2AAA"/>
    <w:rsid w:val="006A36F7"/>
    <w:rsid w:val="006A3D34"/>
    <w:rsid w:val="006A4CF2"/>
    <w:rsid w:val="006A6E1A"/>
    <w:rsid w:val="006B1818"/>
    <w:rsid w:val="006B2366"/>
    <w:rsid w:val="006B2924"/>
    <w:rsid w:val="006B309E"/>
    <w:rsid w:val="006B58B0"/>
    <w:rsid w:val="006B67B3"/>
    <w:rsid w:val="006B765C"/>
    <w:rsid w:val="006C1096"/>
    <w:rsid w:val="006C15FC"/>
    <w:rsid w:val="006C275B"/>
    <w:rsid w:val="006C3B70"/>
    <w:rsid w:val="006C70AF"/>
    <w:rsid w:val="006D02BC"/>
    <w:rsid w:val="006D0AD0"/>
    <w:rsid w:val="006D0CFD"/>
    <w:rsid w:val="006D14A1"/>
    <w:rsid w:val="006D2CA4"/>
    <w:rsid w:val="006D50A4"/>
    <w:rsid w:val="006D56D9"/>
    <w:rsid w:val="006D5D2A"/>
    <w:rsid w:val="006D5D6C"/>
    <w:rsid w:val="006D611B"/>
    <w:rsid w:val="006D702E"/>
    <w:rsid w:val="006E0C79"/>
    <w:rsid w:val="006E11EB"/>
    <w:rsid w:val="006E1F9F"/>
    <w:rsid w:val="006E24F2"/>
    <w:rsid w:val="006E264F"/>
    <w:rsid w:val="006E2907"/>
    <w:rsid w:val="006E379D"/>
    <w:rsid w:val="006E574A"/>
    <w:rsid w:val="006F017D"/>
    <w:rsid w:val="006F0B08"/>
    <w:rsid w:val="006F195F"/>
    <w:rsid w:val="006F2BAA"/>
    <w:rsid w:val="006F3ED8"/>
    <w:rsid w:val="006F48B1"/>
    <w:rsid w:val="006F5046"/>
    <w:rsid w:val="006F553F"/>
    <w:rsid w:val="006F5CDF"/>
    <w:rsid w:val="006F6D03"/>
    <w:rsid w:val="006F7074"/>
    <w:rsid w:val="0070048E"/>
    <w:rsid w:val="00700A3A"/>
    <w:rsid w:val="00701B62"/>
    <w:rsid w:val="00701F3B"/>
    <w:rsid w:val="00701F89"/>
    <w:rsid w:val="00704E44"/>
    <w:rsid w:val="00705E83"/>
    <w:rsid w:val="00706297"/>
    <w:rsid w:val="007065B2"/>
    <w:rsid w:val="00706A24"/>
    <w:rsid w:val="00711A15"/>
    <w:rsid w:val="00712E84"/>
    <w:rsid w:val="0071494D"/>
    <w:rsid w:val="00715142"/>
    <w:rsid w:val="007154FB"/>
    <w:rsid w:val="00715F99"/>
    <w:rsid w:val="0071684E"/>
    <w:rsid w:val="00717E28"/>
    <w:rsid w:val="00721CD2"/>
    <w:rsid w:val="00722455"/>
    <w:rsid w:val="007229D3"/>
    <w:rsid w:val="00722D55"/>
    <w:rsid w:val="00722D7C"/>
    <w:rsid w:val="0072357B"/>
    <w:rsid w:val="00724889"/>
    <w:rsid w:val="00725295"/>
    <w:rsid w:val="00726880"/>
    <w:rsid w:val="00726888"/>
    <w:rsid w:val="00727680"/>
    <w:rsid w:val="00730EE1"/>
    <w:rsid w:val="00731C12"/>
    <w:rsid w:val="00732208"/>
    <w:rsid w:val="007327AA"/>
    <w:rsid w:val="00732817"/>
    <w:rsid w:val="00732CF9"/>
    <w:rsid w:val="007335B5"/>
    <w:rsid w:val="00733BED"/>
    <w:rsid w:val="007353F7"/>
    <w:rsid w:val="007372D8"/>
    <w:rsid w:val="00740EA8"/>
    <w:rsid w:val="00741B4B"/>
    <w:rsid w:val="00742AEC"/>
    <w:rsid w:val="00743D4C"/>
    <w:rsid w:val="00746196"/>
    <w:rsid w:val="00746241"/>
    <w:rsid w:val="00746504"/>
    <w:rsid w:val="007471EE"/>
    <w:rsid w:val="00750D05"/>
    <w:rsid w:val="00750E4F"/>
    <w:rsid w:val="007511FE"/>
    <w:rsid w:val="00752A18"/>
    <w:rsid w:val="00753C92"/>
    <w:rsid w:val="00754A37"/>
    <w:rsid w:val="00754EF9"/>
    <w:rsid w:val="00755CF2"/>
    <w:rsid w:val="00757B7F"/>
    <w:rsid w:val="00760F63"/>
    <w:rsid w:val="00761681"/>
    <w:rsid w:val="00761B40"/>
    <w:rsid w:val="00762F84"/>
    <w:rsid w:val="0076419C"/>
    <w:rsid w:val="00764A45"/>
    <w:rsid w:val="007652B2"/>
    <w:rsid w:val="007652C6"/>
    <w:rsid w:val="00767431"/>
    <w:rsid w:val="00767D6E"/>
    <w:rsid w:val="00771120"/>
    <w:rsid w:val="00771226"/>
    <w:rsid w:val="007714F6"/>
    <w:rsid w:val="00771DD7"/>
    <w:rsid w:val="007731FD"/>
    <w:rsid w:val="007741E7"/>
    <w:rsid w:val="0077480F"/>
    <w:rsid w:val="00774997"/>
    <w:rsid w:val="00775CE7"/>
    <w:rsid w:val="00775FB4"/>
    <w:rsid w:val="00775FBF"/>
    <w:rsid w:val="007766EF"/>
    <w:rsid w:val="00777959"/>
    <w:rsid w:val="00780A4E"/>
    <w:rsid w:val="007819E4"/>
    <w:rsid w:val="00781D67"/>
    <w:rsid w:val="00781F4B"/>
    <w:rsid w:val="007834F0"/>
    <w:rsid w:val="007842BE"/>
    <w:rsid w:val="007851F5"/>
    <w:rsid w:val="00786BCB"/>
    <w:rsid w:val="00790610"/>
    <w:rsid w:val="007906B9"/>
    <w:rsid w:val="0079074C"/>
    <w:rsid w:val="00791488"/>
    <w:rsid w:val="007920DA"/>
    <w:rsid w:val="00792A66"/>
    <w:rsid w:val="00792AC5"/>
    <w:rsid w:val="00792EE6"/>
    <w:rsid w:val="00793383"/>
    <w:rsid w:val="00793547"/>
    <w:rsid w:val="00793A81"/>
    <w:rsid w:val="00793D8A"/>
    <w:rsid w:val="0079538C"/>
    <w:rsid w:val="007953E9"/>
    <w:rsid w:val="00795D2A"/>
    <w:rsid w:val="00795D65"/>
    <w:rsid w:val="00795F2F"/>
    <w:rsid w:val="00797199"/>
    <w:rsid w:val="0079720B"/>
    <w:rsid w:val="007A085E"/>
    <w:rsid w:val="007A0934"/>
    <w:rsid w:val="007A140C"/>
    <w:rsid w:val="007A142B"/>
    <w:rsid w:val="007A26B8"/>
    <w:rsid w:val="007A2738"/>
    <w:rsid w:val="007A2C5B"/>
    <w:rsid w:val="007A30C5"/>
    <w:rsid w:val="007A3171"/>
    <w:rsid w:val="007A3ED7"/>
    <w:rsid w:val="007A5BA1"/>
    <w:rsid w:val="007A7153"/>
    <w:rsid w:val="007B05B9"/>
    <w:rsid w:val="007B16EB"/>
    <w:rsid w:val="007B1F9A"/>
    <w:rsid w:val="007B34B9"/>
    <w:rsid w:val="007B38F8"/>
    <w:rsid w:val="007B3B8C"/>
    <w:rsid w:val="007B5003"/>
    <w:rsid w:val="007B7272"/>
    <w:rsid w:val="007B72FA"/>
    <w:rsid w:val="007C1A5B"/>
    <w:rsid w:val="007C2E86"/>
    <w:rsid w:val="007C3F86"/>
    <w:rsid w:val="007C405A"/>
    <w:rsid w:val="007C4AE9"/>
    <w:rsid w:val="007C5208"/>
    <w:rsid w:val="007C53AE"/>
    <w:rsid w:val="007C544B"/>
    <w:rsid w:val="007C57F0"/>
    <w:rsid w:val="007C602E"/>
    <w:rsid w:val="007D1F89"/>
    <w:rsid w:val="007D252B"/>
    <w:rsid w:val="007D5857"/>
    <w:rsid w:val="007D659D"/>
    <w:rsid w:val="007D6DE1"/>
    <w:rsid w:val="007D7E19"/>
    <w:rsid w:val="007E013C"/>
    <w:rsid w:val="007E030B"/>
    <w:rsid w:val="007E08B6"/>
    <w:rsid w:val="007E0B86"/>
    <w:rsid w:val="007E15F0"/>
    <w:rsid w:val="007E19D4"/>
    <w:rsid w:val="007E31EB"/>
    <w:rsid w:val="007E4954"/>
    <w:rsid w:val="007E4C92"/>
    <w:rsid w:val="007E4FBA"/>
    <w:rsid w:val="007E6BA9"/>
    <w:rsid w:val="007E6C8B"/>
    <w:rsid w:val="007F0048"/>
    <w:rsid w:val="007F07F7"/>
    <w:rsid w:val="007F09FD"/>
    <w:rsid w:val="007F0AAA"/>
    <w:rsid w:val="007F0DBF"/>
    <w:rsid w:val="007F286A"/>
    <w:rsid w:val="007F3AF0"/>
    <w:rsid w:val="007F5C57"/>
    <w:rsid w:val="007F6423"/>
    <w:rsid w:val="007F6AF6"/>
    <w:rsid w:val="00801CF4"/>
    <w:rsid w:val="008024B1"/>
    <w:rsid w:val="00803B16"/>
    <w:rsid w:val="00805FBF"/>
    <w:rsid w:val="00806003"/>
    <w:rsid w:val="00806AAD"/>
    <w:rsid w:val="008078C1"/>
    <w:rsid w:val="008104B9"/>
    <w:rsid w:val="00811424"/>
    <w:rsid w:val="00813251"/>
    <w:rsid w:val="00813FD1"/>
    <w:rsid w:val="00814B44"/>
    <w:rsid w:val="00814F38"/>
    <w:rsid w:val="0081578C"/>
    <w:rsid w:val="00816104"/>
    <w:rsid w:val="00816BF5"/>
    <w:rsid w:val="008177FB"/>
    <w:rsid w:val="00817883"/>
    <w:rsid w:val="00817AB1"/>
    <w:rsid w:val="00820793"/>
    <w:rsid w:val="008219F0"/>
    <w:rsid w:val="008221FF"/>
    <w:rsid w:val="00822BC3"/>
    <w:rsid w:val="008243CA"/>
    <w:rsid w:val="00824646"/>
    <w:rsid w:val="00824956"/>
    <w:rsid w:val="00827168"/>
    <w:rsid w:val="00830700"/>
    <w:rsid w:val="00831691"/>
    <w:rsid w:val="00832FFA"/>
    <w:rsid w:val="00833BCE"/>
    <w:rsid w:val="00834BF9"/>
    <w:rsid w:val="00835CC2"/>
    <w:rsid w:val="00836A48"/>
    <w:rsid w:val="00841809"/>
    <w:rsid w:val="0084379D"/>
    <w:rsid w:val="00846B3E"/>
    <w:rsid w:val="00847A0A"/>
    <w:rsid w:val="00850C24"/>
    <w:rsid w:val="00851F21"/>
    <w:rsid w:val="00852A7E"/>
    <w:rsid w:val="00853641"/>
    <w:rsid w:val="008539D6"/>
    <w:rsid w:val="00854196"/>
    <w:rsid w:val="00854483"/>
    <w:rsid w:val="0085450F"/>
    <w:rsid w:val="00854704"/>
    <w:rsid w:val="00856609"/>
    <w:rsid w:val="00857FD2"/>
    <w:rsid w:val="00860F7B"/>
    <w:rsid w:val="008629B3"/>
    <w:rsid w:val="00864111"/>
    <w:rsid w:val="00867B23"/>
    <w:rsid w:val="00870124"/>
    <w:rsid w:val="00870B89"/>
    <w:rsid w:val="00872203"/>
    <w:rsid w:val="008725C4"/>
    <w:rsid w:val="0087260B"/>
    <w:rsid w:val="00872720"/>
    <w:rsid w:val="00872CA5"/>
    <w:rsid w:val="008734BD"/>
    <w:rsid w:val="0087468A"/>
    <w:rsid w:val="00875C08"/>
    <w:rsid w:val="00875E99"/>
    <w:rsid w:val="00875ED3"/>
    <w:rsid w:val="00877BBA"/>
    <w:rsid w:val="00877C81"/>
    <w:rsid w:val="00880A2B"/>
    <w:rsid w:val="0088399D"/>
    <w:rsid w:val="00883D9D"/>
    <w:rsid w:val="00884C1D"/>
    <w:rsid w:val="00884E5E"/>
    <w:rsid w:val="008859BC"/>
    <w:rsid w:val="00885C8D"/>
    <w:rsid w:val="008860F3"/>
    <w:rsid w:val="00887AB3"/>
    <w:rsid w:val="00887F91"/>
    <w:rsid w:val="008900BC"/>
    <w:rsid w:val="00891680"/>
    <w:rsid w:val="0089260C"/>
    <w:rsid w:val="00892957"/>
    <w:rsid w:val="00892B71"/>
    <w:rsid w:val="00893BEB"/>
    <w:rsid w:val="00893D3E"/>
    <w:rsid w:val="008942DE"/>
    <w:rsid w:val="00896D72"/>
    <w:rsid w:val="008A0D3F"/>
    <w:rsid w:val="008A2A03"/>
    <w:rsid w:val="008A3612"/>
    <w:rsid w:val="008A3DB1"/>
    <w:rsid w:val="008A4070"/>
    <w:rsid w:val="008A44DD"/>
    <w:rsid w:val="008A51DF"/>
    <w:rsid w:val="008A544F"/>
    <w:rsid w:val="008A71B9"/>
    <w:rsid w:val="008A73E1"/>
    <w:rsid w:val="008B22FC"/>
    <w:rsid w:val="008B3746"/>
    <w:rsid w:val="008B4999"/>
    <w:rsid w:val="008B4B76"/>
    <w:rsid w:val="008B4EE5"/>
    <w:rsid w:val="008B6627"/>
    <w:rsid w:val="008B6751"/>
    <w:rsid w:val="008B72F6"/>
    <w:rsid w:val="008B74B6"/>
    <w:rsid w:val="008C01C0"/>
    <w:rsid w:val="008C02AF"/>
    <w:rsid w:val="008C0602"/>
    <w:rsid w:val="008C0E78"/>
    <w:rsid w:val="008C1565"/>
    <w:rsid w:val="008C24E8"/>
    <w:rsid w:val="008C2803"/>
    <w:rsid w:val="008C295D"/>
    <w:rsid w:val="008C5203"/>
    <w:rsid w:val="008C5485"/>
    <w:rsid w:val="008C5DDE"/>
    <w:rsid w:val="008C71A3"/>
    <w:rsid w:val="008C7E1F"/>
    <w:rsid w:val="008D068C"/>
    <w:rsid w:val="008D0D0D"/>
    <w:rsid w:val="008D267C"/>
    <w:rsid w:val="008D4E26"/>
    <w:rsid w:val="008D4F8B"/>
    <w:rsid w:val="008D69EE"/>
    <w:rsid w:val="008D709C"/>
    <w:rsid w:val="008D7190"/>
    <w:rsid w:val="008E0F15"/>
    <w:rsid w:val="008E1C95"/>
    <w:rsid w:val="008E2572"/>
    <w:rsid w:val="008E33EF"/>
    <w:rsid w:val="008E3E3F"/>
    <w:rsid w:val="008E4984"/>
    <w:rsid w:val="008E5F86"/>
    <w:rsid w:val="008E7037"/>
    <w:rsid w:val="008F0AAD"/>
    <w:rsid w:val="008F1BA1"/>
    <w:rsid w:val="008F29E7"/>
    <w:rsid w:val="008F4684"/>
    <w:rsid w:val="008F67C3"/>
    <w:rsid w:val="008F75D9"/>
    <w:rsid w:val="008F7BE5"/>
    <w:rsid w:val="00901330"/>
    <w:rsid w:val="00901D62"/>
    <w:rsid w:val="0090358E"/>
    <w:rsid w:val="009038A6"/>
    <w:rsid w:val="0090503A"/>
    <w:rsid w:val="009050BD"/>
    <w:rsid w:val="00905FC5"/>
    <w:rsid w:val="0090653D"/>
    <w:rsid w:val="00906DB8"/>
    <w:rsid w:val="0090736C"/>
    <w:rsid w:val="0091048B"/>
    <w:rsid w:val="0091121D"/>
    <w:rsid w:val="00912356"/>
    <w:rsid w:val="00912A21"/>
    <w:rsid w:val="00913040"/>
    <w:rsid w:val="009132B7"/>
    <w:rsid w:val="0091392C"/>
    <w:rsid w:val="009145EA"/>
    <w:rsid w:val="009147A4"/>
    <w:rsid w:val="00915E3B"/>
    <w:rsid w:val="009165CE"/>
    <w:rsid w:val="009166A2"/>
    <w:rsid w:val="00920070"/>
    <w:rsid w:val="009200C1"/>
    <w:rsid w:val="009204AB"/>
    <w:rsid w:val="00920D42"/>
    <w:rsid w:val="00921F13"/>
    <w:rsid w:val="00922035"/>
    <w:rsid w:val="00924260"/>
    <w:rsid w:val="009251CD"/>
    <w:rsid w:val="00925D01"/>
    <w:rsid w:val="009264E0"/>
    <w:rsid w:val="0092796E"/>
    <w:rsid w:val="0093097C"/>
    <w:rsid w:val="00930FD1"/>
    <w:rsid w:val="009320D7"/>
    <w:rsid w:val="00932828"/>
    <w:rsid w:val="00932B5F"/>
    <w:rsid w:val="0093431B"/>
    <w:rsid w:val="00934F36"/>
    <w:rsid w:val="0093554C"/>
    <w:rsid w:val="009357C6"/>
    <w:rsid w:val="00936663"/>
    <w:rsid w:val="009371E4"/>
    <w:rsid w:val="00937AA1"/>
    <w:rsid w:val="009402CE"/>
    <w:rsid w:val="009405D6"/>
    <w:rsid w:val="00941982"/>
    <w:rsid w:val="009424A4"/>
    <w:rsid w:val="00943903"/>
    <w:rsid w:val="00943F8E"/>
    <w:rsid w:val="009444DA"/>
    <w:rsid w:val="00946FBE"/>
    <w:rsid w:val="00947CA5"/>
    <w:rsid w:val="00947ED5"/>
    <w:rsid w:val="0095002E"/>
    <w:rsid w:val="00952219"/>
    <w:rsid w:val="00952823"/>
    <w:rsid w:val="00953459"/>
    <w:rsid w:val="00953F7D"/>
    <w:rsid w:val="009546AD"/>
    <w:rsid w:val="009559AE"/>
    <w:rsid w:val="00957DBC"/>
    <w:rsid w:val="0096188C"/>
    <w:rsid w:val="009621FA"/>
    <w:rsid w:val="00962EF6"/>
    <w:rsid w:val="00963715"/>
    <w:rsid w:val="009639E1"/>
    <w:rsid w:val="00963BE8"/>
    <w:rsid w:val="00963BE9"/>
    <w:rsid w:val="00964279"/>
    <w:rsid w:val="00964820"/>
    <w:rsid w:val="00965FA5"/>
    <w:rsid w:val="00966B1D"/>
    <w:rsid w:val="009672B3"/>
    <w:rsid w:val="00971489"/>
    <w:rsid w:val="009715B9"/>
    <w:rsid w:val="0097247A"/>
    <w:rsid w:val="009730DE"/>
    <w:rsid w:val="00973AFD"/>
    <w:rsid w:val="00973B29"/>
    <w:rsid w:val="00974591"/>
    <w:rsid w:val="00976608"/>
    <w:rsid w:val="0097702A"/>
    <w:rsid w:val="009774C9"/>
    <w:rsid w:val="00980696"/>
    <w:rsid w:val="00980890"/>
    <w:rsid w:val="00981AC0"/>
    <w:rsid w:val="00982136"/>
    <w:rsid w:val="00982457"/>
    <w:rsid w:val="00984986"/>
    <w:rsid w:val="00984F4D"/>
    <w:rsid w:val="00986FBC"/>
    <w:rsid w:val="00987BC3"/>
    <w:rsid w:val="00987FCE"/>
    <w:rsid w:val="0099020D"/>
    <w:rsid w:val="009945F1"/>
    <w:rsid w:val="00995B74"/>
    <w:rsid w:val="009964EC"/>
    <w:rsid w:val="00997AF8"/>
    <w:rsid w:val="009A0E99"/>
    <w:rsid w:val="009A224D"/>
    <w:rsid w:val="009A2A11"/>
    <w:rsid w:val="009A3014"/>
    <w:rsid w:val="009A3C77"/>
    <w:rsid w:val="009A64C0"/>
    <w:rsid w:val="009B0213"/>
    <w:rsid w:val="009B0B96"/>
    <w:rsid w:val="009B1F5D"/>
    <w:rsid w:val="009B28B9"/>
    <w:rsid w:val="009B372A"/>
    <w:rsid w:val="009B4409"/>
    <w:rsid w:val="009B4FB7"/>
    <w:rsid w:val="009B5834"/>
    <w:rsid w:val="009B61F6"/>
    <w:rsid w:val="009B6B27"/>
    <w:rsid w:val="009C1870"/>
    <w:rsid w:val="009C2094"/>
    <w:rsid w:val="009C24BF"/>
    <w:rsid w:val="009C2C17"/>
    <w:rsid w:val="009C3DAB"/>
    <w:rsid w:val="009C3F2A"/>
    <w:rsid w:val="009C4823"/>
    <w:rsid w:val="009C4855"/>
    <w:rsid w:val="009C49A0"/>
    <w:rsid w:val="009C51DD"/>
    <w:rsid w:val="009D0639"/>
    <w:rsid w:val="009D4A49"/>
    <w:rsid w:val="009E00BE"/>
    <w:rsid w:val="009E149C"/>
    <w:rsid w:val="009E1D1F"/>
    <w:rsid w:val="009E1D5F"/>
    <w:rsid w:val="009F0691"/>
    <w:rsid w:val="009F159B"/>
    <w:rsid w:val="009F18CA"/>
    <w:rsid w:val="009F1B92"/>
    <w:rsid w:val="009F2406"/>
    <w:rsid w:val="009F2A60"/>
    <w:rsid w:val="009F2A8A"/>
    <w:rsid w:val="009F57DB"/>
    <w:rsid w:val="009F69C9"/>
    <w:rsid w:val="009F6D5B"/>
    <w:rsid w:val="009F71ED"/>
    <w:rsid w:val="009F7742"/>
    <w:rsid w:val="00A043B2"/>
    <w:rsid w:val="00A04486"/>
    <w:rsid w:val="00A056BF"/>
    <w:rsid w:val="00A05D01"/>
    <w:rsid w:val="00A05E36"/>
    <w:rsid w:val="00A069AC"/>
    <w:rsid w:val="00A06A38"/>
    <w:rsid w:val="00A0758C"/>
    <w:rsid w:val="00A07D5C"/>
    <w:rsid w:val="00A11082"/>
    <w:rsid w:val="00A119B8"/>
    <w:rsid w:val="00A11B06"/>
    <w:rsid w:val="00A13777"/>
    <w:rsid w:val="00A1404F"/>
    <w:rsid w:val="00A14CBF"/>
    <w:rsid w:val="00A16F7D"/>
    <w:rsid w:val="00A20567"/>
    <w:rsid w:val="00A20E65"/>
    <w:rsid w:val="00A20F1D"/>
    <w:rsid w:val="00A20FAF"/>
    <w:rsid w:val="00A2147F"/>
    <w:rsid w:val="00A214C5"/>
    <w:rsid w:val="00A22088"/>
    <w:rsid w:val="00A2312D"/>
    <w:rsid w:val="00A2319F"/>
    <w:rsid w:val="00A2397E"/>
    <w:rsid w:val="00A249D5"/>
    <w:rsid w:val="00A317CC"/>
    <w:rsid w:val="00A33A7F"/>
    <w:rsid w:val="00A353E8"/>
    <w:rsid w:val="00A3672C"/>
    <w:rsid w:val="00A37C6E"/>
    <w:rsid w:val="00A37F67"/>
    <w:rsid w:val="00A406A4"/>
    <w:rsid w:val="00A41C3C"/>
    <w:rsid w:val="00A423A8"/>
    <w:rsid w:val="00A434BA"/>
    <w:rsid w:val="00A43547"/>
    <w:rsid w:val="00A43AF0"/>
    <w:rsid w:val="00A43FFF"/>
    <w:rsid w:val="00A4540B"/>
    <w:rsid w:val="00A45D07"/>
    <w:rsid w:val="00A45ED4"/>
    <w:rsid w:val="00A46A28"/>
    <w:rsid w:val="00A46A97"/>
    <w:rsid w:val="00A47A68"/>
    <w:rsid w:val="00A50681"/>
    <w:rsid w:val="00A51D27"/>
    <w:rsid w:val="00A526E1"/>
    <w:rsid w:val="00A53FA1"/>
    <w:rsid w:val="00A54DFF"/>
    <w:rsid w:val="00A568CD"/>
    <w:rsid w:val="00A601EC"/>
    <w:rsid w:val="00A60EDD"/>
    <w:rsid w:val="00A60F69"/>
    <w:rsid w:val="00A61337"/>
    <w:rsid w:val="00A62094"/>
    <w:rsid w:val="00A63B7D"/>
    <w:rsid w:val="00A65F10"/>
    <w:rsid w:val="00A676F6"/>
    <w:rsid w:val="00A67925"/>
    <w:rsid w:val="00A70A3A"/>
    <w:rsid w:val="00A71074"/>
    <w:rsid w:val="00A71DF1"/>
    <w:rsid w:val="00A72271"/>
    <w:rsid w:val="00A74E07"/>
    <w:rsid w:val="00A75465"/>
    <w:rsid w:val="00A75787"/>
    <w:rsid w:val="00A759BC"/>
    <w:rsid w:val="00A75CF7"/>
    <w:rsid w:val="00A7694C"/>
    <w:rsid w:val="00A77223"/>
    <w:rsid w:val="00A777FE"/>
    <w:rsid w:val="00A807D6"/>
    <w:rsid w:val="00A816D0"/>
    <w:rsid w:val="00A81A26"/>
    <w:rsid w:val="00A82602"/>
    <w:rsid w:val="00A8272E"/>
    <w:rsid w:val="00A82A4E"/>
    <w:rsid w:val="00A8548F"/>
    <w:rsid w:val="00A85CBC"/>
    <w:rsid w:val="00A90785"/>
    <w:rsid w:val="00A9152A"/>
    <w:rsid w:val="00A91821"/>
    <w:rsid w:val="00A91E17"/>
    <w:rsid w:val="00A93A4B"/>
    <w:rsid w:val="00A95A96"/>
    <w:rsid w:val="00AA06B2"/>
    <w:rsid w:val="00AA1A1D"/>
    <w:rsid w:val="00AA2786"/>
    <w:rsid w:val="00AA27F6"/>
    <w:rsid w:val="00AA2857"/>
    <w:rsid w:val="00AA3DC4"/>
    <w:rsid w:val="00AA4B69"/>
    <w:rsid w:val="00AA56F4"/>
    <w:rsid w:val="00AA58EA"/>
    <w:rsid w:val="00AA7A2D"/>
    <w:rsid w:val="00AB1591"/>
    <w:rsid w:val="00AB15F4"/>
    <w:rsid w:val="00AB1675"/>
    <w:rsid w:val="00AB221B"/>
    <w:rsid w:val="00AB288E"/>
    <w:rsid w:val="00AB3F8F"/>
    <w:rsid w:val="00AB51BD"/>
    <w:rsid w:val="00AB55C8"/>
    <w:rsid w:val="00AB5E62"/>
    <w:rsid w:val="00AB6228"/>
    <w:rsid w:val="00AB6FF6"/>
    <w:rsid w:val="00AB70C6"/>
    <w:rsid w:val="00AB7D5C"/>
    <w:rsid w:val="00AC0ABF"/>
    <w:rsid w:val="00AC0FD4"/>
    <w:rsid w:val="00AC19CF"/>
    <w:rsid w:val="00AC248C"/>
    <w:rsid w:val="00AC3DAF"/>
    <w:rsid w:val="00AC43D9"/>
    <w:rsid w:val="00AC4F32"/>
    <w:rsid w:val="00AD07C5"/>
    <w:rsid w:val="00AD0D8C"/>
    <w:rsid w:val="00AD3427"/>
    <w:rsid w:val="00AD3CB0"/>
    <w:rsid w:val="00AD4302"/>
    <w:rsid w:val="00AD4EE9"/>
    <w:rsid w:val="00AD5545"/>
    <w:rsid w:val="00AE0E0F"/>
    <w:rsid w:val="00AE1095"/>
    <w:rsid w:val="00AE1201"/>
    <w:rsid w:val="00AE209A"/>
    <w:rsid w:val="00AE3296"/>
    <w:rsid w:val="00AE4152"/>
    <w:rsid w:val="00AE5518"/>
    <w:rsid w:val="00AE5B0B"/>
    <w:rsid w:val="00AE635C"/>
    <w:rsid w:val="00AE710F"/>
    <w:rsid w:val="00AF00A6"/>
    <w:rsid w:val="00AF2577"/>
    <w:rsid w:val="00AF2894"/>
    <w:rsid w:val="00AF2C31"/>
    <w:rsid w:val="00AF3A26"/>
    <w:rsid w:val="00AF3EFA"/>
    <w:rsid w:val="00AF5E59"/>
    <w:rsid w:val="00AF71DF"/>
    <w:rsid w:val="00B00187"/>
    <w:rsid w:val="00B0040E"/>
    <w:rsid w:val="00B01761"/>
    <w:rsid w:val="00B0233A"/>
    <w:rsid w:val="00B03D6D"/>
    <w:rsid w:val="00B05087"/>
    <w:rsid w:val="00B05B22"/>
    <w:rsid w:val="00B1032F"/>
    <w:rsid w:val="00B1039A"/>
    <w:rsid w:val="00B10806"/>
    <w:rsid w:val="00B10B28"/>
    <w:rsid w:val="00B10F67"/>
    <w:rsid w:val="00B11021"/>
    <w:rsid w:val="00B1153B"/>
    <w:rsid w:val="00B1185E"/>
    <w:rsid w:val="00B12814"/>
    <w:rsid w:val="00B12B68"/>
    <w:rsid w:val="00B13136"/>
    <w:rsid w:val="00B13FB1"/>
    <w:rsid w:val="00B14900"/>
    <w:rsid w:val="00B149B9"/>
    <w:rsid w:val="00B16EC6"/>
    <w:rsid w:val="00B208D0"/>
    <w:rsid w:val="00B20C91"/>
    <w:rsid w:val="00B21021"/>
    <w:rsid w:val="00B21538"/>
    <w:rsid w:val="00B21FC4"/>
    <w:rsid w:val="00B22658"/>
    <w:rsid w:val="00B233A1"/>
    <w:rsid w:val="00B2358F"/>
    <w:rsid w:val="00B2359D"/>
    <w:rsid w:val="00B2379A"/>
    <w:rsid w:val="00B24816"/>
    <w:rsid w:val="00B24841"/>
    <w:rsid w:val="00B248C5"/>
    <w:rsid w:val="00B27CC3"/>
    <w:rsid w:val="00B3190D"/>
    <w:rsid w:val="00B322FE"/>
    <w:rsid w:val="00B33E0F"/>
    <w:rsid w:val="00B34166"/>
    <w:rsid w:val="00B3425F"/>
    <w:rsid w:val="00B34A82"/>
    <w:rsid w:val="00B351A5"/>
    <w:rsid w:val="00B35432"/>
    <w:rsid w:val="00B3550E"/>
    <w:rsid w:val="00B359CC"/>
    <w:rsid w:val="00B3635D"/>
    <w:rsid w:val="00B404DA"/>
    <w:rsid w:val="00B410E8"/>
    <w:rsid w:val="00B424EB"/>
    <w:rsid w:val="00B429A0"/>
    <w:rsid w:val="00B43314"/>
    <w:rsid w:val="00B44324"/>
    <w:rsid w:val="00B44C60"/>
    <w:rsid w:val="00B45EF4"/>
    <w:rsid w:val="00B46D07"/>
    <w:rsid w:val="00B47999"/>
    <w:rsid w:val="00B504B1"/>
    <w:rsid w:val="00B5176E"/>
    <w:rsid w:val="00B5187A"/>
    <w:rsid w:val="00B519DA"/>
    <w:rsid w:val="00B52620"/>
    <w:rsid w:val="00B53067"/>
    <w:rsid w:val="00B5478C"/>
    <w:rsid w:val="00B556FB"/>
    <w:rsid w:val="00B56A9A"/>
    <w:rsid w:val="00B5766D"/>
    <w:rsid w:val="00B579E8"/>
    <w:rsid w:val="00B60011"/>
    <w:rsid w:val="00B6095B"/>
    <w:rsid w:val="00B62546"/>
    <w:rsid w:val="00B62774"/>
    <w:rsid w:val="00B64135"/>
    <w:rsid w:val="00B6445F"/>
    <w:rsid w:val="00B70300"/>
    <w:rsid w:val="00B70C8A"/>
    <w:rsid w:val="00B72E25"/>
    <w:rsid w:val="00B7320E"/>
    <w:rsid w:val="00B73227"/>
    <w:rsid w:val="00B74606"/>
    <w:rsid w:val="00B75266"/>
    <w:rsid w:val="00B758C0"/>
    <w:rsid w:val="00B77BDB"/>
    <w:rsid w:val="00B827E5"/>
    <w:rsid w:val="00B82E2B"/>
    <w:rsid w:val="00B83983"/>
    <w:rsid w:val="00B839CB"/>
    <w:rsid w:val="00B83D53"/>
    <w:rsid w:val="00B8435C"/>
    <w:rsid w:val="00B86D28"/>
    <w:rsid w:val="00B879B9"/>
    <w:rsid w:val="00B909F0"/>
    <w:rsid w:val="00B90F56"/>
    <w:rsid w:val="00B9101B"/>
    <w:rsid w:val="00B92521"/>
    <w:rsid w:val="00B928E8"/>
    <w:rsid w:val="00B92D1A"/>
    <w:rsid w:val="00B94281"/>
    <w:rsid w:val="00B9435C"/>
    <w:rsid w:val="00B94410"/>
    <w:rsid w:val="00B96558"/>
    <w:rsid w:val="00B96D0B"/>
    <w:rsid w:val="00B97A18"/>
    <w:rsid w:val="00B97D20"/>
    <w:rsid w:val="00BA0ABB"/>
    <w:rsid w:val="00BA148A"/>
    <w:rsid w:val="00BA1D20"/>
    <w:rsid w:val="00BA21E8"/>
    <w:rsid w:val="00BA2243"/>
    <w:rsid w:val="00BA255F"/>
    <w:rsid w:val="00BA58B1"/>
    <w:rsid w:val="00BA6B2B"/>
    <w:rsid w:val="00BB061F"/>
    <w:rsid w:val="00BB14F1"/>
    <w:rsid w:val="00BB17AB"/>
    <w:rsid w:val="00BB54B2"/>
    <w:rsid w:val="00BB5513"/>
    <w:rsid w:val="00BB5B05"/>
    <w:rsid w:val="00BB5E96"/>
    <w:rsid w:val="00BB62D1"/>
    <w:rsid w:val="00BB6856"/>
    <w:rsid w:val="00BB7515"/>
    <w:rsid w:val="00BC2D32"/>
    <w:rsid w:val="00BC3615"/>
    <w:rsid w:val="00BC388A"/>
    <w:rsid w:val="00BC57B9"/>
    <w:rsid w:val="00BC759D"/>
    <w:rsid w:val="00BC7A6A"/>
    <w:rsid w:val="00BD01EB"/>
    <w:rsid w:val="00BD206F"/>
    <w:rsid w:val="00BD297A"/>
    <w:rsid w:val="00BD3B13"/>
    <w:rsid w:val="00BD4EDB"/>
    <w:rsid w:val="00BD759F"/>
    <w:rsid w:val="00BD77C5"/>
    <w:rsid w:val="00BD7E92"/>
    <w:rsid w:val="00BE0076"/>
    <w:rsid w:val="00BE0B7E"/>
    <w:rsid w:val="00BE11B7"/>
    <w:rsid w:val="00BE121A"/>
    <w:rsid w:val="00BE1837"/>
    <w:rsid w:val="00BE2692"/>
    <w:rsid w:val="00BE57E2"/>
    <w:rsid w:val="00BE5A85"/>
    <w:rsid w:val="00BE5DC2"/>
    <w:rsid w:val="00BE5FAE"/>
    <w:rsid w:val="00BE6367"/>
    <w:rsid w:val="00BE6A14"/>
    <w:rsid w:val="00BF064B"/>
    <w:rsid w:val="00BF0A21"/>
    <w:rsid w:val="00BF108B"/>
    <w:rsid w:val="00BF1211"/>
    <w:rsid w:val="00BF1A94"/>
    <w:rsid w:val="00BF1C58"/>
    <w:rsid w:val="00BF3B31"/>
    <w:rsid w:val="00BF4DAD"/>
    <w:rsid w:val="00C01C81"/>
    <w:rsid w:val="00C03A9A"/>
    <w:rsid w:val="00C03D9D"/>
    <w:rsid w:val="00C042AF"/>
    <w:rsid w:val="00C04665"/>
    <w:rsid w:val="00C04F1B"/>
    <w:rsid w:val="00C05C18"/>
    <w:rsid w:val="00C062AA"/>
    <w:rsid w:val="00C06A22"/>
    <w:rsid w:val="00C06E20"/>
    <w:rsid w:val="00C11477"/>
    <w:rsid w:val="00C13435"/>
    <w:rsid w:val="00C14423"/>
    <w:rsid w:val="00C151DC"/>
    <w:rsid w:val="00C15613"/>
    <w:rsid w:val="00C20775"/>
    <w:rsid w:val="00C211FE"/>
    <w:rsid w:val="00C21F26"/>
    <w:rsid w:val="00C22A4D"/>
    <w:rsid w:val="00C22B4E"/>
    <w:rsid w:val="00C239BC"/>
    <w:rsid w:val="00C23B12"/>
    <w:rsid w:val="00C23D89"/>
    <w:rsid w:val="00C2423E"/>
    <w:rsid w:val="00C25134"/>
    <w:rsid w:val="00C257D4"/>
    <w:rsid w:val="00C27029"/>
    <w:rsid w:val="00C277A7"/>
    <w:rsid w:val="00C30268"/>
    <w:rsid w:val="00C30C0D"/>
    <w:rsid w:val="00C321D7"/>
    <w:rsid w:val="00C3296B"/>
    <w:rsid w:val="00C33453"/>
    <w:rsid w:val="00C3360C"/>
    <w:rsid w:val="00C34A33"/>
    <w:rsid w:val="00C3550E"/>
    <w:rsid w:val="00C35E75"/>
    <w:rsid w:val="00C36800"/>
    <w:rsid w:val="00C37F4B"/>
    <w:rsid w:val="00C41301"/>
    <w:rsid w:val="00C418AF"/>
    <w:rsid w:val="00C41EBA"/>
    <w:rsid w:val="00C42668"/>
    <w:rsid w:val="00C428CF"/>
    <w:rsid w:val="00C4379B"/>
    <w:rsid w:val="00C43B29"/>
    <w:rsid w:val="00C44584"/>
    <w:rsid w:val="00C44668"/>
    <w:rsid w:val="00C4506C"/>
    <w:rsid w:val="00C462FB"/>
    <w:rsid w:val="00C469F1"/>
    <w:rsid w:val="00C46D27"/>
    <w:rsid w:val="00C47A99"/>
    <w:rsid w:val="00C5087E"/>
    <w:rsid w:val="00C51277"/>
    <w:rsid w:val="00C53825"/>
    <w:rsid w:val="00C5476E"/>
    <w:rsid w:val="00C548B9"/>
    <w:rsid w:val="00C553AD"/>
    <w:rsid w:val="00C55547"/>
    <w:rsid w:val="00C560CC"/>
    <w:rsid w:val="00C56622"/>
    <w:rsid w:val="00C57F01"/>
    <w:rsid w:val="00C6021E"/>
    <w:rsid w:val="00C60540"/>
    <w:rsid w:val="00C61585"/>
    <w:rsid w:val="00C6170A"/>
    <w:rsid w:val="00C62392"/>
    <w:rsid w:val="00C62A83"/>
    <w:rsid w:val="00C63D8A"/>
    <w:rsid w:val="00C65A73"/>
    <w:rsid w:val="00C6622C"/>
    <w:rsid w:val="00C67FF0"/>
    <w:rsid w:val="00C700EE"/>
    <w:rsid w:val="00C7056D"/>
    <w:rsid w:val="00C717A3"/>
    <w:rsid w:val="00C721F3"/>
    <w:rsid w:val="00C72ED6"/>
    <w:rsid w:val="00C74C36"/>
    <w:rsid w:val="00C75ED6"/>
    <w:rsid w:val="00C761F0"/>
    <w:rsid w:val="00C7752D"/>
    <w:rsid w:val="00C813D3"/>
    <w:rsid w:val="00C8163A"/>
    <w:rsid w:val="00C81FE3"/>
    <w:rsid w:val="00C8258C"/>
    <w:rsid w:val="00C8272B"/>
    <w:rsid w:val="00C82879"/>
    <w:rsid w:val="00C83A42"/>
    <w:rsid w:val="00C83B63"/>
    <w:rsid w:val="00C8444D"/>
    <w:rsid w:val="00C845BB"/>
    <w:rsid w:val="00C84E26"/>
    <w:rsid w:val="00C85F03"/>
    <w:rsid w:val="00C86C1C"/>
    <w:rsid w:val="00C911E9"/>
    <w:rsid w:val="00C91D20"/>
    <w:rsid w:val="00C921FC"/>
    <w:rsid w:val="00C927CF"/>
    <w:rsid w:val="00C9323F"/>
    <w:rsid w:val="00C93258"/>
    <w:rsid w:val="00C936E0"/>
    <w:rsid w:val="00C938F4"/>
    <w:rsid w:val="00C939D1"/>
    <w:rsid w:val="00C93E1D"/>
    <w:rsid w:val="00C9573F"/>
    <w:rsid w:val="00C95EF1"/>
    <w:rsid w:val="00C962CE"/>
    <w:rsid w:val="00C96B2D"/>
    <w:rsid w:val="00CA016E"/>
    <w:rsid w:val="00CA0270"/>
    <w:rsid w:val="00CA1E95"/>
    <w:rsid w:val="00CA2CAF"/>
    <w:rsid w:val="00CA38FE"/>
    <w:rsid w:val="00CA3F9F"/>
    <w:rsid w:val="00CA61E5"/>
    <w:rsid w:val="00CA62E9"/>
    <w:rsid w:val="00CA6615"/>
    <w:rsid w:val="00CA6E20"/>
    <w:rsid w:val="00CA72E0"/>
    <w:rsid w:val="00CB294D"/>
    <w:rsid w:val="00CB3BFC"/>
    <w:rsid w:val="00CB4D62"/>
    <w:rsid w:val="00CB5423"/>
    <w:rsid w:val="00CC0561"/>
    <w:rsid w:val="00CC05B7"/>
    <w:rsid w:val="00CC0DB5"/>
    <w:rsid w:val="00CC10D3"/>
    <w:rsid w:val="00CC2372"/>
    <w:rsid w:val="00CC264E"/>
    <w:rsid w:val="00CC290C"/>
    <w:rsid w:val="00CC310C"/>
    <w:rsid w:val="00CC32E9"/>
    <w:rsid w:val="00CC47F0"/>
    <w:rsid w:val="00CC5B42"/>
    <w:rsid w:val="00CC70B3"/>
    <w:rsid w:val="00CC76A5"/>
    <w:rsid w:val="00CC7B47"/>
    <w:rsid w:val="00CC7CCF"/>
    <w:rsid w:val="00CD1611"/>
    <w:rsid w:val="00CD2566"/>
    <w:rsid w:val="00CD5C8E"/>
    <w:rsid w:val="00CD6E86"/>
    <w:rsid w:val="00CD6EBA"/>
    <w:rsid w:val="00CD76AC"/>
    <w:rsid w:val="00CE2730"/>
    <w:rsid w:val="00CE2B8C"/>
    <w:rsid w:val="00CE2E75"/>
    <w:rsid w:val="00CE33D1"/>
    <w:rsid w:val="00CE3F87"/>
    <w:rsid w:val="00CE4702"/>
    <w:rsid w:val="00CE6C85"/>
    <w:rsid w:val="00CE72C2"/>
    <w:rsid w:val="00CE7928"/>
    <w:rsid w:val="00CE7A85"/>
    <w:rsid w:val="00CF009F"/>
    <w:rsid w:val="00CF0BD5"/>
    <w:rsid w:val="00CF17B3"/>
    <w:rsid w:val="00CF21AD"/>
    <w:rsid w:val="00CF2BBA"/>
    <w:rsid w:val="00CF3760"/>
    <w:rsid w:val="00CF4327"/>
    <w:rsid w:val="00CF442E"/>
    <w:rsid w:val="00CF4C3A"/>
    <w:rsid w:val="00CF761F"/>
    <w:rsid w:val="00CF7662"/>
    <w:rsid w:val="00D006CD"/>
    <w:rsid w:val="00D01031"/>
    <w:rsid w:val="00D0115F"/>
    <w:rsid w:val="00D02266"/>
    <w:rsid w:val="00D02543"/>
    <w:rsid w:val="00D0332D"/>
    <w:rsid w:val="00D034FD"/>
    <w:rsid w:val="00D0719E"/>
    <w:rsid w:val="00D0721C"/>
    <w:rsid w:val="00D1079E"/>
    <w:rsid w:val="00D10F76"/>
    <w:rsid w:val="00D1294C"/>
    <w:rsid w:val="00D12A7D"/>
    <w:rsid w:val="00D13ECA"/>
    <w:rsid w:val="00D14424"/>
    <w:rsid w:val="00D166DF"/>
    <w:rsid w:val="00D16DC4"/>
    <w:rsid w:val="00D171FC"/>
    <w:rsid w:val="00D1727C"/>
    <w:rsid w:val="00D17449"/>
    <w:rsid w:val="00D1785D"/>
    <w:rsid w:val="00D17E5F"/>
    <w:rsid w:val="00D17ED1"/>
    <w:rsid w:val="00D2149F"/>
    <w:rsid w:val="00D2170B"/>
    <w:rsid w:val="00D226AD"/>
    <w:rsid w:val="00D22974"/>
    <w:rsid w:val="00D2321E"/>
    <w:rsid w:val="00D23AA5"/>
    <w:rsid w:val="00D252DB"/>
    <w:rsid w:val="00D25652"/>
    <w:rsid w:val="00D272F1"/>
    <w:rsid w:val="00D30BB6"/>
    <w:rsid w:val="00D322EB"/>
    <w:rsid w:val="00D32504"/>
    <w:rsid w:val="00D337C5"/>
    <w:rsid w:val="00D36023"/>
    <w:rsid w:val="00D37697"/>
    <w:rsid w:val="00D410FF"/>
    <w:rsid w:val="00D41D10"/>
    <w:rsid w:val="00D41D5C"/>
    <w:rsid w:val="00D41DE0"/>
    <w:rsid w:val="00D432E2"/>
    <w:rsid w:val="00D4379A"/>
    <w:rsid w:val="00D4418D"/>
    <w:rsid w:val="00D44459"/>
    <w:rsid w:val="00D44667"/>
    <w:rsid w:val="00D4693F"/>
    <w:rsid w:val="00D50034"/>
    <w:rsid w:val="00D5114A"/>
    <w:rsid w:val="00D51603"/>
    <w:rsid w:val="00D51C81"/>
    <w:rsid w:val="00D52D0D"/>
    <w:rsid w:val="00D5302E"/>
    <w:rsid w:val="00D53DD6"/>
    <w:rsid w:val="00D5515C"/>
    <w:rsid w:val="00D5591A"/>
    <w:rsid w:val="00D5605D"/>
    <w:rsid w:val="00D56EAD"/>
    <w:rsid w:val="00D57C6F"/>
    <w:rsid w:val="00D60460"/>
    <w:rsid w:val="00D61644"/>
    <w:rsid w:val="00D625F2"/>
    <w:rsid w:val="00D635A5"/>
    <w:rsid w:val="00D635DB"/>
    <w:rsid w:val="00D63B1F"/>
    <w:rsid w:val="00D63C7E"/>
    <w:rsid w:val="00D6401E"/>
    <w:rsid w:val="00D6442D"/>
    <w:rsid w:val="00D64719"/>
    <w:rsid w:val="00D6542F"/>
    <w:rsid w:val="00D67589"/>
    <w:rsid w:val="00D7117D"/>
    <w:rsid w:val="00D71C54"/>
    <w:rsid w:val="00D73445"/>
    <w:rsid w:val="00D7346D"/>
    <w:rsid w:val="00D73874"/>
    <w:rsid w:val="00D7462E"/>
    <w:rsid w:val="00D75041"/>
    <w:rsid w:val="00D75B32"/>
    <w:rsid w:val="00D75F21"/>
    <w:rsid w:val="00D7621F"/>
    <w:rsid w:val="00D76297"/>
    <w:rsid w:val="00D77FFA"/>
    <w:rsid w:val="00D809DC"/>
    <w:rsid w:val="00D80DE6"/>
    <w:rsid w:val="00D80ECC"/>
    <w:rsid w:val="00D8112A"/>
    <w:rsid w:val="00D8392B"/>
    <w:rsid w:val="00D83E52"/>
    <w:rsid w:val="00D845D2"/>
    <w:rsid w:val="00D846E9"/>
    <w:rsid w:val="00D86162"/>
    <w:rsid w:val="00D86305"/>
    <w:rsid w:val="00D8714B"/>
    <w:rsid w:val="00D8726D"/>
    <w:rsid w:val="00D87622"/>
    <w:rsid w:val="00D87928"/>
    <w:rsid w:val="00D90000"/>
    <w:rsid w:val="00D90866"/>
    <w:rsid w:val="00D927C8"/>
    <w:rsid w:val="00D94414"/>
    <w:rsid w:val="00D96825"/>
    <w:rsid w:val="00D96881"/>
    <w:rsid w:val="00DA01DB"/>
    <w:rsid w:val="00DA1F62"/>
    <w:rsid w:val="00DA5747"/>
    <w:rsid w:val="00DA5806"/>
    <w:rsid w:val="00DB087F"/>
    <w:rsid w:val="00DB2270"/>
    <w:rsid w:val="00DB2797"/>
    <w:rsid w:val="00DB28EB"/>
    <w:rsid w:val="00DB2A67"/>
    <w:rsid w:val="00DB3E4D"/>
    <w:rsid w:val="00DB4B84"/>
    <w:rsid w:val="00DB7AFC"/>
    <w:rsid w:val="00DB7CC6"/>
    <w:rsid w:val="00DC1DA8"/>
    <w:rsid w:val="00DC2FE8"/>
    <w:rsid w:val="00DC3578"/>
    <w:rsid w:val="00DC3C8A"/>
    <w:rsid w:val="00DC3DCD"/>
    <w:rsid w:val="00DC40B6"/>
    <w:rsid w:val="00DC6272"/>
    <w:rsid w:val="00DC6300"/>
    <w:rsid w:val="00DC641D"/>
    <w:rsid w:val="00DC704D"/>
    <w:rsid w:val="00DC7168"/>
    <w:rsid w:val="00DD0749"/>
    <w:rsid w:val="00DD0B17"/>
    <w:rsid w:val="00DD1FB2"/>
    <w:rsid w:val="00DD2A68"/>
    <w:rsid w:val="00DD2AB7"/>
    <w:rsid w:val="00DD33E6"/>
    <w:rsid w:val="00DD5020"/>
    <w:rsid w:val="00DD52EA"/>
    <w:rsid w:val="00DD60D6"/>
    <w:rsid w:val="00DD6766"/>
    <w:rsid w:val="00DE0093"/>
    <w:rsid w:val="00DE0314"/>
    <w:rsid w:val="00DE04C0"/>
    <w:rsid w:val="00DE206C"/>
    <w:rsid w:val="00DE4B2B"/>
    <w:rsid w:val="00DE54EF"/>
    <w:rsid w:val="00DE5654"/>
    <w:rsid w:val="00DE568A"/>
    <w:rsid w:val="00DE5F6D"/>
    <w:rsid w:val="00DE5F9D"/>
    <w:rsid w:val="00DE785E"/>
    <w:rsid w:val="00DF089E"/>
    <w:rsid w:val="00DF2926"/>
    <w:rsid w:val="00DF30C3"/>
    <w:rsid w:val="00DF33AB"/>
    <w:rsid w:val="00DF5869"/>
    <w:rsid w:val="00DF6F0F"/>
    <w:rsid w:val="00DF7021"/>
    <w:rsid w:val="00E01569"/>
    <w:rsid w:val="00E019B1"/>
    <w:rsid w:val="00E022A6"/>
    <w:rsid w:val="00E03AC2"/>
    <w:rsid w:val="00E0435D"/>
    <w:rsid w:val="00E0438D"/>
    <w:rsid w:val="00E0699F"/>
    <w:rsid w:val="00E1282B"/>
    <w:rsid w:val="00E12D59"/>
    <w:rsid w:val="00E14034"/>
    <w:rsid w:val="00E153B9"/>
    <w:rsid w:val="00E16323"/>
    <w:rsid w:val="00E16D34"/>
    <w:rsid w:val="00E17021"/>
    <w:rsid w:val="00E26701"/>
    <w:rsid w:val="00E26C94"/>
    <w:rsid w:val="00E30AA3"/>
    <w:rsid w:val="00E3317D"/>
    <w:rsid w:val="00E33863"/>
    <w:rsid w:val="00E346B7"/>
    <w:rsid w:val="00E358D1"/>
    <w:rsid w:val="00E40249"/>
    <w:rsid w:val="00E4052D"/>
    <w:rsid w:val="00E40AD5"/>
    <w:rsid w:val="00E40B9D"/>
    <w:rsid w:val="00E42952"/>
    <w:rsid w:val="00E43CC3"/>
    <w:rsid w:val="00E43F0C"/>
    <w:rsid w:val="00E4591C"/>
    <w:rsid w:val="00E45A3F"/>
    <w:rsid w:val="00E4637D"/>
    <w:rsid w:val="00E46589"/>
    <w:rsid w:val="00E46AB4"/>
    <w:rsid w:val="00E4704A"/>
    <w:rsid w:val="00E50AA1"/>
    <w:rsid w:val="00E519E8"/>
    <w:rsid w:val="00E520D7"/>
    <w:rsid w:val="00E6126A"/>
    <w:rsid w:val="00E630AF"/>
    <w:rsid w:val="00E63D6D"/>
    <w:rsid w:val="00E63E51"/>
    <w:rsid w:val="00E64C23"/>
    <w:rsid w:val="00E64D5B"/>
    <w:rsid w:val="00E64F58"/>
    <w:rsid w:val="00E64F71"/>
    <w:rsid w:val="00E654FB"/>
    <w:rsid w:val="00E65730"/>
    <w:rsid w:val="00E65883"/>
    <w:rsid w:val="00E65FA5"/>
    <w:rsid w:val="00E660BD"/>
    <w:rsid w:val="00E661A1"/>
    <w:rsid w:val="00E664AF"/>
    <w:rsid w:val="00E71031"/>
    <w:rsid w:val="00E71BC5"/>
    <w:rsid w:val="00E72D95"/>
    <w:rsid w:val="00E730F4"/>
    <w:rsid w:val="00E73377"/>
    <w:rsid w:val="00E73CF8"/>
    <w:rsid w:val="00E80C66"/>
    <w:rsid w:val="00E81EB4"/>
    <w:rsid w:val="00E8298B"/>
    <w:rsid w:val="00E839D8"/>
    <w:rsid w:val="00E83EF7"/>
    <w:rsid w:val="00E853EF"/>
    <w:rsid w:val="00E8571D"/>
    <w:rsid w:val="00E873D6"/>
    <w:rsid w:val="00E9077F"/>
    <w:rsid w:val="00E90E40"/>
    <w:rsid w:val="00E91107"/>
    <w:rsid w:val="00E91BE0"/>
    <w:rsid w:val="00E921A5"/>
    <w:rsid w:val="00E94A69"/>
    <w:rsid w:val="00E952C5"/>
    <w:rsid w:val="00E96709"/>
    <w:rsid w:val="00EA0172"/>
    <w:rsid w:val="00EA1AF1"/>
    <w:rsid w:val="00EA1CEB"/>
    <w:rsid w:val="00EA1E81"/>
    <w:rsid w:val="00EA255A"/>
    <w:rsid w:val="00EA2DCF"/>
    <w:rsid w:val="00EA3807"/>
    <w:rsid w:val="00EA4776"/>
    <w:rsid w:val="00EA4E2E"/>
    <w:rsid w:val="00EA5D88"/>
    <w:rsid w:val="00EA60B0"/>
    <w:rsid w:val="00EA6882"/>
    <w:rsid w:val="00EB1C91"/>
    <w:rsid w:val="00EB26D1"/>
    <w:rsid w:val="00EB2BD9"/>
    <w:rsid w:val="00EB2F92"/>
    <w:rsid w:val="00EB3359"/>
    <w:rsid w:val="00EB4BCD"/>
    <w:rsid w:val="00EB6416"/>
    <w:rsid w:val="00EB793C"/>
    <w:rsid w:val="00EB79B9"/>
    <w:rsid w:val="00EC09C1"/>
    <w:rsid w:val="00EC109B"/>
    <w:rsid w:val="00EC172B"/>
    <w:rsid w:val="00EC20B7"/>
    <w:rsid w:val="00EC2160"/>
    <w:rsid w:val="00EC2884"/>
    <w:rsid w:val="00EC5182"/>
    <w:rsid w:val="00EC5338"/>
    <w:rsid w:val="00EC5A3A"/>
    <w:rsid w:val="00EC5D1B"/>
    <w:rsid w:val="00EC6C63"/>
    <w:rsid w:val="00EC6ED8"/>
    <w:rsid w:val="00ED01AE"/>
    <w:rsid w:val="00ED12A7"/>
    <w:rsid w:val="00ED1596"/>
    <w:rsid w:val="00ED2E1C"/>
    <w:rsid w:val="00ED30A7"/>
    <w:rsid w:val="00ED328F"/>
    <w:rsid w:val="00ED3A89"/>
    <w:rsid w:val="00ED3CE3"/>
    <w:rsid w:val="00ED5EA7"/>
    <w:rsid w:val="00ED6789"/>
    <w:rsid w:val="00ED698A"/>
    <w:rsid w:val="00ED7331"/>
    <w:rsid w:val="00EE0C94"/>
    <w:rsid w:val="00EE220B"/>
    <w:rsid w:val="00EE3CA1"/>
    <w:rsid w:val="00EE3DBE"/>
    <w:rsid w:val="00EE435F"/>
    <w:rsid w:val="00EE684A"/>
    <w:rsid w:val="00EE7245"/>
    <w:rsid w:val="00EE7A63"/>
    <w:rsid w:val="00EF07BE"/>
    <w:rsid w:val="00EF0C21"/>
    <w:rsid w:val="00EF0FC3"/>
    <w:rsid w:val="00EF1ED3"/>
    <w:rsid w:val="00EF353A"/>
    <w:rsid w:val="00EF4052"/>
    <w:rsid w:val="00EF43B8"/>
    <w:rsid w:val="00EF5E79"/>
    <w:rsid w:val="00EF690C"/>
    <w:rsid w:val="00EF6D9B"/>
    <w:rsid w:val="00EF6DFF"/>
    <w:rsid w:val="00F0107B"/>
    <w:rsid w:val="00F014C9"/>
    <w:rsid w:val="00F02214"/>
    <w:rsid w:val="00F0305B"/>
    <w:rsid w:val="00F031B3"/>
    <w:rsid w:val="00F03F8D"/>
    <w:rsid w:val="00F0582F"/>
    <w:rsid w:val="00F06039"/>
    <w:rsid w:val="00F07134"/>
    <w:rsid w:val="00F0730A"/>
    <w:rsid w:val="00F116DF"/>
    <w:rsid w:val="00F11986"/>
    <w:rsid w:val="00F11D07"/>
    <w:rsid w:val="00F11E9F"/>
    <w:rsid w:val="00F12174"/>
    <w:rsid w:val="00F123D9"/>
    <w:rsid w:val="00F124E6"/>
    <w:rsid w:val="00F16285"/>
    <w:rsid w:val="00F171CC"/>
    <w:rsid w:val="00F17233"/>
    <w:rsid w:val="00F17E1B"/>
    <w:rsid w:val="00F2033F"/>
    <w:rsid w:val="00F2144E"/>
    <w:rsid w:val="00F21CB6"/>
    <w:rsid w:val="00F222D3"/>
    <w:rsid w:val="00F23527"/>
    <w:rsid w:val="00F24161"/>
    <w:rsid w:val="00F242DA"/>
    <w:rsid w:val="00F251F6"/>
    <w:rsid w:val="00F25E1F"/>
    <w:rsid w:val="00F26D43"/>
    <w:rsid w:val="00F27101"/>
    <w:rsid w:val="00F276C2"/>
    <w:rsid w:val="00F31F92"/>
    <w:rsid w:val="00F32D8C"/>
    <w:rsid w:val="00F334E6"/>
    <w:rsid w:val="00F3350C"/>
    <w:rsid w:val="00F33B11"/>
    <w:rsid w:val="00F33CD4"/>
    <w:rsid w:val="00F3480F"/>
    <w:rsid w:val="00F34896"/>
    <w:rsid w:val="00F352B7"/>
    <w:rsid w:val="00F378FF"/>
    <w:rsid w:val="00F37998"/>
    <w:rsid w:val="00F406C1"/>
    <w:rsid w:val="00F40861"/>
    <w:rsid w:val="00F40867"/>
    <w:rsid w:val="00F416E8"/>
    <w:rsid w:val="00F42207"/>
    <w:rsid w:val="00F439FD"/>
    <w:rsid w:val="00F4507E"/>
    <w:rsid w:val="00F46104"/>
    <w:rsid w:val="00F50F1D"/>
    <w:rsid w:val="00F52AC8"/>
    <w:rsid w:val="00F52EC3"/>
    <w:rsid w:val="00F54C8E"/>
    <w:rsid w:val="00F56D70"/>
    <w:rsid w:val="00F60893"/>
    <w:rsid w:val="00F6151D"/>
    <w:rsid w:val="00F61955"/>
    <w:rsid w:val="00F63C92"/>
    <w:rsid w:val="00F64659"/>
    <w:rsid w:val="00F65375"/>
    <w:rsid w:val="00F71EBC"/>
    <w:rsid w:val="00F732EF"/>
    <w:rsid w:val="00F752E7"/>
    <w:rsid w:val="00F77454"/>
    <w:rsid w:val="00F7764F"/>
    <w:rsid w:val="00F81E38"/>
    <w:rsid w:val="00F8214B"/>
    <w:rsid w:val="00F8337D"/>
    <w:rsid w:val="00F846DF"/>
    <w:rsid w:val="00F849A1"/>
    <w:rsid w:val="00F86641"/>
    <w:rsid w:val="00F867CC"/>
    <w:rsid w:val="00F9112A"/>
    <w:rsid w:val="00F92938"/>
    <w:rsid w:val="00F935EF"/>
    <w:rsid w:val="00F939FB"/>
    <w:rsid w:val="00F95061"/>
    <w:rsid w:val="00F9559C"/>
    <w:rsid w:val="00F95C02"/>
    <w:rsid w:val="00F95E6C"/>
    <w:rsid w:val="00F96ECB"/>
    <w:rsid w:val="00F9730D"/>
    <w:rsid w:val="00FA09B0"/>
    <w:rsid w:val="00FA1036"/>
    <w:rsid w:val="00FA1647"/>
    <w:rsid w:val="00FA2F17"/>
    <w:rsid w:val="00FA4D70"/>
    <w:rsid w:val="00FA7B03"/>
    <w:rsid w:val="00FB0052"/>
    <w:rsid w:val="00FB07B7"/>
    <w:rsid w:val="00FB1975"/>
    <w:rsid w:val="00FB1B44"/>
    <w:rsid w:val="00FB2688"/>
    <w:rsid w:val="00FB3459"/>
    <w:rsid w:val="00FB408C"/>
    <w:rsid w:val="00FB4C65"/>
    <w:rsid w:val="00FB6588"/>
    <w:rsid w:val="00FB66A0"/>
    <w:rsid w:val="00FB7429"/>
    <w:rsid w:val="00FC1F09"/>
    <w:rsid w:val="00FC3184"/>
    <w:rsid w:val="00FC363E"/>
    <w:rsid w:val="00FC3F16"/>
    <w:rsid w:val="00FC46B5"/>
    <w:rsid w:val="00FC5B7A"/>
    <w:rsid w:val="00FC624E"/>
    <w:rsid w:val="00FC62F2"/>
    <w:rsid w:val="00FC7F95"/>
    <w:rsid w:val="00FD05A5"/>
    <w:rsid w:val="00FD1A58"/>
    <w:rsid w:val="00FD25F8"/>
    <w:rsid w:val="00FD3FEC"/>
    <w:rsid w:val="00FD6594"/>
    <w:rsid w:val="00FD7F2B"/>
    <w:rsid w:val="00FE02E2"/>
    <w:rsid w:val="00FE07FC"/>
    <w:rsid w:val="00FE2614"/>
    <w:rsid w:val="00FE4F82"/>
    <w:rsid w:val="00FE65FD"/>
    <w:rsid w:val="00FE7297"/>
    <w:rsid w:val="00FF3C86"/>
    <w:rsid w:val="00FF4BB1"/>
    <w:rsid w:val="00FF50EB"/>
    <w:rsid w:val="00FF6610"/>
    <w:rsid w:val="00FF7439"/>
    <w:rsid w:val="00FF785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03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5A2A"/>
    <w:pPr>
      <w:spacing w:after="0" w:line="240" w:lineRule="auto"/>
    </w:pPr>
    <w:rPr>
      <w:rFonts w:ascii=".VnTime" w:eastAsia="Times New Roman" w:hAnsi=".VnTime" w:cs="Times New Roman"/>
      <w:sz w:val="28"/>
      <w:szCs w:val="28"/>
    </w:rPr>
  </w:style>
  <w:style w:type="paragraph" w:styleId="Heading1">
    <w:name w:val="heading 1"/>
    <w:next w:val="Normal"/>
    <w:link w:val="Heading1Char"/>
    <w:unhideWhenUsed/>
    <w:qFormat/>
    <w:rsid w:val="0014295F"/>
    <w:pPr>
      <w:keepNext/>
      <w:keepLines/>
      <w:spacing w:after="139" w:line="259" w:lineRule="auto"/>
      <w:ind w:left="10" w:hanging="10"/>
      <w:outlineLvl w:val="0"/>
    </w:pPr>
    <w:rPr>
      <w:rFonts w:eastAsia="Times New Roman" w:cs="Times New Roman"/>
      <w:b/>
      <w:color w:val="000000"/>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75A2A"/>
    <w:pPr>
      <w:tabs>
        <w:tab w:val="center" w:pos="4320"/>
        <w:tab w:val="right" w:pos="8640"/>
      </w:tabs>
    </w:pPr>
  </w:style>
  <w:style w:type="character" w:customStyle="1" w:styleId="FooterChar">
    <w:name w:val="Footer Char"/>
    <w:basedOn w:val="DefaultParagraphFont"/>
    <w:link w:val="Footer"/>
    <w:rsid w:val="00475A2A"/>
    <w:rPr>
      <w:rFonts w:ascii=".VnTime" w:eastAsia="Times New Roman" w:hAnsi=".VnTime" w:cs="Times New Roman"/>
      <w:sz w:val="28"/>
      <w:szCs w:val="28"/>
    </w:rPr>
  </w:style>
  <w:style w:type="character" w:styleId="PageNumber">
    <w:name w:val="page number"/>
    <w:basedOn w:val="DefaultParagraphFont"/>
    <w:rsid w:val="00475A2A"/>
  </w:style>
  <w:style w:type="paragraph" w:styleId="ListParagraph">
    <w:name w:val="List Paragraph"/>
    <w:basedOn w:val="Normal"/>
    <w:link w:val="ListParagraphChar"/>
    <w:uiPriority w:val="34"/>
    <w:qFormat/>
    <w:rsid w:val="000F5D6C"/>
    <w:pPr>
      <w:ind w:left="720"/>
      <w:contextualSpacing/>
    </w:pPr>
  </w:style>
  <w:style w:type="paragraph" w:styleId="BalloonText">
    <w:name w:val="Balloon Text"/>
    <w:basedOn w:val="Normal"/>
    <w:link w:val="BalloonTextChar"/>
    <w:uiPriority w:val="99"/>
    <w:semiHidden/>
    <w:unhideWhenUsed/>
    <w:rsid w:val="00982136"/>
    <w:rPr>
      <w:rFonts w:ascii="Tahoma" w:hAnsi="Tahoma" w:cs="Tahoma"/>
      <w:sz w:val="16"/>
      <w:szCs w:val="16"/>
    </w:rPr>
  </w:style>
  <w:style w:type="character" w:customStyle="1" w:styleId="BalloonTextChar">
    <w:name w:val="Balloon Text Char"/>
    <w:basedOn w:val="DefaultParagraphFont"/>
    <w:link w:val="BalloonText"/>
    <w:uiPriority w:val="99"/>
    <w:semiHidden/>
    <w:rsid w:val="00982136"/>
    <w:rPr>
      <w:rFonts w:ascii="Tahoma" w:eastAsia="Times New Roman" w:hAnsi="Tahoma" w:cs="Tahoma"/>
      <w:sz w:val="16"/>
      <w:szCs w:val="16"/>
    </w:rPr>
  </w:style>
  <w:style w:type="character" w:customStyle="1" w:styleId="apple-converted-space">
    <w:name w:val="apple-converted-space"/>
    <w:rsid w:val="00D432E2"/>
  </w:style>
  <w:style w:type="paragraph" w:styleId="NormalWeb">
    <w:name w:val="Normal (Web)"/>
    <w:basedOn w:val="Normal"/>
    <w:unhideWhenUsed/>
    <w:rsid w:val="00AC4F32"/>
    <w:pPr>
      <w:spacing w:before="100" w:beforeAutospacing="1" w:after="100" w:afterAutospacing="1"/>
    </w:pPr>
    <w:rPr>
      <w:rFonts w:ascii="Times New Roman" w:hAnsi="Times New Roman"/>
      <w:sz w:val="24"/>
      <w:szCs w:val="24"/>
    </w:rPr>
  </w:style>
  <w:style w:type="table" w:styleId="TableGrid">
    <w:name w:val="Table Grid"/>
    <w:basedOn w:val="TableNormal"/>
    <w:uiPriority w:val="59"/>
    <w:rsid w:val="00AC4F32"/>
    <w:pPr>
      <w:spacing w:after="0" w:line="240" w:lineRule="auto"/>
    </w:pPr>
    <w:rPr>
      <w:rFonts w:asciiTheme="minorHAnsi" w:eastAsiaTheme="minorEastAsia"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14295F"/>
    <w:rPr>
      <w:rFonts w:eastAsia="Times New Roman" w:cs="Times New Roman"/>
      <w:b/>
      <w:color w:val="000000"/>
      <w:sz w:val="28"/>
      <w:szCs w:val="20"/>
    </w:rPr>
  </w:style>
  <w:style w:type="paragraph" w:customStyle="1" w:styleId="msolistparagraph0">
    <w:name w:val="msolistparagraph"/>
    <w:basedOn w:val="Normal"/>
    <w:rsid w:val="00345990"/>
    <w:pPr>
      <w:spacing w:after="200" w:line="276" w:lineRule="auto"/>
      <w:ind w:left="720"/>
      <w:contextualSpacing/>
    </w:pPr>
    <w:rPr>
      <w:rFonts w:ascii="Times New Roman" w:eastAsia="Calibri" w:hAnsi="Times New Roman"/>
      <w:szCs w:val="22"/>
    </w:rPr>
  </w:style>
  <w:style w:type="paragraph" w:customStyle="1" w:styleId="Normal1">
    <w:name w:val="Normal1"/>
    <w:basedOn w:val="Normal"/>
    <w:rsid w:val="00740EA8"/>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E42952"/>
    <w:rPr>
      <w:b/>
      <w:bCs/>
    </w:rPr>
  </w:style>
  <w:style w:type="character" w:styleId="Emphasis">
    <w:name w:val="Emphasis"/>
    <w:basedOn w:val="DefaultParagraphFont"/>
    <w:qFormat/>
    <w:rsid w:val="00C56622"/>
    <w:rPr>
      <w:i/>
      <w:iCs/>
    </w:rPr>
  </w:style>
  <w:style w:type="character" w:customStyle="1" w:styleId="Bodytext2">
    <w:name w:val="Body text (2)_"/>
    <w:link w:val="Bodytext20"/>
    <w:locked/>
    <w:rsid w:val="00377880"/>
    <w:rPr>
      <w:shd w:val="clear" w:color="auto" w:fill="FFFFFF"/>
    </w:rPr>
  </w:style>
  <w:style w:type="paragraph" w:customStyle="1" w:styleId="Bodytext20">
    <w:name w:val="Body text (2)"/>
    <w:basedOn w:val="Normal"/>
    <w:link w:val="Bodytext2"/>
    <w:rsid w:val="00377880"/>
    <w:pPr>
      <w:widowControl w:val="0"/>
      <w:shd w:val="clear" w:color="auto" w:fill="FFFFFF"/>
      <w:spacing w:before="300" w:line="278" w:lineRule="exact"/>
    </w:pPr>
    <w:rPr>
      <w:rFonts w:ascii="Times New Roman" w:eastAsiaTheme="minorHAnsi" w:hAnsi="Times New Roman" w:cstheme="minorBidi"/>
      <w:sz w:val="24"/>
      <w:szCs w:val="22"/>
      <w:shd w:val="clear" w:color="auto" w:fill="FFFFFF"/>
    </w:rPr>
  </w:style>
  <w:style w:type="paragraph" w:styleId="BodyText">
    <w:name w:val="Body Text"/>
    <w:aliases w:val="Body Text - Level 2,heading3,block"/>
    <w:basedOn w:val="Normal"/>
    <w:link w:val="BodyTextChar"/>
    <w:rsid w:val="003E0DAB"/>
    <w:pPr>
      <w:autoSpaceDE w:val="0"/>
      <w:autoSpaceDN w:val="0"/>
      <w:jc w:val="both"/>
    </w:pPr>
    <w:rPr>
      <w:lang w:val="en-GB"/>
    </w:rPr>
  </w:style>
  <w:style w:type="character" w:customStyle="1" w:styleId="BodyTextChar">
    <w:name w:val="Body Text Char"/>
    <w:aliases w:val="Body Text - Level 2 Char,heading3 Char,block Char"/>
    <w:basedOn w:val="DefaultParagraphFont"/>
    <w:link w:val="BodyText"/>
    <w:rsid w:val="003E0DAB"/>
    <w:rPr>
      <w:rFonts w:ascii=".VnTime" w:eastAsia="Times New Roman" w:hAnsi=".VnTime" w:cs="Times New Roman"/>
      <w:sz w:val="28"/>
      <w:szCs w:val="28"/>
      <w:lang w:val="en-GB"/>
    </w:rPr>
  </w:style>
  <w:style w:type="paragraph" w:styleId="Header">
    <w:name w:val="header"/>
    <w:basedOn w:val="Normal"/>
    <w:link w:val="HeaderChar"/>
    <w:uiPriority w:val="99"/>
    <w:unhideWhenUsed/>
    <w:rsid w:val="00C25134"/>
    <w:pPr>
      <w:tabs>
        <w:tab w:val="center" w:pos="4680"/>
        <w:tab w:val="right" w:pos="9360"/>
      </w:tabs>
    </w:pPr>
  </w:style>
  <w:style w:type="character" w:customStyle="1" w:styleId="HeaderChar">
    <w:name w:val="Header Char"/>
    <w:basedOn w:val="DefaultParagraphFont"/>
    <w:link w:val="Header"/>
    <w:uiPriority w:val="99"/>
    <w:rsid w:val="00C25134"/>
    <w:rPr>
      <w:rFonts w:ascii=".VnTime" w:eastAsia="Times New Roman" w:hAnsi=".VnTime" w:cs="Times New Roman"/>
      <w:sz w:val="28"/>
      <w:szCs w:val="28"/>
    </w:rPr>
  </w:style>
  <w:style w:type="table" w:customStyle="1" w:styleId="TableGrid1">
    <w:name w:val="Table Grid1"/>
    <w:basedOn w:val="TableNormal"/>
    <w:next w:val="TableGrid"/>
    <w:rsid w:val="00CF761F"/>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651632"/>
    <w:pPr>
      <w:suppressAutoHyphens/>
      <w:autoSpaceDN w:val="0"/>
      <w:spacing w:after="0" w:line="240" w:lineRule="auto"/>
      <w:textAlignment w:val="baseline"/>
    </w:pPr>
    <w:rPr>
      <w:rFonts w:ascii=".VnTime" w:eastAsia="Times New Roman" w:hAnsi=".VnTime" w:cs="Times New Roman"/>
      <w:kern w:val="3"/>
      <w:sz w:val="28"/>
      <w:szCs w:val="28"/>
    </w:rPr>
  </w:style>
  <w:style w:type="character" w:customStyle="1" w:styleId="ListParagraphChar">
    <w:name w:val="List Paragraph Char"/>
    <w:link w:val="ListParagraph"/>
    <w:uiPriority w:val="34"/>
    <w:locked/>
    <w:rsid w:val="00B21FC4"/>
    <w:rPr>
      <w:rFonts w:ascii=".VnTime" w:eastAsia="Times New Roman" w:hAnsi=".VnTime" w:cs="Times New Roman"/>
      <w:sz w:val="28"/>
      <w:szCs w:val="28"/>
    </w:rPr>
  </w:style>
  <w:style w:type="character" w:customStyle="1" w:styleId="fontstyle01">
    <w:name w:val="fontstyle01"/>
    <w:basedOn w:val="DefaultParagraphFont"/>
    <w:rsid w:val="006A291B"/>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6A291B"/>
    <w:rPr>
      <w:rFonts w:ascii="Times New Roman" w:hAnsi="Times New Roman" w:cs="Times New Roman" w:hint="default"/>
      <w:b/>
      <w:bCs/>
      <w:i/>
      <w:iCs/>
      <w:color w:val="000000"/>
      <w:sz w:val="28"/>
      <w:szCs w:val="28"/>
    </w:rPr>
  </w:style>
  <w:style w:type="paragraph" w:customStyle="1" w:styleId="FootnoteText1">
    <w:name w:val="Footnote Text1"/>
    <w:basedOn w:val="Normal"/>
    <w:next w:val="FootnoteText"/>
    <w:link w:val="FootnoteTextChar"/>
    <w:uiPriority w:val="99"/>
    <w:unhideWhenUsed/>
    <w:rsid w:val="005A1CC2"/>
    <w:rPr>
      <w:rFonts w:ascii="Times New Roman" w:eastAsiaTheme="minorHAnsi" w:hAnsi="Times New Roman" w:cstheme="minorBidi"/>
      <w:sz w:val="20"/>
      <w:szCs w:val="20"/>
    </w:rPr>
  </w:style>
  <w:style w:type="character" w:customStyle="1" w:styleId="FootnoteTextChar">
    <w:name w:val="Footnote Text Char"/>
    <w:basedOn w:val="DefaultParagraphFont"/>
    <w:link w:val="FootnoteText1"/>
    <w:uiPriority w:val="99"/>
    <w:rsid w:val="005A1CC2"/>
    <w:rPr>
      <w:rFonts w:ascii="Times New Roman" w:hAnsi="Times New Roman"/>
      <w:sz w:val="20"/>
      <w:szCs w:val="20"/>
    </w:rPr>
  </w:style>
  <w:style w:type="character" w:styleId="FootnoteReference">
    <w:name w:val="footnote reference"/>
    <w:basedOn w:val="DefaultParagraphFont"/>
    <w:uiPriority w:val="99"/>
    <w:unhideWhenUsed/>
    <w:rsid w:val="005A1CC2"/>
    <w:rPr>
      <w:vertAlign w:val="superscript"/>
    </w:rPr>
  </w:style>
  <w:style w:type="table" w:customStyle="1" w:styleId="TableGrid2">
    <w:name w:val="Table Grid2"/>
    <w:basedOn w:val="TableNormal"/>
    <w:next w:val="TableGrid"/>
    <w:uiPriority w:val="39"/>
    <w:rsid w:val="005A1CC2"/>
    <w:pPr>
      <w:spacing w:after="0" w:line="240" w:lineRule="auto"/>
    </w:pPr>
    <w:rPr>
      <w:rFonts w:ascii="Calibri" w:hAnsi="Calibri"/>
      <w:sz w:val="22"/>
      <w:lang w:val="en-M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1"/>
    <w:uiPriority w:val="99"/>
    <w:semiHidden/>
    <w:unhideWhenUsed/>
    <w:rsid w:val="005A1CC2"/>
    <w:rPr>
      <w:sz w:val="20"/>
      <w:szCs w:val="20"/>
    </w:rPr>
  </w:style>
  <w:style w:type="character" w:customStyle="1" w:styleId="FootnoteTextChar1">
    <w:name w:val="Footnote Text Char1"/>
    <w:basedOn w:val="DefaultParagraphFont"/>
    <w:link w:val="FootnoteText"/>
    <w:uiPriority w:val="99"/>
    <w:semiHidden/>
    <w:rsid w:val="005A1CC2"/>
    <w:rPr>
      <w:rFonts w:ascii=".VnTime" w:eastAsia="Times New Roman" w:hAnsi=".VnTime"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5A2A"/>
    <w:pPr>
      <w:spacing w:after="0" w:line="240" w:lineRule="auto"/>
    </w:pPr>
    <w:rPr>
      <w:rFonts w:ascii=".VnTime" w:eastAsia="Times New Roman" w:hAnsi=".VnTime" w:cs="Times New Roman"/>
      <w:sz w:val="28"/>
      <w:szCs w:val="28"/>
    </w:rPr>
  </w:style>
  <w:style w:type="paragraph" w:styleId="Heading1">
    <w:name w:val="heading 1"/>
    <w:next w:val="Normal"/>
    <w:link w:val="Heading1Char"/>
    <w:unhideWhenUsed/>
    <w:qFormat/>
    <w:rsid w:val="0014295F"/>
    <w:pPr>
      <w:keepNext/>
      <w:keepLines/>
      <w:spacing w:after="139" w:line="259" w:lineRule="auto"/>
      <w:ind w:left="10" w:hanging="10"/>
      <w:outlineLvl w:val="0"/>
    </w:pPr>
    <w:rPr>
      <w:rFonts w:eastAsia="Times New Roman" w:cs="Times New Roman"/>
      <w:b/>
      <w:color w:val="000000"/>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75A2A"/>
    <w:pPr>
      <w:tabs>
        <w:tab w:val="center" w:pos="4320"/>
        <w:tab w:val="right" w:pos="8640"/>
      </w:tabs>
    </w:pPr>
  </w:style>
  <w:style w:type="character" w:customStyle="1" w:styleId="FooterChar">
    <w:name w:val="Footer Char"/>
    <w:basedOn w:val="DefaultParagraphFont"/>
    <w:link w:val="Footer"/>
    <w:rsid w:val="00475A2A"/>
    <w:rPr>
      <w:rFonts w:ascii=".VnTime" w:eastAsia="Times New Roman" w:hAnsi=".VnTime" w:cs="Times New Roman"/>
      <w:sz w:val="28"/>
      <w:szCs w:val="28"/>
    </w:rPr>
  </w:style>
  <w:style w:type="character" w:styleId="PageNumber">
    <w:name w:val="page number"/>
    <w:basedOn w:val="DefaultParagraphFont"/>
    <w:rsid w:val="00475A2A"/>
  </w:style>
  <w:style w:type="paragraph" w:styleId="ListParagraph">
    <w:name w:val="List Paragraph"/>
    <w:basedOn w:val="Normal"/>
    <w:link w:val="ListParagraphChar"/>
    <w:uiPriority w:val="34"/>
    <w:qFormat/>
    <w:rsid w:val="000F5D6C"/>
    <w:pPr>
      <w:ind w:left="720"/>
      <w:contextualSpacing/>
    </w:pPr>
  </w:style>
  <w:style w:type="paragraph" w:styleId="BalloonText">
    <w:name w:val="Balloon Text"/>
    <w:basedOn w:val="Normal"/>
    <w:link w:val="BalloonTextChar"/>
    <w:uiPriority w:val="99"/>
    <w:semiHidden/>
    <w:unhideWhenUsed/>
    <w:rsid w:val="00982136"/>
    <w:rPr>
      <w:rFonts w:ascii="Tahoma" w:hAnsi="Tahoma" w:cs="Tahoma"/>
      <w:sz w:val="16"/>
      <w:szCs w:val="16"/>
    </w:rPr>
  </w:style>
  <w:style w:type="character" w:customStyle="1" w:styleId="BalloonTextChar">
    <w:name w:val="Balloon Text Char"/>
    <w:basedOn w:val="DefaultParagraphFont"/>
    <w:link w:val="BalloonText"/>
    <w:uiPriority w:val="99"/>
    <w:semiHidden/>
    <w:rsid w:val="00982136"/>
    <w:rPr>
      <w:rFonts w:ascii="Tahoma" w:eastAsia="Times New Roman" w:hAnsi="Tahoma" w:cs="Tahoma"/>
      <w:sz w:val="16"/>
      <w:szCs w:val="16"/>
    </w:rPr>
  </w:style>
  <w:style w:type="character" w:customStyle="1" w:styleId="apple-converted-space">
    <w:name w:val="apple-converted-space"/>
    <w:rsid w:val="00D432E2"/>
  </w:style>
  <w:style w:type="paragraph" w:styleId="NormalWeb">
    <w:name w:val="Normal (Web)"/>
    <w:basedOn w:val="Normal"/>
    <w:unhideWhenUsed/>
    <w:rsid w:val="00AC4F32"/>
    <w:pPr>
      <w:spacing w:before="100" w:beforeAutospacing="1" w:after="100" w:afterAutospacing="1"/>
    </w:pPr>
    <w:rPr>
      <w:rFonts w:ascii="Times New Roman" w:hAnsi="Times New Roman"/>
      <w:sz w:val="24"/>
      <w:szCs w:val="24"/>
    </w:rPr>
  </w:style>
  <w:style w:type="table" w:styleId="TableGrid">
    <w:name w:val="Table Grid"/>
    <w:basedOn w:val="TableNormal"/>
    <w:uiPriority w:val="59"/>
    <w:rsid w:val="00AC4F32"/>
    <w:pPr>
      <w:spacing w:after="0" w:line="240" w:lineRule="auto"/>
    </w:pPr>
    <w:rPr>
      <w:rFonts w:asciiTheme="minorHAnsi" w:eastAsiaTheme="minorEastAsia"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14295F"/>
    <w:rPr>
      <w:rFonts w:eastAsia="Times New Roman" w:cs="Times New Roman"/>
      <w:b/>
      <w:color w:val="000000"/>
      <w:sz w:val="28"/>
      <w:szCs w:val="20"/>
    </w:rPr>
  </w:style>
  <w:style w:type="paragraph" w:customStyle="1" w:styleId="msolistparagraph0">
    <w:name w:val="msolistparagraph"/>
    <w:basedOn w:val="Normal"/>
    <w:rsid w:val="00345990"/>
    <w:pPr>
      <w:spacing w:after="200" w:line="276" w:lineRule="auto"/>
      <w:ind w:left="720"/>
      <w:contextualSpacing/>
    </w:pPr>
    <w:rPr>
      <w:rFonts w:ascii="Times New Roman" w:eastAsia="Calibri" w:hAnsi="Times New Roman"/>
      <w:szCs w:val="22"/>
    </w:rPr>
  </w:style>
  <w:style w:type="paragraph" w:customStyle="1" w:styleId="Normal1">
    <w:name w:val="Normal1"/>
    <w:basedOn w:val="Normal"/>
    <w:rsid w:val="00740EA8"/>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E42952"/>
    <w:rPr>
      <w:b/>
      <w:bCs/>
    </w:rPr>
  </w:style>
  <w:style w:type="character" w:styleId="Emphasis">
    <w:name w:val="Emphasis"/>
    <w:basedOn w:val="DefaultParagraphFont"/>
    <w:qFormat/>
    <w:rsid w:val="00C56622"/>
    <w:rPr>
      <w:i/>
      <w:iCs/>
    </w:rPr>
  </w:style>
  <w:style w:type="character" w:customStyle="1" w:styleId="Bodytext2">
    <w:name w:val="Body text (2)_"/>
    <w:link w:val="Bodytext20"/>
    <w:locked/>
    <w:rsid w:val="00377880"/>
    <w:rPr>
      <w:shd w:val="clear" w:color="auto" w:fill="FFFFFF"/>
    </w:rPr>
  </w:style>
  <w:style w:type="paragraph" w:customStyle="1" w:styleId="Bodytext20">
    <w:name w:val="Body text (2)"/>
    <w:basedOn w:val="Normal"/>
    <w:link w:val="Bodytext2"/>
    <w:rsid w:val="00377880"/>
    <w:pPr>
      <w:widowControl w:val="0"/>
      <w:shd w:val="clear" w:color="auto" w:fill="FFFFFF"/>
      <w:spacing w:before="300" w:line="278" w:lineRule="exact"/>
    </w:pPr>
    <w:rPr>
      <w:rFonts w:ascii="Times New Roman" w:eastAsiaTheme="minorHAnsi" w:hAnsi="Times New Roman" w:cstheme="minorBidi"/>
      <w:sz w:val="24"/>
      <w:szCs w:val="22"/>
      <w:shd w:val="clear" w:color="auto" w:fill="FFFFFF"/>
    </w:rPr>
  </w:style>
  <w:style w:type="paragraph" w:styleId="BodyText">
    <w:name w:val="Body Text"/>
    <w:aliases w:val="Body Text - Level 2,heading3,block"/>
    <w:basedOn w:val="Normal"/>
    <w:link w:val="BodyTextChar"/>
    <w:rsid w:val="003E0DAB"/>
    <w:pPr>
      <w:autoSpaceDE w:val="0"/>
      <w:autoSpaceDN w:val="0"/>
      <w:jc w:val="both"/>
    </w:pPr>
    <w:rPr>
      <w:lang w:val="en-GB"/>
    </w:rPr>
  </w:style>
  <w:style w:type="character" w:customStyle="1" w:styleId="BodyTextChar">
    <w:name w:val="Body Text Char"/>
    <w:aliases w:val="Body Text - Level 2 Char,heading3 Char,block Char"/>
    <w:basedOn w:val="DefaultParagraphFont"/>
    <w:link w:val="BodyText"/>
    <w:rsid w:val="003E0DAB"/>
    <w:rPr>
      <w:rFonts w:ascii=".VnTime" w:eastAsia="Times New Roman" w:hAnsi=".VnTime" w:cs="Times New Roman"/>
      <w:sz w:val="28"/>
      <w:szCs w:val="28"/>
      <w:lang w:val="en-GB"/>
    </w:rPr>
  </w:style>
  <w:style w:type="paragraph" w:styleId="Header">
    <w:name w:val="header"/>
    <w:basedOn w:val="Normal"/>
    <w:link w:val="HeaderChar"/>
    <w:uiPriority w:val="99"/>
    <w:unhideWhenUsed/>
    <w:rsid w:val="00C25134"/>
    <w:pPr>
      <w:tabs>
        <w:tab w:val="center" w:pos="4680"/>
        <w:tab w:val="right" w:pos="9360"/>
      </w:tabs>
    </w:pPr>
  </w:style>
  <w:style w:type="character" w:customStyle="1" w:styleId="HeaderChar">
    <w:name w:val="Header Char"/>
    <w:basedOn w:val="DefaultParagraphFont"/>
    <w:link w:val="Header"/>
    <w:uiPriority w:val="99"/>
    <w:rsid w:val="00C25134"/>
    <w:rPr>
      <w:rFonts w:ascii=".VnTime" w:eastAsia="Times New Roman" w:hAnsi=".VnTime" w:cs="Times New Roman"/>
      <w:sz w:val="28"/>
      <w:szCs w:val="28"/>
    </w:rPr>
  </w:style>
  <w:style w:type="table" w:customStyle="1" w:styleId="TableGrid1">
    <w:name w:val="Table Grid1"/>
    <w:basedOn w:val="TableNormal"/>
    <w:next w:val="TableGrid"/>
    <w:rsid w:val="00CF761F"/>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651632"/>
    <w:pPr>
      <w:suppressAutoHyphens/>
      <w:autoSpaceDN w:val="0"/>
      <w:spacing w:after="0" w:line="240" w:lineRule="auto"/>
      <w:textAlignment w:val="baseline"/>
    </w:pPr>
    <w:rPr>
      <w:rFonts w:ascii=".VnTime" w:eastAsia="Times New Roman" w:hAnsi=".VnTime" w:cs="Times New Roman"/>
      <w:kern w:val="3"/>
      <w:sz w:val="28"/>
      <w:szCs w:val="28"/>
    </w:rPr>
  </w:style>
  <w:style w:type="character" w:customStyle="1" w:styleId="ListParagraphChar">
    <w:name w:val="List Paragraph Char"/>
    <w:link w:val="ListParagraph"/>
    <w:uiPriority w:val="34"/>
    <w:locked/>
    <w:rsid w:val="00B21FC4"/>
    <w:rPr>
      <w:rFonts w:ascii=".VnTime" w:eastAsia="Times New Roman" w:hAnsi=".VnTime" w:cs="Times New Roman"/>
      <w:sz w:val="28"/>
      <w:szCs w:val="28"/>
    </w:rPr>
  </w:style>
  <w:style w:type="character" w:customStyle="1" w:styleId="fontstyle01">
    <w:name w:val="fontstyle01"/>
    <w:basedOn w:val="DefaultParagraphFont"/>
    <w:rsid w:val="006A291B"/>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6A291B"/>
    <w:rPr>
      <w:rFonts w:ascii="Times New Roman" w:hAnsi="Times New Roman" w:cs="Times New Roman" w:hint="default"/>
      <w:b/>
      <w:bCs/>
      <w:i/>
      <w:iCs/>
      <w:color w:val="000000"/>
      <w:sz w:val="28"/>
      <w:szCs w:val="28"/>
    </w:rPr>
  </w:style>
  <w:style w:type="paragraph" w:customStyle="1" w:styleId="FootnoteText1">
    <w:name w:val="Footnote Text1"/>
    <w:basedOn w:val="Normal"/>
    <w:next w:val="FootnoteText"/>
    <w:link w:val="FootnoteTextChar"/>
    <w:uiPriority w:val="99"/>
    <w:unhideWhenUsed/>
    <w:rsid w:val="005A1CC2"/>
    <w:rPr>
      <w:rFonts w:ascii="Times New Roman" w:eastAsiaTheme="minorHAnsi" w:hAnsi="Times New Roman" w:cstheme="minorBidi"/>
      <w:sz w:val="20"/>
      <w:szCs w:val="20"/>
    </w:rPr>
  </w:style>
  <w:style w:type="character" w:customStyle="1" w:styleId="FootnoteTextChar">
    <w:name w:val="Footnote Text Char"/>
    <w:basedOn w:val="DefaultParagraphFont"/>
    <w:link w:val="FootnoteText1"/>
    <w:uiPriority w:val="99"/>
    <w:rsid w:val="005A1CC2"/>
    <w:rPr>
      <w:rFonts w:ascii="Times New Roman" w:hAnsi="Times New Roman"/>
      <w:sz w:val="20"/>
      <w:szCs w:val="20"/>
    </w:rPr>
  </w:style>
  <w:style w:type="character" w:styleId="FootnoteReference">
    <w:name w:val="footnote reference"/>
    <w:basedOn w:val="DefaultParagraphFont"/>
    <w:uiPriority w:val="99"/>
    <w:unhideWhenUsed/>
    <w:rsid w:val="005A1CC2"/>
    <w:rPr>
      <w:vertAlign w:val="superscript"/>
    </w:rPr>
  </w:style>
  <w:style w:type="table" w:customStyle="1" w:styleId="TableGrid2">
    <w:name w:val="Table Grid2"/>
    <w:basedOn w:val="TableNormal"/>
    <w:next w:val="TableGrid"/>
    <w:uiPriority w:val="39"/>
    <w:rsid w:val="005A1CC2"/>
    <w:pPr>
      <w:spacing w:after="0" w:line="240" w:lineRule="auto"/>
    </w:pPr>
    <w:rPr>
      <w:rFonts w:ascii="Calibri" w:hAnsi="Calibri"/>
      <w:sz w:val="22"/>
      <w:lang w:val="en-M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1"/>
    <w:uiPriority w:val="99"/>
    <w:semiHidden/>
    <w:unhideWhenUsed/>
    <w:rsid w:val="005A1CC2"/>
    <w:rPr>
      <w:sz w:val="20"/>
      <w:szCs w:val="20"/>
    </w:rPr>
  </w:style>
  <w:style w:type="character" w:customStyle="1" w:styleId="FootnoteTextChar1">
    <w:name w:val="Footnote Text Char1"/>
    <w:basedOn w:val="DefaultParagraphFont"/>
    <w:link w:val="FootnoteText"/>
    <w:uiPriority w:val="99"/>
    <w:semiHidden/>
    <w:rsid w:val="005A1CC2"/>
    <w:rPr>
      <w:rFonts w:ascii=".VnTime" w:eastAsia="Times New Roman" w:hAnsi=".VnTime"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2621">
      <w:bodyDiv w:val="1"/>
      <w:marLeft w:val="0"/>
      <w:marRight w:val="0"/>
      <w:marTop w:val="0"/>
      <w:marBottom w:val="0"/>
      <w:divBdr>
        <w:top w:val="none" w:sz="0" w:space="0" w:color="auto"/>
        <w:left w:val="none" w:sz="0" w:space="0" w:color="auto"/>
        <w:bottom w:val="none" w:sz="0" w:space="0" w:color="auto"/>
        <w:right w:val="none" w:sz="0" w:space="0" w:color="auto"/>
      </w:divBdr>
    </w:div>
    <w:div w:id="85814187">
      <w:bodyDiv w:val="1"/>
      <w:marLeft w:val="0"/>
      <w:marRight w:val="0"/>
      <w:marTop w:val="0"/>
      <w:marBottom w:val="0"/>
      <w:divBdr>
        <w:top w:val="none" w:sz="0" w:space="0" w:color="auto"/>
        <w:left w:val="none" w:sz="0" w:space="0" w:color="auto"/>
        <w:bottom w:val="none" w:sz="0" w:space="0" w:color="auto"/>
        <w:right w:val="none" w:sz="0" w:space="0" w:color="auto"/>
      </w:divBdr>
    </w:div>
    <w:div w:id="166095249">
      <w:bodyDiv w:val="1"/>
      <w:marLeft w:val="0"/>
      <w:marRight w:val="0"/>
      <w:marTop w:val="0"/>
      <w:marBottom w:val="0"/>
      <w:divBdr>
        <w:top w:val="none" w:sz="0" w:space="0" w:color="auto"/>
        <w:left w:val="none" w:sz="0" w:space="0" w:color="auto"/>
        <w:bottom w:val="none" w:sz="0" w:space="0" w:color="auto"/>
        <w:right w:val="none" w:sz="0" w:space="0" w:color="auto"/>
      </w:divBdr>
    </w:div>
    <w:div w:id="193886751">
      <w:bodyDiv w:val="1"/>
      <w:marLeft w:val="0"/>
      <w:marRight w:val="0"/>
      <w:marTop w:val="0"/>
      <w:marBottom w:val="0"/>
      <w:divBdr>
        <w:top w:val="none" w:sz="0" w:space="0" w:color="auto"/>
        <w:left w:val="none" w:sz="0" w:space="0" w:color="auto"/>
        <w:bottom w:val="none" w:sz="0" w:space="0" w:color="auto"/>
        <w:right w:val="none" w:sz="0" w:space="0" w:color="auto"/>
      </w:divBdr>
    </w:div>
    <w:div w:id="597981418">
      <w:bodyDiv w:val="1"/>
      <w:marLeft w:val="0"/>
      <w:marRight w:val="0"/>
      <w:marTop w:val="0"/>
      <w:marBottom w:val="0"/>
      <w:divBdr>
        <w:top w:val="none" w:sz="0" w:space="0" w:color="auto"/>
        <w:left w:val="none" w:sz="0" w:space="0" w:color="auto"/>
        <w:bottom w:val="none" w:sz="0" w:space="0" w:color="auto"/>
        <w:right w:val="none" w:sz="0" w:space="0" w:color="auto"/>
      </w:divBdr>
    </w:div>
    <w:div w:id="648173938">
      <w:bodyDiv w:val="1"/>
      <w:marLeft w:val="0"/>
      <w:marRight w:val="0"/>
      <w:marTop w:val="0"/>
      <w:marBottom w:val="0"/>
      <w:divBdr>
        <w:top w:val="none" w:sz="0" w:space="0" w:color="auto"/>
        <w:left w:val="none" w:sz="0" w:space="0" w:color="auto"/>
        <w:bottom w:val="none" w:sz="0" w:space="0" w:color="auto"/>
        <w:right w:val="none" w:sz="0" w:space="0" w:color="auto"/>
      </w:divBdr>
    </w:div>
    <w:div w:id="691029336">
      <w:bodyDiv w:val="1"/>
      <w:marLeft w:val="0"/>
      <w:marRight w:val="0"/>
      <w:marTop w:val="0"/>
      <w:marBottom w:val="0"/>
      <w:divBdr>
        <w:top w:val="none" w:sz="0" w:space="0" w:color="auto"/>
        <w:left w:val="none" w:sz="0" w:space="0" w:color="auto"/>
        <w:bottom w:val="none" w:sz="0" w:space="0" w:color="auto"/>
        <w:right w:val="none" w:sz="0" w:space="0" w:color="auto"/>
      </w:divBdr>
    </w:div>
    <w:div w:id="816148398">
      <w:bodyDiv w:val="1"/>
      <w:marLeft w:val="0"/>
      <w:marRight w:val="0"/>
      <w:marTop w:val="0"/>
      <w:marBottom w:val="0"/>
      <w:divBdr>
        <w:top w:val="none" w:sz="0" w:space="0" w:color="auto"/>
        <w:left w:val="none" w:sz="0" w:space="0" w:color="auto"/>
        <w:bottom w:val="none" w:sz="0" w:space="0" w:color="auto"/>
        <w:right w:val="none" w:sz="0" w:space="0" w:color="auto"/>
      </w:divBdr>
    </w:div>
    <w:div w:id="845166515">
      <w:bodyDiv w:val="1"/>
      <w:marLeft w:val="0"/>
      <w:marRight w:val="0"/>
      <w:marTop w:val="0"/>
      <w:marBottom w:val="0"/>
      <w:divBdr>
        <w:top w:val="none" w:sz="0" w:space="0" w:color="auto"/>
        <w:left w:val="none" w:sz="0" w:space="0" w:color="auto"/>
        <w:bottom w:val="none" w:sz="0" w:space="0" w:color="auto"/>
        <w:right w:val="none" w:sz="0" w:space="0" w:color="auto"/>
      </w:divBdr>
    </w:div>
    <w:div w:id="917012100">
      <w:bodyDiv w:val="1"/>
      <w:marLeft w:val="0"/>
      <w:marRight w:val="0"/>
      <w:marTop w:val="0"/>
      <w:marBottom w:val="0"/>
      <w:divBdr>
        <w:top w:val="none" w:sz="0" w:space="0" w:color="auto"/>
        <w:left w:val="none" w:sz="0" w:space="0" w:color="auto"/>
        <w:bottom w:val="none" w:sz="0" w:space="0" w:color="auto"/>
        <w:right w:val="none" w:sz="0" w:space="0" w:color="auto"/>
      </w:divBdr>
    </w:div>
    <w:div w:id="926379600">
      <w:bodyDiv w:val="1"/>
      <w:marLeft w:val="0"/>
      <w:marRight w:val="0"/>
      <w:marTop w:val="0"/>
      <w:marBottom w:val="0"/>
      <w:divBdr>
        <w:top w:val="none" w:sz="0" w:space="0" w:color="auto"/>
        <w:left w:val="none" w:sz="0" w:space="0" w:color="auto"/>
        <w:bottom w:val="none" w:sz="0" w:space="0" w:color="auto"/>
        <w:right w:val="none" w:sz="0" w:space="0" w:color="auto"/>
      </w:divBdr>
    </w:div>
    <w:div w:id="932014368">
      <w:bodyDiv w:val="1"/>
      <w:marLeft w:val="0"/>
      <w:marRight w:val="0"/>
      <w:marTop w:val="0"/>
      <w:marBottom w:val="0"/>
      <w:divBdr>
        <w:top w:val="none" w:sz="0" w:space="0" w:color="auto"/>
        <w:left w:val="none" w:sz="0" w:space="0" w:color="auto"/>
        <w:bottom w:val="none" w:sz="0" w:space="0" w:color="auto"/>
        <w:right w:val="none" w:sz="0" w:space="0" w:color="auto"/>
      </w:divBdr>
    </w:div>
    <w:div w:id="955864901">
      <w:bodyDiv w:val="1"/>
      <w:marLeft w:val="0"/>
      <w:marRight w:val="0"/>
      <w:marTop w:val="0"/>
      <w:marBottom w:val="0"/>
      <w:divBdr>
        <w:top w:val="none" w:sz="0" w:space="0" w:color="auto"/>
        <w:left w:val="none" w:sz="0" w:space="0" w:color="auto"/>
        <w:bottom w:val="none" w:sz="0" w:space="0" w:color="auto"/>
        <w:right w:val="none" w:sz="0" w:space="0" w:color="auto"/>
      </w:divBdr>
    </w:div>
    <w:div w:id="976105175">
      <w:bodyDiv w:val="1"/>
      <w:marLeft w:val="0"/>
      <w:marRight w:val="0"/>
      <w:marTop w:val="0"/>
      <w:marBottom w:val="0"/>
      <w:divBdr>
        <w:top w:val="none" w:sz="0" w:space="0" w:color="auto"/>
        <w:left w:val="none" w:sz="0" w:space="0" w:color="auto"/>
        <w:bottom w:val="none" w:sz="0" w:space="0" w:color="auto"/>
        <w:right w:val="none" w:sz="0" w:space="0" w:color="auto"/>
      </w:divBdr>
    </w:div>
    <w:div w:id="977801422">
      <w:bodyDiv w:val="1"/>
      <w:marLeft w:val="0"/>
      <w:marRight w:val="0"/>
      <w:marTop w:val="0"/>
      <w:marBottom w:val="0"/>
      <w:divBdr>
        <w:top w:val="none" w:sz="0" w:space="0" w:color="auto"/>
        <w:left w:val="none" w:sz="0" w:space="0" w:color="auto"/>
        <w:bottom w:val="none" w:sz="0" w:space="0" w:color="auto"/>
        <w:right w:val="none" w:sz="0" w:space="0" w:color="auto"/>
      </w:divBdr>
    </w:div>
    <w:div w:id="993023874">
      <w:bodyDiv w:val="1"/>
      <w:marLeft w:val="0"/>
      <w:marRight w:val="0"/>
      <w:marTop w:val="0"/>
      <w:marBottom w:val="0"/>
      <w:divBdr>
        <w:top w:val="none" w:sz="0" w:space="0" w:color="auto"/>
        <w:left w:val="none" w:sz="0" w:space="0" w:color="auto"/>
        <w:bottom w:val="none" w:sz="0" w:space="0" w:color="auto"/>
        <w:right w:val="none" w:sz="0" w:space="0" w:color="auto"/>
      </w:divBdr>
    </w:div>
    <w:div w:id="997542166">
      <w:bodyDiv w:val="1"/>
      <w:marLeft w:val="0"/>
      <w:marRight w:val="0"/>
      <w:marTop w:val="0"/>
      <w:marBottom w:val="0"/>
      <w:divBdr>
        <w:top w:val="none" w:sz="0" w:space="0" w:color="auto"/>
        <w:left w:val="none" w:sz="0" w:space="0" w:color="auto"/>
        <w:bottom w:val="none" w:sz="0" w:space="0" w:color="auto"/>
        <w:right w:val="none" w:sz="0" w:space="0" w:color="auto"/>
      </w:divBdr>
    </w:div>
    <w:div w:id="1019283116">
      <w:bodyDiv w:val="1"/>
      <w:marLeft w:val="0"/>
      <w:marRight w:val="0"/>
      <w:marTop w:val="0"/>
      <w:marBottom w:val="0"/>
      <w:divBdr>
        <w:top w:val="none" w:sz="0" w:space="0" w:color="auto"/>
        <w:left w:val="none" w:sz="0" w:space="0" w:color="auto"/>
        <w:bottom w:val="none" w:sz="0" w:space="0" w:color="auto"/>
        <w:right w:val="none" w:sz="0" w:space="0" w:color="auto"/>
      </w:divBdr>
    </w:div>
    <w:div w:id="1054354597">
      <w:bodyDiv w:val="1"/>
      <w:marLeft w:val="0"/>
      <w:marRight w:val="0"/>
      <w:marTop w:val="0"/>
      <w:marBottom w:val="0"/>
      <w:divBdr>
        <w:top w:val="none" w:sz="0" w:space="0" w:color="auto"/>
        <w:left w:val="none" w:sz="0" w:space="0" w:color="auto"/>
        <w:bottom w:val="none" w:sz="0" w:space="0" w:color="auto"/>
        <w:right w:val="none" w:sz="0" w:space="0" w:color="auto"/>
      </w:divBdr>
    </w:div>
    <w:div w:id="1102383174">
      <w:bodyDiv w:val="1"/>
      <w:marLeft w:val="0"/>
      <w:marRight w:val="0"/>
      <w:marTop w:val="0"/>
      <w:marBottom w:val="0"/>
      <w:divBdr>
        <w:top w:val="none" w:sz="0" w:space="0" w:color="auto"/>
        <w:left w:val="none" w:sz="0" w:space="0" w:color="auto"/>
        <w:bottom w:val="none" w:sz="0" w:space="0" w:color="auto"/>
        <w:right w:val="none" w:sz="0" w:space="0" w:color="auto"/>
      </w:divBdr>
    </w:div>
    <w:div w:id="1119564280">
      <w:bodyDiv w:val="1"/>
      <w:marLeft w:val="0"/>
      <w:marRight w:val="0"/>
      <w:marTop w:val="0"/>
      <w:marBottom w:val="0"/>
      <w:divBdr>
        <w:top w:val="none" w:sz="0" w:space="0" w:color="auto"/>
        <w:left w:val="none" w:sz="0" w:space="0" w:color="auto"/>
        <w:bottom w:val="none" w:sz="0" w:space="0" w:color="auto"/>
        <w:right w:val="none" w:sz="0" w:space="0" w:color="auto"/>
      </w:divBdr>
    </w:div>
    <w:div w:id="1145469034">
      <w:bodyDiv w:val="1"/>
      <w:marLeft w:val="0"/>
      <w:marRight w:val="0"/>
      <w:marTop w:val="0"/>
      <w:marBottom w:val="0"/>
      <w:divBdr>
        <w:top w:val="none" w:sz="0" w:space="0" w:color="auto"/>
        <w:left w:val="none" w:sz="0" w:space="0" w:color="auto"/>
        <w:bottom w:val="none" w:sz="0" w:space="0" w:color="auto"/>
        <w:right w:val="none" w:sz="0" w:space="0" w:color="auto"/>
      </w:divBdr>
    </w:div>
    <w:div w:id="1183327049">
      <w:bodyDiv w:val="1"/>
      <w:marLeft w:val="0"/>
      <w:marRight w:val="0"/>
      <w:marTop w:val="0"/>
      <w:marBottom w:val="0"/>
      <w:divBdr>
        <w:top w:val="none" w:sz="0" w:space="0" w:color="auto"/>
        <w:left w:val="none" w:sz="0" w:space="0" w:color="auto"/>
        <w:bottom w:val="none" w:sz="0" w:space="0" w:color="auto"/>
        <w:right w:val="none" w:sz="0" w:space="0" w:color="auto"/>
      </w:divBdr>
    </w:div>
    <w:div w:id="1293634044">
      <w:bodyDiv w:val="1"/>
      <w:marLeft w:val="0"/>
      <w:marRight w:val="0"/>
      <w:marTop w:val="0"/>
      <w:marBottom w:val="0"/>
      <w:divBdr>
        <w:top w:val="none" w:sz="0" w:space="0" w:color="auto"/>
        <w:left w:val="none" w:sz="0" w:space="0" w:color="auto"/>
        <w:bottom w:val="none" w:sz="0" w:space="0" w:color="auto"/>
        <w:right w:val="none" w:sz="0" w:space="0" w:color="auto"/>
      </w:divBdr>
    </w:div>
    <w:div w:id="1408914131">
      <w:bodyDiv w:val="1"/>
      <w:marLeft w:val="0"/>
      <w:marRight w:val="0"/>
      <w:marTop w:val="0"/>
      <w:marBottom w:val="0"/>
      <w:divBdr>
        <w:top w:val="none" w:sz="0" w:space="0" w:color="auto"/>
        <w:left w:val="none" w:sz="0" w:space="0" w:color="auto"/>
        <w:bottom w:val="none" w:sz="0" w:space="0" w:color="auto"/>
        <w:right w:val="none" w:sz="0" w:space="0" w:color="auto"/>
      </w:divBdr>
    </w:div>
    <w:div w:id="1437560804">
      <w:bodyDiv w:val="1"/>
      <w:marLeft w:val="0"/>
      <w:marRight w:val="0"/>
      <w:marTop w:val="0"/>
      <w:marBottom w:val="0"/>
      <w:divBdr>
        <w:top w:val="none" w:sz="0" w:space="0" w:color="auto"/>
        <w:left w:val="none" w:sz="0" w:space="0" w:color="auto"/>
        <w:bottom w:val="none" w:sz="0" w:space="0" w:color="auto"/>
        <w:right w:val="none" w:sz="0" w:space="0" w:color="auto"/>
      </w:divBdr>
    </w:div>
    <w:div w:id="1500733310">
      <w:bodyDiv w:val="1"/>
      <w:marLeft w:val="0"/>
      <w:marRight w:val="0"/>
      <w:marTop w:val="0"/>
      <w:marBottom w:val="0"/>
      <w:divBdr>
        <w:top w:val="none" w:sz="0" w:space="0" w:color="auto"/>
        <w:left w:val="none" w:sz="0" w:space="0" w:color="auto"/>
        <w:bottom w:val="none" w:sz="0" w:space="0" w:color="auto"/>
        <w:right w:val="none" w:sz="0" w:space="0" w:color="auto"/>
      </w:divBdr>
    </w:div>
    <w:div w:id="1572812500">
      <w:bodyDiv w:val="1"/>
      <w:marLeft w:val="0"/>
      <w:marRight w:val="0"/>
      <w:marTop w:val="0"/>
      <w:marBottom w:val="0"/>
      <w:divBdr>
        <w:top w:val="none" w:sz="0" w:space="0" w:color="auto"/>
        <w:left w:val="none" w:sz="0" w:space="0" w:color="auto"/>
        <w:bottom w:val="none" w:sz="0" w:space="0" w:color="auto"/>
        <w:right w:val="none" w:sz="0" w:space="0" w:color="auto"/>
      </w:divBdr>
    </w:div>
    <w:div w:id="1617515850">
      <w:bodyDiv w:val="1"/>
      <w:marLeft w:val="0"/>
      <w:marRight w:val="0"/>
      <w:marTop w:val="0"/>
      <w:marBottom w:val="0"/>
      <w:divBdr>
        <w:top w:val="none" w:sz="0" w:space="0" w:color="auto"/>
        <w:left w:val="none" w:sz="0" w:space="0" w:color="auto"/>
        <w:bottom w:val="none" w:sz="0" w:space="0" w:color="auto"/>
        <w:right w:val="none" w:sz="0" w:space="0" w:color="auto"/>
      </w:divBdr>
    </w:div>
    <w:div w:id="1639608528">
      <w:bodyDiv w:val="1"/>
      <w:marLeft w:val="0"/>
      <w:marRight w:val="0"/>
      <w:marTop w:val="0"/>
      <w:marBottom w:val="0"/>
      <w:divBdr>
        <w:top w:val="none" w:sz="0" w:space="0" w:color="auto"/>
        <w:left w:val="none" w:sz="0" w:space="0" w:color="auto"/>
        <w:bottom w:val="none" w:sz="0" w:space="0" w:color="auto"/>
        <w:right w:val="none" w:sz="0" w:space="0" w:color="auto"/>
      </w:divBdr>
    </w:div>
    <w:div w:id="1641763317">
      <w:bodyDiv w:val="1"/>
      <w:marLeft w:val="0"/>
      <w:marRight w:val="0"/>
      <w:marTop w:val="0"/>
      <w:marBottom w:val="0"/>
      <w:divBdr>
        <w:top w:val="none" w:sz="0" w:space="0" w:color="auto"/>
        <w:left w:val="none" w:sz="0" w:space="0" w:color="auto"/>
        <w:bottom w:val="none" w:sz="0" w:space="0" w:color="auto"/>
        <w:right w:val="none" w:sz="0" w:space="0" w:color="auto"/>
      </w:divBdr>
    </w:div>
    <w:div w:id="1702247571">
      <w:bodyDiv w:val="1"/>
      <w:marLeft w:val="0"/>
      <w:marRight w:val="0"/>
      <w:marTop w:val="0"/>
      <w:marBottom w:val="0"/>
      <w:divBdr>
        <w:top w:val="none" w:sz="0" w:space="0" w:color="auto"/>
        <w:left w:val="none" w:sz="0" w:space="0" w:color="auto"/>
        <w:bottom w:val="none" w:sz="0" w:space="0" w:color="auto"/>
        <w:right w:val="none" w:sz="0" w:space="0" w:color="auto"/>
      </w:divBdr>
    </w:div>
    <w:div w:id="1735884298">
      <w:bodyDiv w:val="1"/>
      <w:marLeft w:val="0"/>
      <w:marRight w:val="0"/>
      <w:marTop w:val="0"/>
      <w:marBottom w:val="0"/>
      <w:divBdr>
        <w:top w:val="none" w:sz="0" w:space="0" w:color="auto"/>
        <w:left w:val="none" w:sz="0" w:space="0" w:color="auto"/>
        <w:bottom w:val="none" w:sz="0" w:space="0" w:color="auto"/>
        <w:right w:val="none" w:sz="0" w:space="0" w:color="auto"/>
      </w:divBdr>
    </w:div>
    <w:div w:id="1890146001">
      <w:bodyDiv w:val="1"/>
      <w:marLeft w:val="0"/>
      <w:marRight w:val="0"/>
      <w:marTop w:val="0"/>
      <w:marBottom w:val="0"/>
      <w:divBdr>
        <w:top w:val="none" w:sz="0" w:space="0" w:color="auto"/>
        <w:left w:val="none" w:sz="0" w:space="0" w:color="auto"/>
        <w:bottom w:val="none" w:sz="0" w:space="0" w:color="auto"/>
        <w:right w:val="none" w:sz="0" w:space="0" w:color="auto"/>
      </w:divBdr>
    </w:div>
    <w:div w:id="1984655370">
      <w:bodyDiv w:val="1"/>
      <w:marLeft w:val="0"/>
      <w:marRight w:val="0"/>
      <w:marTop w:val="0"/>
      <w:marBottom w:val="0"/>
      <w:divBdr>
        <w:top w:val="none" w:sz="0" w:space="0" w:color="auto"/>
        <w:left w:val="none" w:sz="0" w:space="0" w:color="auto"/>
        <w:bottom w:val="none" w:sz="0" w:space="0" w:color="auto"/>
        <w:right w:val="none" w:sz="0" w:space="0" w:color="auto"/>
      </w:divBdr>
    </w:div>
    <w:div w:id="2033605880">
      <w:bodyDiv w:val="1"/>
      <w:marLeft w:val="0"/>
      <w:marRight w:val="0"/>
      <w:marTop w:val="0"/>
      <w:marBottom w:val="0"/>
      <w:divBdr>
        <w:top w:val="none" w:sz="0" w:space="0" w:color="auto"/>
        <w:left w:val="none" w:sz="0" w:space="0" w:color="auto"/>
        <w:bottom w:val="none" w:sz="0" w:space="0" w:color="auto"/>
        <w:right w:val="none" w:sz="0" w:space="0" w:color="auto"/>
      </w:divBdr>
    </w:div>
    <w:div w:id="2057772439">
      <w:bodyDiv w:val="1"/>
      <w:marLeft w:val="0"/>
      <w:marRight w:val="0"/>
      <w:marTop w:val="0"/>
      <w:marBottom w:val="0"/>
      <w:divBdr>
        <w:top w:val="none" w:sz="0" w:space="0" w:color="auto"/>
        <w:left w:val="none" w:sz="0" w:space="0" w:color="auto"/>
        <w:bottom w:val="none" w:sz="0" w:space="0" w:color="auto"/>
        <w:right w:val="none" w:sz="0" w:space="0" w:color="auto"/>
      </w:divBdr>
    </w:div>
    <w:div w:id="2062897112">
      <w:bodyDiv w:val="1"/>
      <w:marLeft w:val="0"/>
      <w:marRight w:val="0"/>
      <w:marTop w:val="0"/>
      <w:marBottom w:val="0"/>
      <w:divBdr>
        <w:top w:val="none" w:sz="0" w:space="0" w:color="auto"/>
        <w:left w:val="none" w:sz="0" w:space="0" w:color="auto"/>
        <w:bottom w:val="none" w:sz="0" w:space="0" w:color="auto"/>
        <w:right w:val="none" w:sz="0" w:space="0" w:color="auto"/>
      </w:divBdr>
    </w:div>
    <w:div w:id="2064718419">
      <w:bodyDiv w:val="1"/>
      <w:marLeft w:val="0"/>
      <w:marRight w:val="0"/>
      <w:marTop w:val="0"/>
      <w:marBottom w:val="0"/>
      <w:divBdr>
        <w:top w:val="none" w:sz="0" w:space="0" w:color="auto"/>
        <w:left w:val="none" w:sz="0" w:space="0" w:color="auto"/>
        <w:bottom w:val="none" w:sz="0" w:space="0" w:color="auto"/>
        <w:right w:val="none" w:sz="0" w:space="0" w:color="auto"/>
      </w:divBdr>
    </w:div>
    <w:div w:id="2082213970">
      <w:bodyDiv w:val="1"/>
      <w:marLeft w:val="0"/>
      <w:marRight w:val="0"/>
      <w:marTop w:val="0"/>
      <w:marBottom w:val="0"/>
      <w:divBdr>
        <w:top w:val="none" w:sz="0" w:space="0" w:color="auto"/>
        <w:left w:val="none" w:sz="0" w:space="0" w:color="auto"/>
        <w:bottom w:val="none" w:sz="0" w:space="0" w:color="auto"/>
        <w:right w:val="none" w:sz="0" w:space="0" w:color="auto"/>
      </w:divBdr>
    </w:div>
    <w:div w:id="2083524497">
      <w:bodyDiv w:val="1"/>
      <w:marLeft w:val="0"/>
      <w:marRight w:val="0"/>
      <w:marTop w:val="0"/>
      <w:marBottom w:val="0"/>
      <w:divBdr>
        <w:top w:val="none" w:sz="0" w:space="0" w:color="auto"/>
        <w:left w:val="none" w:sz="0" w:space="0" w:color="auto"/>
        <w:bottom w:val="none" w:sz="0" w:space="0" w:color="auto"/>
        <w:right w:val="none" w:sz="0" w:space="0" w:color="auto"/>
      </w:divBdr>
    </w:div>
    <w:div w:id="2084721151">
      <w:bodyDiv w:val="1"/>
      <w:marLeft w:val="0"/>
      <w:marRight w:val="0"/>
      <w:marTop w:val="0"/>
      <w:marBottom w:val="0"/>
      <w:divBdr>
        <w:top w:val="none" w:sz="0" w:space="0" w:color="auto"/>
        <w:left w:val="none" w:sz="0" w:space="0" w:color="auto"/>
        <w:bottom w:val="none" w:sz="0" w:space="0" w:color="auto"/>
        <w:right w:val="none" w:sz="0" w:space="0" w:color="auto"/>
      </w:divBdr>
    </w:div>
    <w:div w:id="2141531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EFFFB6-6CA3-490F-8D47-688903D6A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883</TotalTime>
  <Pages>47</Pages>
  <Words>11904</Words>
  <Characters>67855</Characters>
  <Application>Microsoft Office Word</Application>
  <DocSecurity>0</DocSecurity>
  <Lines>565</Lines>
  <Paragraphs>159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79600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21AK22</cp:lastModifiedBy>
  <cp:revision>229</cp:revision>
  <cp:lastPrinted>2021-10-08T03:07:00Z</cp:lastPrinted>
  <dcterms:created xsi:type="dcterms:W3CDTF">2024-08-22T01:14:00Z</dcterms:created>
  <dcterms:modified xsi:type="dcterms:W3CDTF">2024-10-28T07:58:00Z</dcterms:modified>
</cp:coreProperties>
</file>