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3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5644"/>
      </w:tblGrid>
      <w:tr w:rsidR="009238F8" w:rsidRPr="009238F8" w:rsidTr="009238F8">
        <w:trPr>
          <w:trHeight w:val="104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F8" w:rsidRPr="009238F8" w:rsidRDefault="009238F8" w:rsidP="00D544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238F8">
              <w:rPr>
                <w:rFonts w:ascii="inherit" w:eastAsia="Times New Roman" w:hAnsi="inherit" w:cs="Arial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UBND THÀNH PHỐ VINH </w:t>
            </w:r>
          </w:p>
          <w:p w:rsidR="009238F8" w:rsidRPr="009238F8" w:rsidRDefault="009238F8" w:rsidP="00D544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TRƯỜNG </w:t>
            </w:r>
            <w:r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TIỂU HỌC HƯNG DŨNG 1</w:t>
            </w:r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 </w:t>
            </w:r>
          </w:p>
          <w:p w:rsidR="009238F8" w:rsidRPr="009238F8" w:rsidRDefault="009238F8" w:rsidP="00D544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8F8" w:rsidRPr="009238F8" w:rsidRDefault="009238F8" w:rsidP="00D544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</w:p>
          <w:p w:rsidR="009238F8" w:rsidRPr="009238F8" w:rsidRDefault="009238F8" w:rsidP="00D5441D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proofErr w:type="spellStart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38F8">
              <w:rPr>
                <w:rFonts w:ascii="inherit" w:eastAsia="Times New Roman" w:hAnsi="inherit" w:cs="Arial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</w:p>
          <w:p w:rsidR="00D5441D" w:rsidRDefault="00D5441D" w:rsidP="00D5441D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</w:p>
          <w:p w:rsidR="009238F8" w:rsidRPr="009238F8" w:rsidRDefault="009238F8" w:rsidP="00D5441D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</w:rPr>
            </w:pPr>
            <w:r w:rsidRPr="009238F8">
              <w:rPr>
                <w:rFonts w:ascii="inherit" w:eastAsia="Times New Roman" w:hAnsi="inherit" w:cs="Arial"/>
                <w:color w:val="000000"/>
                <w:sz w:val="24"/>
                <w:szCs w:val="24"/>
              </w:rPr>
              <w:t>  </w:t>
            </w:r>
            <w:proofErr w:type="spellStart"/>
            <w:r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Vinh</w:t>
            </w:r>
            <w:proofErr w:type="spellEnd"/>
            <w:r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 </w:t>
            </w:r>
            <w:r w:rsidRPr="009238F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238F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9238F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...</w:t>
            </w:r>
            <w:r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  </w:t>
            </w:r>
            <w:proofErr w:type="spellStart"/>
            <w:r w:rsidRPr="009238F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9238F8"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 xml:space="preserve"> 202</w:t>
            </w:r>
            <w:r>
              <w:rPr>
                <w:rFonts w:ascii="inherit" w:eastAsia="Times New Roman" w:hAnsi="inherit" w:cs="Arial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</w:tbl>
    <w:p w:rsidR="009238F8" w:rsidRPr="009238F8" w:rsidRDefault="009238F8" w:rsidP="00D5441D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9238F8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          </w:t>
      </w:r>
    </w:p>
    <w:p w:rsidR="009238F8" w:rsidRPr="009238F8" w:rsidRDefault="00D5441D" w:rsidP="00D5441D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THÔNG </w:t>
      </w:r>
      <w:proofErr w:type="gramStart"/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BÁO  TẠM</w:t>
      </w:r>
      <w:proofErr w:type="gramEnd"/>
      <w:r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 THU CÁC KHOẢN THU THÁNG 9</w:t>
      </w:r>
    </w:p>
    <w:p w:rsidR="009238F8" w:rsidRDefault="009238F8" w:rsidP="00D5441D">
      <w:pPr>
        <w:shd w:val="clear" w:color="auto" w:fill="FAFAFA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</w:pPr>
      <w:r w:rsidRPr="009238F8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 xml:space="preserve">NĂM HỌC </w:t>
      </w:r>
      <w:r w:rsidR="00D5441D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</w:rPr>
        <w:t>2023-2024</w:t>
      </w:r>
    </w:p>
    <w:p w:rsidR="00D5441D" w:rsidRPr="009238F8" w:rsidRDefault="00D5441D" w:rsidP="00D5441D">
      <w:pPr>
        <w:shd w:val="clear" w:color="auto" w:fill="FAFAFA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:rsidR="00D5441D" w:rsidRDefault="00D5441D" w:rsidP="00D5441D">
      <w:pPr>
        <w:shd w:val="clear" w:color="auto" w:fill="FAFAFA"/>
        <w:spacing w:after="0" w:line="240" w:lineRule="auto"/>
        <w:jc w:val="center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Kính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gửi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 </w:t>
      </w:r>
      <w:proofErr w:type="spellStart"/>
      <w:r>
        <w:rPr>
          <w:rFonts w:eastAsia="Times New Roman" w:cs="Times New Roman"/>
          <w:color w:val="000000"/>
          <w:szCs w:val="28"/>
        </w:rPr>
        <w:t>Các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bậc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phụ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huynh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Trường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tiểu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học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Hưng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Dũng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1</w:t>
      </w:r>
    </w:p>
    <w:p w:rsidR="00D5441D" w:rsidRDefault="00D5441D" w:rsidP="00D544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D5441D" w:rsidRPr="00D5441D" w:rsidRDefault="00D5441D" w:rsidP="00D5441D">
      <w:pPr>
        <w:ind w:firstLine="360"/>
        <w:rPr>
          <w:rFonts w:cs="Times New Roman"/>
          <w:color w:val="081C36"/>
          <w:spacing w:val="3"/>
          <w:szCs w:val="28"/>
          <w:shd w:val="clear" w:color="auto" w:fill="FFFFFF"/>
        </w:rPr>
      </w:pPr>
      <w:proofErr w:type="spellStart"/>
      <w:proofErr w:type="gram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Để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đảm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bảo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quyền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lợi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BHYT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cho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HS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khối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1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và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chi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trả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tiền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ăn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;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phục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vụ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bán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trú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;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lương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HĐ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thính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giảng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.</w:t>
      </w:r>
      <w:proofErr w:type="gram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Nhà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trường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xin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phép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TẠM THU </w:t>
      </w:r>
      <w:proofErr w:type="spellStart"/>
      <w:proofErr w:type="gram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theo</w:t>
      </w:r>
      <w:proofErr w:type="spellEnd"/>
      <w:proofErr w:type="gram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mức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thu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cũ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của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năm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học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2023-2024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các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khoản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 xml:space="preserve"> </w:t>
      </w:r>
      <w:proofErr w:type="spellStart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sau</w:t>
      </w:r>
      <w:proofErr w:type="spellEnd"/>
      <w:r w:rsidRPr="00D5441D">
        <w:rPr>
          <w:rFonts w:cs="Times New Roman"/>
          <w:color w:val="081C36"/>
          <w:spacing w:val="3"/>
          <w:szCs w:val="28"/>
          <w:shd w:val="clear" w:color="auto" w:fill="FFFFFF"/>
        </w:rPr>
        <w:t>:</w:t>
      </w:r>
    </w:p>
    <w:p w:rsidR="00D5441D" w:rsidRPr="00D5441D" w:rsidRDefault="00D5441D" w:rsidP="00D5441D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D5441D">
        <w:rPr>
          <w:rFonts w:cs="Times New Roman"/>
          <w:szCs w:val="28"/>
        </w:rPr>
        <w:t>Tiền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ăn</w:t>
      </w:r>
      <w:proofErr w:type="spellEnd"/>
      <w:r w:rsidRPr="00D5441D">
        <w:rPr>
          <w:rFonts w:cs="Times New Roman"/>
          <w:szCs w:val="28"/>
        </w:rPr>
        <w:t xml:space="preserve">  </w:t>
      </w:r>
      <w:proofErr w:type="spellStart"/>
      <w:r w:rsidRPr="00D5441D">
        <w:rPr>
          <w:rFonts w:cs="Times New Roman"/>
          <w:szCs w:val="28"/>
        </w:rPr>
        <w:t>tháng</w:t>
      </w:r>
      <w:proofErr w:type="spellEnd"/>
      <w:r w:rsidRPr="00D5441D">
        <w:rPr>
          <w:rFonts w:cs="Times New Roman"/>
          <w:szCs w:val="28"/>
        </w:rPr>
        <w:t xml:space="preserve"> 9 = 13 </w:t>
      </w:r>
      <w:proofErr w:type="spellStart"/>
      <w:r w:rsidRPr="00D5441D">
        <w:rPr>
          <w:rFonts w:cs="Times New Roman"/>
          <w:szCs w:val="28"/>
        </w:rPr>
        <w:t>xuất</w:t>
      </w:r>
      <w:proofErr w:type="spellEnd"/>
      <w:r w:rsidRPr="00D5441D">
        <w:rPr>
          <w:rFonts w:cs="Times New Roman"/>
          <w:szCs w:val="28"/>
        </w:rPr>
        <w:t xml:space="preserve"> * 20.000 = 260.000 đ</w:t>
      </w:r>
    </w:p>
    <w:p w:rsidR="00D5441D" w:rsidRPr="00D5441D" w:rsidRDefault="00D5441D" w:rsidP="00D5441D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D5441D">
        <w:rPr>
          <w:rFonts w:cs="Times New Roman"/>
          <w:szCs w:val="28"/>
        </w:rPr>
        <w:t>Tiền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phí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bán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trú</w:t>
      </w:r>
      <w:proofErr w:type="spellEnd"/>
      <w:r w:rsidRPr="00D5441D">
        <w:rPr>
          <w:rFonts w:cs="Times New Roman"/>
          <w:szCs w:val="28"/>
        </w:rPr>
        <w:t xml:space="preserve">  </w:t>
      </w:r>
      <w:proofErr w:type="spellStart"/>
      <w:r w:rsidRPr="00D5441D">
        <w:rPr>
          <w:rFonts w:cs="Times New Roman"/>
          <w:szCs w:val="28"/>
        </w:rPr>
        <w:t>tháng</w:t>
      </w:r>
      <w:proofErr w:type="spellEnd"/>
      <w:r w:rsidRPr="00D5441D">
        <w:rPr>
          <w:rFonts w:cs="Times New Roman"/>
          <w:szCs w:val="28"/>
        </w:rPr>
        <w:t xml:space="preserve"> 9 = 150.000 đ</w:t>
      </w:r>
    </w:p>
    <w:p w:rsidR="00D5441D" w:rsidRPr="00D5441D" w:rsidRDefault="00D5441D" w:rsidP="00D5441D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D5441D">
        <w:rPr>
          <w:rFonts w:cs="Times New Roman"/>
          <w:szCs w:val="28"/>
        </w:rPr>
        <w:t>Tiền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học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đảm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bảo</w:t>
      </w:r>
      <w:proofErr w:type="spellEnd"/>
      <w:r w:rsidRPr="00D5441D">
        <w:rPr>
          <w:rFonts w:cs="Times New Roman"/>
          <w:szCs w:val="28"/>
        </w:rPr>
        <w:t xml:space="preserve"> 32 </w:t>
      </w:r>
      <w:proofErr w:type="spellStart"/>
      <w:r w:rsidRPr="00D5441D">
        <w:rPr>
          <w:rFonts w:cs="Times New Roman"/>
          <w:szCs w:val="28"/>
        </w:rPr>
        <w:t>tiết</w:t>
      </w:r>
      <w:proofErr w:type="spellEnd"/>
      <w:r w:rsidRPr="00D5441D">
        <w:rPr>
          <w:rFonts w:cs="Times New Roman"/>
          <w:szCs w:val="28"/>
        </w:rPr>
        <w:t xml:space="preserve">/ </w:t>
      </w:r>
      <w:proofErr w:type="spellStart"/>
      <w:r w:rsidRPr="00D5441D">
        <w:rPr>
          <w:rFonts w:cs="Times New Roman"/>
          <w:szCs w:val="28"/>
        </w:rPr>
        <w:t>tuần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tháng</w:t>
      </w:r>
      <w:proofErr w:type="spellEnd"/>
      <w:r w:rsidRPr="00D5441D">
        <w:rPr>
          <w:rFonts w:cs="Times New Roman"/>
          <w:szCs w:val="28"/>
        </w:rPr>
        <w:t xml:space="preserve"> 9 = 50.000 đ</w:t>
      </w:r>
    </w:p>
    <w:p w:rsidR="00D5441D" w:rsidRPr="00D5441D" w:rsidRDefault="00D5441D" w:rsidP="00D5441D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D5441D">
        <w:rPr>
          <w:rFonts w:cs="Times New Roman"/>
          <w:szCs w:val="28"/>
        </w:rPr>
        <w:t>Tiền</w:t>
      </w:r>
      <w:proofErr w:type="spellEnd"/>
      <w:r w:rsidRPr="00D5441D">
        <w:rPr>
          <w:rFonts w:cs="Times New Roman"/>
          <w:szCs w:val="28"/>
        </w:rPr>
        <w:t xml:space="preserve"> BHYT   </w:t>
      </w:r>
      <w:proofErr w:type="spellStart"/>
      <w:r w:rsidRPr="00D5441D">
        <w:rPr>
          <w:rFonts w:cs="Times New Roman"/>
          <w:szCs w:val="28"/>
        </w:rPr>
        <w:t>đối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với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khối</w:t>
      </w:r>
      <w:proofErr w:type="spellEnd"/>
      <w:r w:rsidRPr="00D5441D">
        <w:rPr>
          <w:rFonts w:cs="Times New Roman"/>
          <w:szCs w:val="28"/>
        </w:rPr>
        <w:t xml:space="preserve"> 1</w:t>
      </w:r>
    </w:p>
    <w:p w:rsidR="00D5441D" w:rsidRPr="00D5441D" w:rsidRDefault="00D5441D" w:rsidP="00D5441D">
      <w:pPr>
        <w:pStyle w:val="ListParagraph"/>
        <w:numPr>
          <w:ilvl w:val="0"/>
          <w:numId w:val="1"/>
        </w:numPr>
        <w:rPr>
          <w:rFonts w:cs="Times New Roman"/>
          <w:szCs w:val="28"/>
        </w:rPr>
      </w:pPr>
      <w:proofErr w:type="spellStart"/>
      <w:r w:rsidRPr="00D5441D">
        <w:rPr>
          <w:rFonts w:cs="Times New Roman"/>
          <w:szCs w:val="28"/>
        </w:rPr>
        <w:t>Tiền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tuyển</w:t>
      </w:r>
      <w:proofErr w:type="spellEnd"/>
      <w:r w:rsidRPr="00D5441D">
        <w:rPr>
          <w:rFonts w:cs="Times New Roman"/>
          <w:szCs w:val="28"/>
        </w:rPr>
        <w:t xml:space="preserve"> </w:t>
      </w:r>
      <w:proofErr w:type="spellStart"/>
      <w:r w:rsidRPr="00D5441D">
        <w:rPr>
          <w:rFonts w:cs="Times New Roman"/>
          <w:szCs w:val="28"/>
        </w:rPr>
        <w:t>sinh</w:t>
      </w:r>
      <w:proofErr w:type="spellEnd"/>
      <w:r w:rsidRPr="00D5441D">
        <w:rPr>
          <w:rFonts w:cs="Times New Roman"/>
          <w:szCs w:val="28"/>
        </w:rPr>
        <w:t xml:space="preserve"> = 30.000 đ/ HS </w:t>
      </w:r>
      <w:proofErr w:type="spellStart"/>
      <w:r w:rsidRPr="00D5441D">
        <w:rPr>
          <w:rFonts w:cs="Times New Roman"/>
          <w:szCs w:val="28"/>
        </w:rPr>
        <w:t>khối</w:t>
      </w:r>
      <w:proofErr w:type="spellEnd"/>
      <w:r w:rsidRPr="00D5441D">
        <w:rPr>
          <w:rFonts w:cs="Times New Roman"/>
          <w:szCs w:val="28"/>
        </w:rPr>
        <w:t xml:space="preserve"> 1</w:t>
      </w:r>
    </w:p>
    <w:p w:rsidR="009238F8" w:rsidRPr="009238F8" w:rsidRDefault="00D5441D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>
        <w:rPr>
          <w:rFonts w:eastAsia="Times New Roman" w:cs="Times New Roman"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thức</w:t>
      </w:r>
      <w:proofErr w:type="spell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szCs w:val="28"/>
        </w:rPr>
        <w:t>thu</w:t>
      </w:r>
      <w:proofErr w:type="spellEnd"/>
      <w:proofErr w:type="gramEnd"/>
      <w:r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8"/>
        </w:rPr>
        <w:t>tiền</w:t>
      </w:r>
      <w:proofErr w:type="spellEnd"/>
      <w:r>
        <w:rPr>
          <w:rFonts w:eastAsia="Times New Roman" w:cs="Times New Roman"/>
          <w:color w:val="000000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Cs w:val="28"/>
        </w:rPr>
        <w:t>Có</w:t>
      </w:r>
      <w:proofErr w:type="spellEnd"/>
      <w:r>
        <w:rPr>
          <w:rFonts w:eastAsia="Times New Roman" w:cs="Times New Roman"/>
          <w:color w:val="000000"/>
          <w:szCs w:val="28"/>
        </w:rPr>
        <w:t xml:space="preserve"> 2</w:t>
      </w:r>
      <w:r w:rsidR="009238F8"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38F8" w:rsidRPr="009238F8">
        <w:rPr>
          <w:rFonts w:eastAsia="Times New Roman" w:cs="Times New Roman"/>
          <w:color w:val="000000"/>
          <w:szCs w:val="28"/>
        </w:rPr>
        <w:t>phương</w:t>
      </w:r>
      <w:proofErr w:type="spellEnd"/>
      <w:r w:rsidR="009238F8"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9238F8" w:rsidRPr="009238F8">
        <w:rPr>
          <w:rFonts w:eastAsia="Times New Roman" w:cs="Times New Roman"/>
          <w:color w:val="000000"/>
          <w:szCs w:val="28"/>
        </w:rPr>
        <w:t>thức</w:t>
      </w:r>
      <w:proofErr w:type="spellEnd"/>
    </w:p>
    <w:p w:rsidR="009238F8" w:rsidRPr="009238F8" w:rsidRDefault="009238F8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238F8">
        <w:rPr>
          <w:rFonts w:eastAsia="Times New Roman" w:cs="Times New Roman"/>
          <w:color w:val="000000"/>
          <w:szCs w:val="28"/>
        </w:rPr>
        <w:t xml:space="preserve">1.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Nộp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tiền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mặt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tại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phòng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tài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vụ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của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Trường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Phòng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gramStart"/>
      <w:r w:rsidR="00D5441D">
        <w:rPr>
          <w:rFonts w:eastAsia="Times New Roman" w:cs="Times New Roman"/>
          <w:color w:val="000000"/>
          <w:szCs w:val="28"/>
        </w:rPr>
        <w:t xml:space="preserve">YT </w:t>
      </w:r>
      <w:r w:rsidRPr="009238F8">
        <w:rPr>
          <w:rFonts w:eastAsia="Times New Roman" w:cs="Times New Roman"/>
          <w:color w:val="000000"/>
          <w:szCs w:val="28"/>
        </w:rPr>
        <w:t>)</w:t>
      </w:r>
      <w:proofErr w:type="gramEnd"/>
      <w:r w:rsidRPr="009238F8">
        <w:rPr>
          <w:rFonts w:eastAsia="Times New Roman" w:cs="Times New Roman"/>
          <w:color w:val="000000"/>
          <w:szCs w:val="28"/>
        </w:rPr>
        <w:t>.</w:t>
      </w:r>
    </w:p>
    <w:p w:rsidR="009238F8" w:rsidRPr="009238F8" w:rsidRDefault="009238F8" w:rsidP="00D5441D">
      <w:pPr>
        <w:shd w:val="clear" w:color="auto" w:fill="FAFAFA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Cs w:val="28"/>
        </w:rPr>
      </w:pPr>
      <w:proofErr w:type="spellStart"/>
      <w:r w:rsidRPr="009238F8">
        <w:rPr>
          <w:rFonts w:eastAsia="Times New Roman" w:cs="Times New Roman"/>
          <w:color w:val="000000"/>
          <w:szCs w:val="28"/>
        </w:rPr>
        <w:t>Thời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gian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238F8">
        <w:rPr>
          <w:rFonts w:eastAsia="Times New Roman" w:cs="Times New Roman"/>
          <w:color w:val="000000"/>
          <w:szCs w:val="28"/>
        </w:rPr>
        <w:t>thu</w:t>
      </w:r>
      <w:proofErr w:type="spellEnd"/>
      <w:proofErr w:type="gram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tiền</w:t>
      </w:r>
      <w:proofErr w:type="spellEnd"/>
    </w:p>
    <w:p w:rsidR="009238F8" w:rsidRPr="009238F8" w:rsidRDefault="009238F8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238F8">
        <w:rPr>
          <w:rFonts w:eastAsia="Times New Roman" w:cs="Times New Roman"/>
          <w:color w:val="000000"/>
          <w:szCs w:val="28"/>
        </w:rPr>
        <w:t xml:space="preserve">+ Thu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buổi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sáng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từ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7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giờ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đến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11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giờ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30.</w:t>
      </w:r>
    </w:p>
    <w:p w:rsidR="009238F8" w:rsidRPr="009238F8" w:rsidRDefault="009238F8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238F8">
        <w:rPr>
          <w:rFonts w:eastAsia="Times New Roman" w:cs="Times New Roman"/>
          <w:color w:val="000000"/>
          <w:szCs w:val="28"/>
        </w:rPr>
        <w:t xml:space="preserve">+ Thu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buổi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chiều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từ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14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giờ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đến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16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giờ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30.</w:t>
      </w:r>
    </w:p>
    <w:p w:rsidR="00D5441D" w:rsidRDefault="009238F8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  <w:r w:rsidRPr="009238F8">
        <w:rPr>
          <w:rFonts w:eastAsia="Times New Roman" w:cs="Times New Roman"/>
          <w:color w:val="000000"/>
          <w:szCs w:val="28"/>
        </w:rPr>
        <w:t xml:space="preserve">2.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Nộp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tiền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mặt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/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chuyển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khoản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tại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bất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kỳ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điểm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giao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dịch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nào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proofErr w:type="gramStart"/>
      <w:r w:rsidRPr="009238F8">
        <w:rPr>
          <w:rFonts w:eastAsia="Times New Roman" w:cs="Times New Roman"/>
          <w:color w:val="000000"/>
          <w:szCs w:val="28"/>
        </w:rPr>
        <w:t>của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Ngân</w:t>
      </w:r>
      <w:proofErr w:type="spellEnd"/>
      <w:proofErr w:type="gram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hàng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BDVD </w:t>
      </w:r>
      <w:r w:rsidRPr="009238F8">
        <w:rPr>
          <w:rFonts w:eastAsia="Times New Roman" w:cs="Times New Roman"/>
          <w:color w:val="000000"/>
          <w:szCs w:val="28"/>
        </w:rPr>
        <w:t> 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trên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cả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nước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(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Lưu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ý: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Phụ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huynh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đúng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số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tiền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của</w:t>
      </w:r>
      <w:proofErr w:type="spellEnd"/>
      <w:r w:rsidRPr="009238F8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9238F8">
        <w:rPr>
          <w:rFonts w:eastAsia="Times New Roman" w:cs="Times New Roman"/>
          <w:color w:val="000000"/>
          <w:szCs w:val="28"/>
        </w:rPr>
        <w:t>Trường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đã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gửi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cho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Phụ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huynh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thông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qua </w:t>
      </w:r>
      <w:proofErr w:type="spellStart"/>
      <w:r w:rsidR="00D5441D">
        <w:rPr>
          <w:rFonts w:eastAsia="Times New Roman" w:cs="Times New Roman"/>
          <w:color w:val="000000"/>
          <w:szCs w:val="28"/>
        </w:rPr>
        <w:t>cô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Chủ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nhiệm</w:t>
      </w:r>
      <w:proofErr w:type="spellEnd"/>
      <w:r w:rsidR="00D5441D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5441D">
        <w:rPr>
          <w:rFonts w:eastAsia="Times New Roman" w:cs="Times New Roman"/>
          <w:color w:val="000000"/>
          <w:szCs w:val="28"/>
        </w:rPr>
        <w:t>lớp</w:t>
      </w:r>
      <w:proofErr w:type="spellEnd"/>
      <w:r w:rsidRPr="009238F8">
        <w:rPr>
          <w:rFonts w:eastAsia="Times New Roman" w:cs="Times New Roman"/>
          <w:color w:val="000000"/>
          <w:szCs w:val="28"/>
        </w:rPr>
        <w:t>).</w:t>
      </w:r>
    </w:p>
    <w:p w:rsidR="00D5441D" w:rsidRPr="00D5441D" w:rsidRDefault="00D5441D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p w:rsidR="00D5441D" w:rsidRDefault="00D5441D" w:rsidP="00D5441D">
      <w:pPr>
        <w:pStyle w:val="NormalWeb"/>
        <w:spacing w:before="0" w:beforeAutospacing="0" w:after="0" w:afterAutospacing="0" w:line="340" w:lineRule="exact"/>
        <w:rPr>
          <w:i/>
        </w:rPr>
      </w:pPr>
      <w:proofErr w:type="spellStart"/>
      <w:r w:rsidRPr="00A61979">
        <w:rPr>
          <w:b/>
          <w:i/>
        </w:rPr>
        <w:t>Nơi</w:t>
      </w:r>
      <w:proofErr w:type="spellEnd"/>
      <w:r w:rsidRPr="00A61979">
        <w:rPr>
          <w:b/>
          <w:i/>
        </w:rPr>
        <w:t xml:space="preserve"> </w:t>
      </w:r>
      <w:proofErr w:type="spellStart"/>
      <w:r w:rsidRPr="00A61979">
        <w:rPr>
          <w:b/>
          <w:i/>
        </w:rPr>
        <w:t>nhận</w:t>
      </w:r>
      <w:proofErr w:type="spellEnd"/>
      <w:r w:rsidRPr="00A61979">
        <w:rPr>
          <w:b/>
          <w:i/>
        </w:rPr>
        <w:t>:</w:t>
      </w:r>
      <w:r w:rsidRPr="00A61979">
        <w:rPr>
          <w:i/>
        </w:rPr>
        <w:t xml:space="preserve">  </w:t>
      </w:r>
      <w:r>
        <w:rPr>
          <w:i/>
        </w:rPr>
        <w:t xml:space="preserve">                                            </w:t>
      </w:r>
      <w:bookmarkStart w:id="0" w:name="_GoBack"/>
      <w:r>
        <w:rPr>
          <w:i/>
        </w:rPr>
        <w:t xml:space="preserve"> </w:t>
      </w:r>
      <w:bookmarkEnd w:id="0"/>
      <w:r>
        <w:rPr>
          <w:i/>
        </w:rPr>
        <w:t xml:space="preserve">                                 </w:t>
      </w:r>
      <w:r>
        <w:rPr>
          <w:i/>
        </w:rPr>
        <w:t xml:space="preserve">               </w:t>
      </w:r>
      <w:r>
        <w:rPr>
          <w:i/>
        </w:rPr>
        <w:t xml:space="preserve">   </w:t>
      </w:r>
      <w:r>
        <w:rPr>
          <w:i/>
        </w:rPr>
        <w:t xml:space="preserve">  </w:t>
      </w:r>
      <w:r>
        <w:rPr>
          <w:b/>
          <w:sz w:val="28"/>
          <w:szCs w:val="28"/>
        </w:rPr>
        <w:t>HIỆU TRƯỞNG</w:t>
      </w:r>
    </w:p>
    <w:p w:rsidR="00D5441D" w:rsidRPr="00A96B48" w:rsidRDefault="00D5441D" w:rsidP="00D5441D">
      <w:pPr>
        <w:pStyle w:val="NormalWeb"/>
        <w:spacing w:before="0" w:beforeAutospacing="0" w:after="0" w:afterAutospacing="0" w:line="340" w:lineRule="exact"/>
        <w:rPr>
          <w:i/>
        </w:rPr>
      </w:pPr>
      <w:r>
        <w:rPr>
          <w:i/>
        </w:rPr>
        <w:t>-</w:t>
      </w:r>
      <w:proofErr w:type="spellStart"/>
      <w:r>
        <w:rPr>
          <w:i/>
        </w:rPr>
        <w:t>Như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 w:rsidRPr="00A61979">
        <w:rPr>
          <w:i/>
        </w:rPr>
        <w:t xml:space="preserve">                                                              </w:t>
      </w:r>
      <w:r>
        <w:rPr>
          <w:i/>
        </w:rPr>
        <w:t xml:space="preserve">                          </w:t>
      </w:r>
      <w:r w:rsidRPr="00A61979">
        <w:rPr>
          <w:i/>
        </w:rPr>
        <w:t xml:space="preserve">    </w:t>
      </w:r>
    </w:p>
    <w:p w:rsidR="00D5441D" w:rsidRPr="00A96B48" w:rsidRDefault="00D5441D" w:rsidP="00D5441D">
      <w:pPr>
        <w:pStyle w:val="NormalWeb"/>
        <w:spacing w:before="0" w:beforeAutospacing="0" w:after="0" w:afterAutospacing="0" w:line="340" w:lineRule="exact"/>
        <w:rPr>
          <w:sz w:val="22"/>
          <w:szCs w:val="22"/>
        </w:rPr>
      </w:pPr>
      <w:r w:rsidRPr="00A61979">
        <w:rPr>
          <w:sz w:val="22"/>
          <w:szCs w:val="22"/>
        </w:rPr>
        <w:t xml:space="preserve">- </w:t>
      </w:r>
      <w:proofErr w:type="spellStart"/>
      <w:r w:rsidRPr="00A61979">
        <w:rPr>
          <w:sz w:val="22"/>
          <w:szCs w:val="22"/>
        </w:rPr>
        <w:t>Lưu</w:t>
      </w:r>
      <w:proofErr w:type="spellEnd"/>
      <w:r w:rsidRPr="00A61979">
        <w:rPr>
          <w:sz w:val="22"/>
          <w:szCs w:val="22"/>
        </w:rPr>
        <w:t xml:space="preserve"> VT</w:t>
      </w:r>
      <w:proofErr w:type="gramStart"/>
      <w:r w:rsidRPr="00A61979">
        <w:rPr>
          <w:sz w:val="22"/>
          <w:szCs w:val="22"/>
        </w:rPr>
        <w:t>,CM</w:t>
      </w:r>
      <w:proofErr w:type="gramEnd"/>
    </w:p>
    <w:p w:rsidR="00D5441D" w:rsidRDefault="00D5441D" w:rsidP="00D5441D">
      <w:pPr>
        <w:tabs>
          <w:tab w:val="left" w:pos="6435"/>
        </w:tabs>
        <w:rPr>
          <w:b/>
          <w:szCs w:val="28"/>
        </w:rPr>
      </w:pPr>
      <w:r>
        <w:t xml:space="preserve">                                                                                                       </w:t>
      </w:r>
      <w:proofErr w:type="spellStart"/>
      <w:r>
        <w:rPr>
          <w:b/>
          <w:szCs w:val="28"/>
        </w:rPr>
        <w:t>Trần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Thị</w:t>
      </w:r>
      <w:proofErr w:type="spellEnd"/>
      <w:r>
        <w:rPr>
          <w:b/>
          <w:szCs w:val="28"/>
        </w:rPr>
        <w:t xml:space="preserve">  </w:t>
      </w:r>
      <w:proofErr w:type="spellStart"/>
      <w:r>
        <w:rPr>
          <w:b/>
          <w:szCs w:val="28"/>
        </w:rPr>
        <w:t>Huệ</w:t>
      </w:r>
      <w:proofErr w:type="spellEnd"/>
      <w:proofErr w:type="gramEnd"/>
    </w:p>
    <w:p w:rsidR="00D5441D" w:rsidRPr="009238F8" w:rsidRDefault="00D5441D" w:rsidP="00D5441D">
      <w:pPr>
        <w:shd w:val="clear" w:color="auto" w:fill="FAFAFA"/>
        <w:spacing w:after="0" w:line="240" w:lineRule="auto"/>
        <w:ind w:firstLine="720"/>
        <w:jc w:val="both"/>
        <w:textAlignment w:val="baseline"/>
        <w:rPr>
          <w:rFonts w:eastAsia="Times New Roman" w:cs="Times New Roman"/>
          <w:color w:val="000000"/>
          <w:szCs w:val="28"/>
        </w:rPr>
      </w:pPr>
    </w:p>
    <w:sectPr w:rsidR="00D5441D" w:rsidRPr="009238F8" w:rsidSect="000E5AA0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6F0A"/>
    <w:multiLevelType w:val="hybridMultilevel"/>
    <w:tmpl w:val="2B189F04"/>
    <w:lvl w:ilvl="0" w:tplc="4D983D2C">
      <w:start w:val="1"/>
      <w:numFmt w:val="decimal"/>
      <w:lvlText w:val="%1."/>
      <w:lvlJc w:val="left"/>
      <w:pPr>
        <w:ind w:left="720" w:hanging="360"/>
      </w:pPr>
      <w:rPr>
        <w:rFonts w:hint="default"/>
        <w:color w:val="081C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FB"/>
    <w:rsid w:val="000E5AA0"/>
    <w:rsid w:val="008368C0"/>
    <w:rsid w:val="008674FB"/>
    <w:rsid w:val="009238F8"/>
    <w:rsid w:val="00D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4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8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8F8"/>
    <w:rPr>
      <w:b/>
      <w:bCs/>
    </w:rPr>
  </w:style>
  <w:style w:type="character" w:styleId="Emphasis">
    <w:name w:val="Emphasis"/>
    <w:basedOn w:val="DefaultParagraphFont"/>
    <w:uiPriority w:val="20"/>
    <w:qFormat/>
    <w:rsid w:val="009238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4F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38F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38F8"/>
    <w:rPr>
      <w:b/>
      <w:bCs/>
    </w:rPr>
  </w:style>
  <w:style w:type="character" w:styleId="Emphasis">
    <w:name w:val="Emphasis"/>
    <w:basedOn w:val="DefaultParagraphFont"/>
    <w:uiPriority w:val="20"/>
    <w:qFormat/>
    <w:rsid w:val="009238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2024-09-11T08:09:00Z</dcterms:created>
  <dcterms:modified xsi:type="dcterms:W3CDTF">2024-09-11T08:53:00Z</dcterms:modified>
</cp:coreProperties>
</file>